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5065A23E">
            <wp:simplePos x="0" y="0"/>
            <wp:positionH relativeFrom="margin">
              <wp:posOffset>2429520</wp:posOffset>
            </wp:positionH>
            <wp:positionV relativeFrom="paragraph">
              <wp:posOffset>111125</wp:posOffset>
            </wp:positionV>
            <wp:extent cx="1114425" cy="791668"/>
            <wp:effectExtent l="0" t="0" r="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3F1BA037" w14:textId="77777777" w:rsidR="00B900F4" w:rsidRDefault="00B900F4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3402620F" w14:textId="77777777" w:rsidR="00D17585" w:rsidRDefault="00D17585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55092877" w14:textId="3210BE2E" w:rsidR="00E54E4A" w:rsidRDefault="008730E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Dual </w:t>
      </w:r>
      <w:r w:rsidR="002A7F8C" w:rsidRPr="00E54E4A">
        <w:rPr>
          <w:rFonts w:ascii="Garamond" w:hAnsi="Garamond"/>
          <w:b/>
          <w:bCs/>
          <w:sz w:val="40"/>
          <w:szCs w:val="40"/>
        </w:rPr>
        <w:t>Special Education</w:t>
      </w:r>
      <w:r>
        <w:rPr>
          <w:rFonts w:ascii="Garamond" w:hAnsi="Garamond"/>
          <w:b/>
          <w:bCs/>
          <w:sz w:val="40"/>
          <w:szCs w:val="40"/>
        </w:rPr>
        <w:t xml:space="preserve"> &amp; PreK-4</w:t>
      </w:r>
    </w:p>
    <w:p w14:paraId="659C1488" w14:textId="77777777" w:rsidR="00E54E4A" w:rsidRDefault="00E54E4A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70911825" w14:textId="7C338614" w:rsidR="00B900F4" w:rsidRPr="00BC1FB6" w:rsidRDefault="00E54E4A" w:rsidP="00BC1FB6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E54E4A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3ED639F6" w14:textId="466F2F35" w:rsidR="00614C81" w:rsidRDefault="00B900F4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60354" wp14:editId="552CB0E5">
                <wp:simplePos x="0" y="0"/>
                <wp:positionH relativeFrom="margin">
                  <wp:posOffset>-276225</wp:posOffset>
                </wp:positionH>
                <wp:positionV relativeFrom="paragraph">
                  <wp:posOffset>171450</wp:posOffset>
                </wp:positionV>
                <wp:extent cx="6510020" cy="2486025"/>
                <wp:effectExtent l="19050" t="1905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4860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E042BC" id="Rectangle 1" o:spid="_x0000_s1026" style="position:absolute;margin-left:-21.75pt;margin-top:13.5pt;width:512.6pt;height:1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" filled="f" strokecolor="#1f3763 [1604]" strokeweight="2.25pt">
                <v:stroke dashstyle="3 1"/>
                <w10:wrap anchorx="margin"/>
              </v:rect>
            </w:pict>
          </mc:Fallback>
        </mc:AlternateConten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63145A15" w14:textId="571F86C7" w:rsidR="002A7F8C" w:rsidRPr="00850696" w:rsidRDefault="002A7F8C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32"/>
          <w:szCs w:val="32"/>
        </w:rPr>
      </w:pPr>
      <w:r w:rsidRPr="00850696">
        <w:rPr>
          <w:rFonts w:ascii="Garamond" w:hAnsi="Garamond"/>
          <w:b/>
          <w:bCs/>
          <w:sz w:val="32"/>
          <w:szCs w:val="32"/>
        </w:rPr>
        <w:t>Special Education</w:t>
      </w:r>
    </w:p>
    <w:p w14:paraId="544DF6EE" w14:textId="588ABF7D" w:rsidR="002E5F10" w:rsidRPr="00850696" w:rsidRDefault="002E5F10" w:rsidP="002E5F10">
      <w:pPr>
        <w:rPr>
          <w:rFonts w:ascii="Garamond" w:hAnsi="Garamond"/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13"/>
        <w:gridCol w:w="3381"/>
        <w:gridCol w:w="26"/>
        <w:gridCol w:w="2475"/>
      </w:tblGrid>
      <w:tr w:rsidR="00BB5CFA" w:rsidRPr="00850696" w14:paraId="0893ECC3" w14:textId="680E2172" w:rsidTr="00BB5CFA">
        <w:trPr>
          <w:jc w:val="center"/>
        </w:trPr>
        <w:tc>
          <w:tcPr>
            <w:tcW w:w="3388" w:type="dxa"/>
            <w:gridSpan w:val="2"/>
          </w:tcPr>
          <w:p w14:paraId="4E9372A0" w14:textId="03CF277F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Grade Band</w:t>
            </w:r>
          </w:p>
        </w:tc>
        <w:tc>
          <w:tcPr>
            <w:tcW w:w="3381" w:type="dxa"/>
          </w:tcPr>
          <w:p w14:paraId="09A135A7" w14:textId="777E2C58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Certification Test #</w:t>
            </w:r>
          </w:p>
        </w:tc>
        <w:tc>
          <w:tcPr>
            <w:tcW w:w="2501" w:type="dxa"/>
            <w:gridSpan w:val="2"/>
          </w:tcPr>
          <w:p w14:paraId="012610AC" w14:textId="255E4C0D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Passing Score</w:t>
            </w:r>
          </w:p>
        </w:tc>
      </w:tr>
      <w:tr w:rsidR="00BB5CFA" w:rsidRPr="00850696" w14:paraId="5F88E464" w14:textId="2C5A4C6F" w:rsidTr="00B900F4">
        <w:trPr>
          <w:trHeight w:val="597"/>
          <w:jc w:val="center"/>
        </w:trPr>
        <w:tc>
          <w:tcPr>
            <w:tcW w:w="3388" w:type="dxa"/>
            <w:gridSpan w:val="2"/>
            <w:tcBorders>
              <w:bottom w:val="single" w:sz="6" w:space="0" w:color="auto"/>
            </w:tcBorders>
            <w:vAlign w:val="center"/>
          </w:tcPr>
          <w:p w14:paraId="2DEEA4F2" w14:textId="5A6978CB" w:rsidR="00BB5CFA" w:rsidRPr="00850696" w:rsidRDefault="00BB5CFA" w:rsidP="002A7F8C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Special Education – PreK-12</w:t>
            </w:r>
          </w:p>
        </w:tc>
        <w:tc>
          <w:tcPr>
            <w:tcW w:w="3381" w:type="dxa"/>
            <w:tcBorders>
              <w:bottom w:val="single" w:sz="6" w:space="0" w:color="auto"/>
            </w:tcBorders>
            <w:vAlign w:val="center"/>
          </w:tcPr>
          <w:p w14:paraId="373AA2EB" w14:textId="0600608A" w:rsidR="00BB5CFA" w:rsidRPr="00850696" w:rsidRDefault="00BB5CFA" w:rsidP="002A7F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5354</w:t>
            </w:r>
          </w:p>
        </w:tc>
        <w:tc>
          <w:tcPr>
            <w:tcW w:w="2501" w:type="dxa"/>
            <w:gridSpan w:val="2"/>
            <w:tcBorders>
              <w:bottom w:val="single" w:sz="6" w:space="0" w:color="auto"/>
            </w:tcBorders>
            <w:vAlign w:val="center"/>
          </w:tcPr>
          <w:p w14:paraId="1F330FC6" w14:textId="3C338513" w:rsidR="00BB5CFA" w:rsidRPr="00850696" w:rsidRDefault="00BB5CFA" w:rsidP="002A7F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151</w:t>
            </w:r>
          </w:p>
        </w:tc>
      </w:tr>
      <w:tr w:rsidR="00BB5CFA" w:rsidRPr="00850696" w14:paraId="1CDADA68" w14:textId="04F0EEEB" w:rsidTr="00BC1FB6">
        <w:trPr>
          <w:trHeight w:val="213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0A703F" w14:textId="2FD471D5" w:rsidR="00BB5CFA" w:rsidRPr="00850696" w:rsidRDefault="00BB5CFA" w:rsidP="002002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PECT tests at </w:t>
            </w:r>
            <w:hyperlink r:id="rId8" w:history="1">
              <w:r w:rsidRPr="0085069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BC1FB6" w:rsidRPr="00850696" w14:paraId="4F7ACAFA" w14:textId="77777777" w:rsidTr="00BC1FB6">
        <w:trPr>
          <w:trHeight w:val="213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CFAE046" w14:textId="7A654E8E" w:rsidR="00BC1FB6" w:rsidRPr="00850696" w:rsidRDefault="00BC1FB6" w:rsidP="002002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*Graduate Special Education students seeking their FIRST teaching certification must also take:**</w:t>
            </w:r>
          </w:p>
        </w:tc>
      </w:tr>
      <w:tr w:rsidR="00BC1FB6" w:rsidRPr="00850696" w14:paraId="016C9B7F" w14:textId="77777777" w:rsidTr="00850696">
        <w:trPr>
          <w:trHeight w:val="65"/>
          <w:jc w:val="center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948C66" w14:textId="0010C047" w:rsidR="00BC1FB6" w:rsidRPr="00850696" w:rsidRDefault="00BC1FB6" w:rsidP="00BC1FB6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Fundamental Subjects: Content Knowledge 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B10568" w14:textId="1BBEA47B" w:rsidR="00BC1FB6" w:rsidRPr="00850696" w:rsidRDefault="00BC1FB6" w:rsidP="00BC1F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5511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5DE6D0" w14:textId="22C690B9" w:rsidR="00BC1FB6" w:rsidRPr="00850696" w:rsidRDefault="00BC1FB6" w:rsidP="00BC1F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15</w:t>
            </w:r>
            <w:r w:rsidR="00850696" w:rsidRPr="0085069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850696" w:rsidRPr="00850696" w14:paraId="6B2BF1CE" w14:textId="77777777" w:rsidTr="00850696">
        <w:trPr>
          <w:trHeight w:val="65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double" w:sz="12" w:space="0" w:color="auto"/>
            </w:tcBorders>
            <w:shd w:val="clear" w:color="auto" w:fill="E7E6E6" w:themeFill="background2"/>
          </w:tcPr>
          <w:p w14:paraId="70398EE6" w14:textId="3438FACC" w:rsidR="009B5C42" w:rsidRPr="00850696" w:rsidRDefault="00850696" w:rsidP="009B5C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9" w:history="1">
              <w:r w:rsidRPr="00850696">
                <w:rPr>
                  <w:rFonts w:ascii="Garamond" w:hAnsi="Garamond"/>
                  <w:sz w:val="24"/>
                  <w:szCs w:val="24"/>
                </w:rPr>
                <w:t>https://www.ets.org/praxis/register/</w:t>
              </w:r>
            </w:hyperlink>
            <w:r w:rsidRPr="0085069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6824AFB0" w14:textId="36A04BBE" w:rsidR="007A57CA" w:rsidRPr="00850696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85B1614" w14:textId="08C41071" w:rsidR="00B900F4" w:rsidRPr="00850696" w:rsidRDefault="00B900F4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0C2AFE4" w14:textId="1E892396" w:rsidR="00B900F4" w:rsidRPr="00850696" w:rsidRDefault="00B900F4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7C44743" w14:textId="0E26EAAA" w:rsidR="00B900F4" w:rsidRPr="00850696" w:rsidRDefault="00850696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850696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40A8E" wp14:editId="7991CD22">
                <wp:simplePos x="0" y="0"/>
                <wp:positionH relativeFrom="margin">
                  <wp:posOffset>-276225</wp:posOffset>
                </wp:positionH>
                <wp:positionV relativeFrom="paragraph">
                  <wp:posOffset>75565</wp:posOffset>
                </wp:positionV>
                <wp:extent cx="6510020" cy="3857625"/>
                <wp:effectExtent l="19050" t="1905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3857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1B0B09" id="Rectangle 2" o:spid="_x0000_s1026" style="position:absolute;margin-left:-21.75pt;margin-top:5.95pt;width:512.6pt;height:30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" filled="f" strokecolor="#2f528f" strokeweight="2.25pt">
                <v:stroke dashstyle="3 1"/>
                <w10:wrap anchorx="margin"/>
              </v:rect>
            </w:pict>
          </mc:Fallback>
        </mc:AlternateContent>
      </w:r>
    </w:p>
    <w:p w14:paraId="3C19D9C7" w14:textId="0440F0F1" w:rsidR="002E5F10" w:rsidRPr="00850696" w:rsidRDefault="002E5F10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850696">
        <w:rPr>
          <w:rFonts w:ascii="Garamond" w:hAnsi="Garamond"/>
          <w:b/>
          <w:bCs/>
          <w:sz w:val="32"/>
          <w:szCs w:val="32"/>
        </w:rPr>
        <w:t>PreK-4</w:t>
      </w:r>
    </w:p>
    <w:p w14:paraId="19F614A8" w14:textId="2A10AC0D" w:rsidR="002E5F10" w:rsidRPr="00850696" w:rsidRDefault="002E5F10" w:rsidP="007A57CA">
      <w:pPr>
        <w:spacing w:after="0" w:line="240" w:lineRule="auto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5"/>
        <w:gridCol w:w="3443"/>
        <w:gridCol w:w="2502"/>
      </w:tblGrid>
      <w:tr w:rsidR="00BB5CFA" w:rsidRPr="00850696" w14:paraId="1583C212" w14:textId="6F5441F7" w:rsidTr="00BB5CFA">
        <w:tc>
          <w:tcPr>
            <w:tcW w:w="3325" w:type="dxa"/>
          </w:tcPr>
          <w:p w14:paraId="6827D3A1" w14:textId="77777777" w:rsidR="00BB5CFA" w:rsidRPr="00850696" w:rsidRDefault="00BB5CFA" w:rsidP="001422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Grade Band</w:t>
            </w:r>
          </w:p>
        </w:tc>
        <w:tc>
          <w:tcPr>
            <w:tcW w:w="3443" w:type="dxa"/>
          </w:tcPr>
          <w:p w14:paraId="5AEEC837" w14:textId="38F84A90" w:rsidR="00BB5CFA" w:rsidRPr="00850696" w:rsidRDefault="00BB5CFA" w:rsidP="001422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Certification Test #</w:t>
            </w:r>
          </w:p>
        </w:tc>
        <w:tc>
          <w:tcPr>
            <w:tcW w:w="2502" w:type="dxa"/>
          </w:tcPr>
          <w:p w14:paraId="0E739B2B" w14:textId="495CAD22" w:rsidR="00BB5CFA" w:rsidRPr="00850696" w:rsidRDefault="00BB5CFA" w:rsidP="0014222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Passing Score</w:t>
            </w:r>
          </w:p>
        </w:tc>
      </w:tr>
      <w:tr w:rsidR="00BB5CFA" w:rsidRPr="00850696" w14:paraId="04A370DD" w14:textId="04146C9C" w:rsidTr="00B900F4">
        <w:trPr>
          <w:trHeight w:val="360"/>
        </w:trPr>
        <w:tc>
          <w:tcPr>
            <w:tcW w:w="3325" w:type="dxa"/>
            <w:vMerge w:val="restart"/>
            <w:vAlign w:val="center"/>
          </w:tcPr>
          <w:p w14:paraId="7AB8E914" w14:textId="460DC7E8" w:rsidR="00BB5CFA" w:rsidRPr="00850696" w:rsidRDefault="00BB5CFA" w:rsidP="00142226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PreK-4</w:t>
            </w:r>
          </w:p>
        </w:tc>
        <w:tc>
          <w:tcPr>
            <w:tcW w:w="3443" w:type="dxa"/>
            <w:vAlign w:val="center"/>
          </w:tcPr>
          <w:p w14:paraId="22D29B7B" w14:textId="7BD8F95A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8006</w:t>
            </w:r>
          </w:p>
        </w:tc>
        <w:tc>
          <w:tcPr>
            <w:tcW w:w="2502" w:type="dxa"/>
            <w:vAlign w:val="center"/>
          </w:tcPr>
          <w:p w14:paraId="1E9741B0" w14:textId="74A39A8E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197</w:t>
            </w:r>
          </w:p>
        </w:tc>
      </w:tr>
      <w:tr w:rsidR="00BB5CFA" w:rsidRPr="00850696" w14:paraId="41603897" w14:textId="2BBFCC70" w:rsidTr="00B900F4">
        <w:trPr>
          <w:trHeight w:val="360"/>
        </w:trPr>
        <w:tc>
          <w:tcPr>
            <w:tcW w:w="3325" w:type="dxa"/>
            <w:vMerge/>
            <w:vAlign w:val="center"/>
          </w:tcPr>
          <w:p w14:paraId="0D2D8416" w14:textId="77777777" w:rsidR="00BB5CFA" w:rsidRPr="00850696" w:rsidRDefault="00BB5CFA" w:rsidP="001422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26310381" w14:textId="5D2B0229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8007</w:t>
            </w:r>
          </w:p>
        </w:tc>
        <w:tc>
          <w:tcPr>
            <w:tcW w:w="2502" w:type="dxa"/>
            <w:vAlign w:val="center"/>
          </w:tcPr>
          <w:p w14:paraId="7812B3CF" w14:textId="4AA0F551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193</w:t>
            </w:r>
          </w:p>
        </w:tc>
      </w:tr>
      <w:tr w:rsidR="00BB5CFA" w:rsidRPr="00850696" w14:paraId="75B464A1" w14:textId="00890536" w:rsidTr="00B900F4">
        <w:trPr>
          <w:trHeight w:val="360"/>
        </w:trPr>
        <w:tc>
          <w:tcPr>
            <w:tcW w:w="3325" w:type="dxa"/>
            <w:vMerge/>
            <w:tcBorders>
              <w:bottom w:val="single" w:sz="12" w:space="0" w:color="auto"/>
            </w:tcBorders>
            <w:vAlign w:val="center"/>
          </w:tcPr>
          <w:p w14:paraId="2367D2B2" w14:textId="55FED581" w:rsidR="00BB5CFA" w:rsidRPr="00850696" w:rsidRDefault="00BB5CFA" w:rsidP="001422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3" w:type="dxa"/>
            <w:tcBorders>
              <w:bottom w:val="single" w:sz="12" w:space="0" w:color="auto"/>
            </w:tcBorders>
            <w:vAlign w:val="center"/>
          </w:tcPr>
          <w:p w14:paraId="610AC856" w14:textId="6F03671F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8008</w:t>
            </w:r>
          </w:p>
        </w:tc>
        <w:tc>
          <w:tcPr>
            <w:tcW w:w="2502" w:type="dxa"/>
            <w:tcBorders>
              <w:bottom w:val="single" w:sz="12" w:space="0" w:color="auto"/>
            </w:tcBorders>
            <w:vAlign w:val="center"/>
          </w:tcPr>
          <w:p w14:paraId="2399A995" w14:textId="1A37AA15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193</w:t>
            </w:r>
          </w:p>
        </w:tc>
      </w:tr>
      <w:tr w:rsidR="00BB5CFA" w:rsidRPr="00850696" w14:paraId="6BF972BB" w14:textId="590B7F1D" w:rsidTr="00BB5CFA">
        <w:trPr>
          <w:trHeight w:val="285"/>
        </w:trPr>
        <w:tc>
          <w:tcPr>
            <w:tcW w:w="67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CA33373" w14:textId="1384AD87" w:rsidR="00BB5CFA" w:rsidRPr="00850696" w:rsidRDefault="00BB5CFA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PECT tests at </w:t>
            </w:r>
            <w:hyperlink r:id="rId10" w:history="1">
              <w:r w:rsidRPr="0085069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https://www.pa.nesinc.com/</w:t>
              </w:r>
            </w:hyperlink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</w:tcPr>
          <w:p w14:paraId="2918538A" w14:textId="77777777" w:rsidR="00BB5CFA" w:rsidRPr="00850696" w:rsidRDefault="00BB5CFA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5CFA" w:rsidRPr="00850696" w14:paraId="4A30BBCB" w14:textId="2549A8C1" w:rsidTr="00B900F4">
        <w:trPr>
          <w:trHeight w:val="360"/>
        </w:trPr>
        <w:tc>
          <w:tcPr>
            <w:tcW w:w="3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856914" w14:textId="38C6A23B" w:rsidR="00BB5CFA" w:rsidRPr="00850696" w:rsidRDefault="00BB5CFA" w:rsidP="00142226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Add-On – Grades 5-6</w:t>
            </w:r>
          </w:p>
        </w:tc>
        <w:tc>
          <w:tcPr>
            <w:tcW w:w="34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1CF005" w14:textId="628A0039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5154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DBC2DE" w14:textId="37798416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152</w:t>
            </w:r>
          </w:p>
        </w:tc>
      </w:tr>
      <w:tr w:rsidR="00BB5CFA" w:rsidRPr="00850696" w14:paraId="4A84B6BB" w14:textId="2ACF6E74" w:rsidTr="00B900F4">
        <w:trPr>
          <w:trHeight w:val="360"/>
        </w:trPr>
        <w:tc>
          <w:tcPr>
            <w:tcW w:w="332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08882081" w14:textId="77777777" w:rsidR="00BB5CFA" w:rsidRPr="00850696" w:rsidRDefault="00BB5CFA" w:rsidP="001422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53AF9B" w14:textId="40500B79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5155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CD2DA2" w14:textId="07690126" w:rsidR="00BB5CFA" w:rsidRPr="00850696" w:rsidRDefault="00BB5CFA" w:rsidP="001422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164</w:t>
            </w:r>
          </w:p>
        </w:tc>
      </w:tr>
      <w:tr w:rsidR="00BB5CFA" w:rsidRPr="00850696" w14:paraId="6AE7EA5F" w14:textId="445C835B" w:rsidTr="00BB4C25">
        <w:trPr>
          <w:trHeight w:val="300"/>
        </w:trPr>
        <w:tc>
          <w:tcPr>
            <w:tcW w:w="9270" w:type="dxa"/>
            <w:gridSpan w:val="3"/>
            <w:tcBorders>
              <w:top w:val="sing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2C281C4B" w14:textId="6F416AA5" w:rsidR="00BB5CFA" w:rsidRPr="00850696" w:rsidRDefault="00BB5CFA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11" w:history="1">
              <w:r w:rsidRPr="0085069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</w:tbl>
    <w:p w14:paraId="54C68D65" w14:textId="77777777" w:rsidR="00BC1FB6" w:rsidRPr="00850696" w:rsidRDefault="00BC1FB6" w:rsidP="002E5F10">
      <w:pPr>
        <w:rPr>
          <w:rFonts w:ascii="Garamond" w:hAnsi="Garamond"/>
          <w:sz w:val="2"/>
          <w:szCs w:val="2"/>
        </w:rPr>
      </w:pPr>
    </w:p>
    <w:p w14:paraId="7B6F4F90" w14:textId="5FAB96D7" w:rsidR="002E5F10" w:rsidRPr="00850696" w:rsidRDefault="002E5F10" w:rsidP="002E5F10">
      <w:pPr>
        <w:rPr>
          <w:rFonts w:ascii="Garamond" w:hAnsi="Garamond"/>
          <w:sz w:val="24"/>
          <w:szCs w:val="24"/>
        </w:rPr>
      </w:pPr>
      <w:r w:rsidRPr="00850696">
        <w:rPr>
          <w:rFonts w:ascii="Garamond" w:hAnsi="Garamond"/>
          <w:sz w:val="24"/>
          <w:szCs w:val="24"/>
        </w:rPr>
        <w:t>Note:  To add-on Grades 5-6, teacher candidates need to:</w:t>
      </w:r>
    </w:p>
    <w:p w14:paraId="423F667A" w14:textId="6FFC3581" w:rsidR="002E5F10" w:rsidRPr="00850696" w:rsidRDefault="002E5F10" w:rsidP="002E5F1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0696">
        <w:rPr>
          <w:rFonts w:ascii="Garamond" w:hAnsi="Garamond"/>
          <w:sz w:val="24"/>
          <w:szCs w:val="24"/>
        </w:rPr>
        <w:t>Successfully pass modules 5154 and 5155.</w:t>
      </w:r>
    </w:p>
    <w:p w14:paraId="154B40DF" w14:textId="77777777" w:rsidR="002E5F10" w:rsidRPr="00850696" w:rsidRDefault="002E5F10" w:rsidP="002E5F1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850696">
        <w:rPr>
          <w:rFonts w:ascii="Garamond" w:hAnsi="Garamond"/>
          <w:sz w:val="24"/>
          <w:szCs w:val="24"/>
        </w:rPr>
        <w:t>No extra classes are needed.</w:t>
      </w:r>
    </w:p>
    <w:p w14:paraId="030469BB" w14:textId="379503B9" w:rsidR="002E5F10" w:rsidRPr="00850696" w:rsidRDefault="002E5F10" w:rsidP="002E5F1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850696">
        <w:rPr>
          <w:rFonts w:ascii="Garamond" w:hAnsi="Garamond"/>
          <w:sz w:val="24"/>
          <w:szCs w:val="24"/>
        </w:rPr>
        <w:t xml:space="preserve">Must pass these modules at the </w:t>
      </w:r>
      <w:r w:rsidRPr="00850696">
        <w:rPr>
          <w:rFonts w:ascii="Garamond" w:hAnsi="Garamond"/>
          <w:b/>
          <w:bCs/>
          <w:i/>
          <w:iCs/>
          <w:sz w:val="24"/>
          <w:szCs w:val="24"/>
        </w:rPr>
        <w:t>passing</w:t>
      </w:r>
      <w:r w:rsidRPr="00850696">
        <w:rPr>
          <w:rFonts w:ascii="Garamond" w:hAnsi="Garamond"/>
          <w:sz w:val="24"/>
          <w:szCs w:val="24"/>
        </w:rPr>
        <w:t xml:space="preserve"> score (GPA qualifier not accepted).</w:t>
      </w:r>
    </w:p>
    <w:p w14:paraId="6ABC9ECE" w14:textId="3415725E" w:rsidR="007A57CA" w:rsidRPr="00850696" w:rsidRDefault="00D943BA" w:rsidP="002E5F1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85069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2658FE5A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37460814" w:rsidR="00D943BA" w:rsidRPr="00D943BA" w:rsidRDefault="00B900F4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Ma</w:t>
                            </w:r>
                            <w:r w:rsidR="0085069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72.55pt;margin-top:10pt;width:123.75pt;height:19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" filled="f" stroked="f" strokeweight="1pt">
                <v:textbox>
                  <w:txbxContent>
                    <w:p w14:paraId="74BD6CD2" w14:textId="37460814" w:rsidR="00D943BA" w:rsidRPr="00D943BA" w:rsidRDefault="00B900F4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Ma</w:t>
                      </w:r>
                      <w:r w:rsidR="0085069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7CA" w:rsidRPr="00850696">
        <w:rPr>
          <w:rFonts w:ascii="Garamond" w:hAnsi="Garamond"/>
          <w:sz w:val="24"/>
          <w:szCs w:val="24"/>
        </w:rPr>
        <w:t>Apply for this add-on with “grades 5-6” after obtaining initial certification.</w:t>
      </w:r>
    </w:p>
    <w:sectPr w:rsidR="007A57CA" w:rsidRPr="00850696" w:rsidSect="00D17585">
      <w:footerReference w:type="default" r:id="rId12"/>
      <w:pgSz w:w="12240" w:h="15840"/>
      <w:pgMar w:top="72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84338">
    <w:abstractNumId w:val="0"/>
  </w:num>
  <w:num w:numId="2" w16cid:durableId="113325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0B7058"/>
    <w:rsid w:val="002002E4"/>
    <w:rsid w:val="002A7F8C"/>
    <w:rsid w:val="002E5F10"/>
    <w:rsid w:val="00614C81"/>
    <w:rsid w:val="007A57CA"/>
    <w:rsid w:val="00850696"/>
    <w:rsid w:val="008730EF"/>
    <w:rsid w:val="009B5C42"/>
    <w:rsid w:val="00A84440"/>
    <w:rsid w:val="00B900F4"/>
    <w:rsid w:val="00BB5CFA"/>
    <w:rsid w:val="00BC1FB6"/>
    <w:rsid w:val="00C70634"/>
    <w:rsid w:val="00D17585"/>
    <w:rsid w:val="00D943BA"/>
    <w:rsid w:val="00E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.org/praxis/regis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.nes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.org/praxis/regis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Bigler, Taylor</cp:lastModifiedBy>
  <cp:revision>10</cp:revision>
  <cp:lastPrinted>2021-09-07T14:00:00Z</cp:lastPrinted>
  <dcterms:created xsi:type="dcterms:W3CDTF">2023-03-02T16:54:00Z</dcterms:created>
  <dcterms:modified xsi:type="dcterms:W3CDTF">2023-07-13T20:01:00Z</dcterms:modified>
</cp:coreProperties>
</file>