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67" w:rsidRDefault="00436D82" w:rsidP="00681467">
      <w:pPr>
        <w:shd w:val="clear" w:color="auto" w:fill="FFFFFF" w:themeFill="background1"/>
        <w:suppressAutoHyphens/>
        <w:spacing w:after="0" w:line="240" w:lineRule="auto"/>
        <w:rPr>
          <w:rFonts w:ascii="Times New Roman" w:hAnsi="Times New Roman" w:cs="Times New Roman"/>
          <w:sz w:val="96"/>
          <w:szCs w:val="96"/>
        </w:rPr>
      </w:pPr>
      <w:bookmarkStart w:id="0" w:name="_GoBack"/>
      <w:bookmarkEnd w:id="0"/>
      <w:r>
        <w:rPr>
          <w:noProof/>
          <w:sz w:val="16"/>
          <w:szCs w:val="16"/>
        </w:rPr>
        <w:drawing>
          <wp:anchor distT="0" distB="0" distL="114300" distR="114300" simplePos="0" relativeHeight="251707392" behindDoc="0" locked="0" layoutInCell="1" allowOverlap="1" wp14:anchorId="36FF6010" wp14:editId="7E151109">
            <wp:simplePos x="0" y="0"/>
            <wp:positionH relativeFrom="column">
              <wp:posOffset>4239895</wp:posOffset>
            </wp:positionH>
            <wp:positionV relativeFrom="paragraph">
              <wp:posOffset>-187325</wp:posOffset>
            </wp:positionV>
            <wp:extent cx="1880870" cy="1543050"/>
            <wp:effectExtent l="0" t="0" r="5080" b="0"/>
            <wp:wrapSquare wrapText="bothSides"/>
            <wp:docPr id="17" name="Picture 1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1543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4A27" w:rsidRPr="00966E9F">
        <w:rPr>
          <w:rFonts w:ascii="Times New Roman" w:hAnsi="Times New Roman" w:cs="Times New Roman"/>
          <w:b/>
          <w:color w:val="17365D" w:themeColor="text2" w:themeShade="BF"/>
          <w:sz w:val="96"/>
          <w:szCs w:val="96"/>
        </w:rPr>
        <w:t>Shippensburg</w:t>
      </w:r>
      <w:r w:rsidR="00681467">
        <w:rPr>
          <w:rFonts w:ascii="Times New Roman" w:hAnsi="Times New Roman" w:cs="Times New Roman"/>
          <w:sz w:val="96"/>
          <w:szCs w:val="96"/>
        </w:rPr>
        <w:tab/>
      </w:r>
    </w:p>
    <w:p w:rsidR="00894A27" w:rsidRPr="00681467" w:rsidRDefault="00681467" w:rsidP="00681467">
      <w:pPr>
        <w:shd w:val="clear" w:color="auto" w:fill="FFFFFF" w:themeFill="background1"/>
        <w:suppressAutoHyphens/>
        <w:spacing w:after="0" w:line="240" w:lineRule="auto"/>
        <w:rPr>
          <w:spacing w:val="-3"/>
        </w:rPr>
      </w:pPr>
      <w:r>
        <w:rPr>
          <w:rFonts w:ascii="Times New Roman" w:hAnsi="Times New Roman" w:cs="Times New Roman"/>
          <w:sz w:val="96"/>
          <w:szCs w:val="96"/>
        </w:rPr>
        <w:t xml:space="preserve">  </w:t>
      </w:r>
      <w:r w:rsidR="00894A27" w:rsidRPr="00966E9F">
        <w:rPr>
          <w:rFonts w:cs="Times New Roman"/>
          <w:b/>
          <w:color w:val="1F497D" w:themeColor="text2"/>
          <w:sz w:val="40"/>
          <w:szCs w:val="40"/>
        </w:rPr>
        <w:t>U</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 xml:space="preserve"> </w:t>
      </w:r>
      <w:proofErr w:type="gramStart"/>
      <w:r w:rsidR="00894A27" w:rsidRPr="00966E9F">
        <w:rPr>
          <w:rFonts w:cs="Times New Roman"/>
          <w:b/>
          <w:color w:val="1F497D" w:themeColor="text2"/>
          <w:sz w:val="40"/>
          <w:szCs w:val="40"/>
        </w:rPr>
        <w:t>N</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 xml:space="preserve"> I</w:t>
      </w:r>
      <w:proofErr w:type="gramEnd"/>
      <w:r w:rsidR="00894A27" w:rsidRPr="00966E9F">
        <w:rPr>
          <w:rFonts w:cs="Times New Roman"/>
          <w:b/>
          <w:color w:val="1F497D" w:themeColor="text2"/>
          <w:sz w:val="40"/>
          <w:szCs w:val="40"/>
        </w:rPr>
        <w:t xml:space="preserve"> </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V</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 xml:space="preserve"> E </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 xml:space="preserve">R </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 xml:space="preserve">S </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 xml:space="preserve">I </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 xml:space="preserve">T </w:t>
      </w:r>
      <w:r w:rsidR="00894A27">
        <w:rPr>
          <w:rFonts w:cs="Times New Roman"/>
          <w:b/>
          <w:color w:val="1F497D" w:themeColor="text2"/>
          <w:sz w:val="40"/>
          <w:szCs w:val="40"/>
        </w:rPr>
        <w:t xml:space="preserve"> </w:t>
      </w:r>
      <w:r w:rsidR="00894A27" w:rsidRPr="00966E9F">
        <w:rPr>
          <w:rFonts w:cs="Times New Roman"/>
          <w:b/>
          <w:color w:val="1F497D" w:themeColor="text2"/>
          <w:sz w:val="40"/>
          <w:szCs w:val="40"/>
        </w:rPr>
        <w:t>Y</w:t>
      </w:r>
      <w:r w:rsidR="00894A27" w:rsidRPr="00966E9F">
        <w:rPr>
          <w:rFonts w:cs="Times New Roman"/>
          <w:b/>
          <w:color w:val="1F497D" w:themeColor="text2"/>
          <w:sz w:val="40"/>
          <w:szCs w:val="40"/>
        </w:rPr>
        <w:tab/>
      </w:r>
    </w:p>
    <w:p w:rsidR="00894A27" w:rsidRDefault="00894A27" w:rsidP="00EF3A46">
      <w:pPr>
        <w:suppressAutoHyphens/>
        <w:spacing w:after="0" w:line="240" w:lineRule="auto"/>
        <w:rPr>
          <w:rFonts w:cs="Times New Roman"/>
          <w:b/>
          <w:sz w:val="40"/>
          <w:szCs w:val="40"/>
        </w:rPr>
      </w:pPr>
    </w:p>
    <w:p w:rsidR="00681467" w:rsidRDefault="00681467" w:rsidP="00EF3A46">
      <w:pPr>
        <w:suppressAutoHyphens/>
        <w:spacing w:after="0" w:line="240" w:lineRule="auto"/>
        <w:rPr>
          <w:rFonts w:cs="Times New Roman"/>
          <w:b/>
          <w:sz w:val="40"/>
          <w:szCs w:val="40"/>
        </w:rPr>
      </w:pPr>
    </w:p>
    <w:p w:rsidR="00681467" w:rsidRDefault="00681467" w:rsidP="00EF3A46">
      <w:pPr>
        <w:suppressAutoHyphens/>
        <w:spacing w:after="0" w:line="240" w:lineRule="auto"/>
        <w:rPr>
          <w:rFonts w:cs="Times New Roman"/>
          <w:b/>
          <w:sz w:val="40"/>
          <w:szCs w:val="40"/>
        </w:rPr>
      </w:pPr>
    </w:p>
    <w:p w:rsidR="00894A27" w:rsidRDefault="00894A27" w:rsidP="00135D31">
      <w:pPr>
        <w:suppressAutoHyphens/>
        <w:spacing w:after="0" w:line="240" w:lineRule="auto"/>
        <w:rPr>
          <w:rFonts w:cs="Times New Roman"/>
          <w:b/>
          <w:color w:val="C00000"/>
          <w:sz w:val="40"/>
          <w:szCs w:val="40"/>
        </w:rPr>
      </w:pPr>
      <w:r w:rsidRPr="004310EB">
        <w:rPr>
          <w:rFonts w:cs="Times New Roman"/>
          <w:b/>
          <w:color w:val="C00000"/>
          <w:sz w:val="40"/>
          <w:szCs w:val="40"/>
        </w:rPr>
        <w:t>OFFICE</w:t>
      </w:r>
      <w:r>
        <w:rPr>
          <w:rFonts w:cs="Times New Roman"/>
          <w:b/>
          <w:color w:val="C00000"/>
          <w:sz w:val="40"/>
          <w:szCs w:val="40"/>
        </w:rPr>
        <w:t xml:space="preserve"> </w:t>
      </w:r>
      <w:r w:rsidRPr="004310EB">
        <w:rPr>
          <w:rFonts w:cs="Times New Roman"/>
          <w:b/>
          <w:color w:val="C00000"/>
          <w:sz w:val="40"/>
          <w:szCs w:val="40"/>
        </w:rPr>
        <w:t xml:space="preserve">OF </w:t>
      </w:r>
      <w:r>
        <w:rPr>
          <w:rFonts w:cs="Times New Roman"/>
          <w:b/>
          <w:color w:val="C00000"/>
          <w:sz w:val="40"/>
          <w:szCs w:val="40"/>
        </w:rPr>
        <w:t xml:space="preserve">FIELD </w:t>
      </w:r>
      <w:r w:rsidR="00135D31">
        <w:rPr>
          <w:rFonts w:cs="Times New Roman"/>
          <w:b/>
          <w:color w:val="C00000"/>
          <w:sz w:val="40"/>
          <w:szCs w:val="40"/>
        </w:rPr>
        <w:t xml:space="preserve">EXPERIENCES &amp; </w:t>
      </w:r>
      <w:r>
        <w:rPr>
          <w:rFonts w:cs="Times New Roman"/>
          <w:b/>
          <w:color w:val="C00000"/>
          <w:sz w:val="40"/>
          <w:szCs w:val="40"/>
        </w:rPr>
        <w:t>PARTNERSHIPS</w:t>
      </w:r>
    </w:p>
    <w:p w:rsidR="00894A27" w:rsidRDefault="00894A27" w:rsidP="00EF3A46">
      <w:pPr>
        <w:suppressAutoHyphens/>
        <w:spacing w:after="0" w:line="240" w:lineRule="auto"/>
        <w:ind w:left="1440" w:hanging="1350"/>
        <w:jc w:val="both"/>
        <w:rPr>
          <w:rFonts w:cs="Times New Roman"/>
          <w:b/>
          <w:color w:val="C00000"/>
          <w:sz w:val="40"/>
          <w:szCs w:val="40"/>
        </w:rPr>
      </w:pPr>
      <w:r w:rsidRPr="004310EB">
        <w:rPr>
          <w:rFonts w:cs="Times New Roman"/>
          <w:b/>
          <w:color w:val="C00000"/>
          <w:sz w:val="40"/>
          <w:szCs w:val="40"/>
        </w:rPr>
        <w:t xml:space="preserve"> </w:t>
      </w:r>
      <w:r>
        <w:rPr>
          <w:rFonts w:cs="Times New Roman"/>
          <w:b/>
          <w:color w:val="C00000"/>
          <w:sz w:val="40"/>
          <w:szCs w:val="40"/>
        </w:rPr>
        <w:tab/>
        <w:t xml:space="preserve">                   </w:t>
      </w:r>
    </w:p>
    <w:p w:rsidR="00894A27" w:rsidRPr="00222058" w:rsidRDefault="00681467" w:rsidP="00EF3A46">
      <w:pPr>
        <w:suppressAutoHyphens/>
        <w:spacing w:after="0" w:line="240" w:lineRule="auto"/>
        <w:jc w:val="both"/>
        <w:rPr>
          <w:rFonts w:cs="Times New Roman"/>
          <w:b/>
          <w:color w:val="244061" w:themeColor="accent1" w:themeShade="80"/>
          <w:sz w:val="96"/>
          <w:szCs w:val="96"/>
        </w:rPr>
      </w:pPr>
      <w:r w:rsidRPr="00222058">
        <w:rPr>
          <w:rFonts w:ascii="Times New Roman" w:hAnsi="Times New Roman" w:cs="Times New Roman"/>
          <w:b/>
          <w:color w:val="244061" w:themeColor="accent1" w:themeShade="80"/>
          <w:sz w:val="96"/>
          <w:szCs w:val="96"/>
        </w:rPr>
        <w:t>Student</w:t>
      </w:r>
    </w:p>
    <w:p w:rsidR="00894A27" w:rsidRPr="00222058" w:rsidRDefault="00681467" w:rsidP="00EF3A46">
      <w:pPr>
        <w:spacing w:after="0" w:line="240" w:lineRule="auto"/>
        <w:rPr>
          <w:rFonts w:ascii="Times New Roman" w:hAnsi="Times New Roman" w:cs="Times New Roman"/>
          <w:b/>
          <w:color w:val="244061" w:themeColor="accent1" w:themeShade="80"/>
          <w:sz w:val="96"/>
          <w:szCs w:val="96"/>
        </w:rPr>
      </w:pPr>
      <w:r w:rsidRPr="00222058">
        <w:rPr>
          <w:rFonts w:ascii="Times New Roman" w:hAnsi="Times New Roman" w:cs="Times New Roman"/>
          <w:b/>
          <w:color w:val="244061" w:themeColor="accent1" w:themeShade="80"/>
          <w:sz w:val="96"/>
          <w:szCs w:val="96"/>
        </w:rPr>
        <w:t>Teaching</w:t>
      </w:r>
    </w:p>
    <w:p w:rsidR="00894A27" w:rsidRPr="00222058" w:rsidRDefault="00681467" w:rsidP="00EF3A46">
      <w:pPr>
        <w:spacing w:after="0" w:line="240" w:lineRule="auto"/>
        <w:rPr>
          <w:rFonts w:ascii="Times New Roman" w:hAnsi="Times New Roman" w:cs="Times New Roman"/>
          <w:b/>
          <w:color w:val="244061" w:themeColor="accent1" w:themeShade="80"/>
          <w:sz w:val="96"/>
          <w:szCs w:val="96"/>
        </w:rPr>
      </w:pPr>
      <w:r w:rsidRPr="00222058">
        <w:rPr>
          <w:rFonts w:ascii="Times New Roman" w:hAnsi="Times New Roman" w:cs="Times New Roman"/>
          <w:b/>
          <w:color w:val="244061" w:themeColor="accent1" w:themeShade="80"/>
          <w:sz w:val="96"/>
          <w:szCs w:val="96"/>
        </w:rPr>
        <w:t>Handbook</w:t>
      </w:r>
    </w:p>
    <w:p w:rsidR="008B14B8" w:rsidRPr="00222058" w:rsidRDefault="001143B0" w:rsidP="00EF3A46">
      <w:pPr>
        <w:spacing w:after="0" w:line="240" w:lineRule="auto"/>
        <w:rPr>
          <w:rFonts w:ascii="Times New Roman" w:hAnsi="Times New Roman" w:cs="Times New Roman"/>
          <w:b/>
          <w:color w:val="244061" w:themeColor="accent1" w:themeShade="80"/>
          <w:sz w:val="96"/>
          <w:szCs w:val="96"/>
        </w:rPr>
      </w:pPr>
      <w:r w:rsidRPr="00222058">
        <w:rPr>
          <w:rFonts w:ascii="Times New Roman" w:hAnsi="Times New Roman" w:cs="Times New Roman"/>
          <w:b/>
          <w:color w:val="244061" w:themeColor="accent1" w:themeShade="80"/>
          <w:sz w:val="96"/>
          <w:szCs w:val="96"/>
        </w:rPr>
        <w:t>2018-2019</w:t>
      </w:r>
    </w:p>
    <w:p w:rsidR="00681467" w:rsidRPr="00222058" w:rsidRDefault="00681467" w:rsidP="00EF3A46">
      <w:pPr>
        <w:spacing w:after="0" w:line="240" w:lineRule="auto"/>
        <w:rPr>
          <w:rFonts w:ascii="Times New Roman" w:hAnsi="Times New Roman" w:cs="Times New Roman"/>
          <w:b/>
          <w:color w:val="244061" w:themeColor="accent1" w:themeShade="80"/>
          <w:sz w:val="40"/>
          <w:szCs w:val="40"/>
        </w:rPr>
      </w:pPr>
    </w:p>
    <w:p w:rsidR="00681467" w:rsidRPr="00222058" w:rsidRDefault="00681467" w:rsidP="00436D82">
      <w:pPr>
        <w:spacing w:after="0" w:line="240" w:lineRule="auto"/>
        <w:rPr>
          <w:rFonts w:ascii="Times New Roman" w:hAnsi="Times New Roman" w:cs="Times New Roman"/>
          <w:b/>
          <w:color w:val="244061" w:themeColor="accent1" w:themeShade="80"/>
          <w:sz w:val="46"/>
          <w:szCs w:val="46"/>
        </w:rPr>
      </w:pPr>
      <w:r w:rsidRPr="00222058">
        <w:rPr>
          <w:rFonts w:ascii="Times New Roman" w:hAnsi="Times New Roman" w:cs="Times New Roman"/>
          <w:b/>
          <w:color w:val="244061" w:themeColor="accent1" w:themeShade="80"/>
          <w:sz w:val="46"/>
          <w:szCs w:val="46"/>
        </w:rPr>
        <w:t>A Guide for Student Teacher</w:t>
      </w:r>
      <w:r w:rsidR="00436D82" w:rsidRPr="00222058">
        <w:rPr>
          <w:rFonts w:ascii="Times New Roman" w:hAnsi="Times New Roman" w:cs="Times New Roman"/>
          <w:b/>
          <w:color w:val="244061" w:themeColor="accent1" w:themeShade="80"/>
          <w:sz w:val="46"/>
          <w:szCs w:val="46"/>
        </w:rPr>
        <w:t>s</w:t>
      </w:r>
      <w:r w:rsidRPr="00222058">
        <w:rPr>
          <w:rFonts w:ascii="Times New Roman" w:hAnsi="Times New Roman" w:cs="Times New Roman"/>
          <w:b/>
          <w:color w:val="244061" w:themeColor="accent1" w:themeShade="80"/>
          <w:sz w:val="46"/>
          <w:szCs w:val="46"/>
        </w:rPr>
        <w:t>, Cooperating Teachers, and University Supervisors</w:t>
      </w:r>
    </w:p>
    <w:p w:rsidR="00894A27" w:rsidRDefault="00894A27" w:rsidP="00EF3A46">
      <w:pPr>
        <w:shd w:val="clear" w:color="auto" w:fill="FFFFFF" w:themeFill="background1"/>
        <w:spacing w:after="0" w:line="240" w:lineRule="auto"/>
        <w:rPr>
          <w:rFonts w:ascii="Arial" w:hAnsi="Arial" w:cs="Arial"/>
          <w:b/>
          <w:i/>
          <w:color w:val="B2A1C7" w:themeColor="accent4" w:themeTint="99"/>
          <w:sz w:val="36"/>
          <w:szCs w:val="36"/>
        </w:rPr>
      </w:pPr>
      <w:r w:rsidRPr="001F5BF4">
        <w:rPr>
          <w:rFonts w:ascii="Arial" w:hAnsi="Arial" w:cs="Arial"/>
          <w:b/>
          <w:i/>
          <w:sz w:val="36"/>
          <w:szCs w:val="36"/>
        </w:rPr>
        <w:t xml:space="preserve">  </w:t>
      </w:r>
      <w:r w:rsidRPr="001F5BF4">
        <w:rPr>
          <w:rFonts w:ascii="Arial" w:hAnsi="Arial" w:cs="Arial"/>
          <w:b/>
          <w:i/>
          <w:color w:val="B2A1C7" w:themeColor="accent4" w:themeTint="99"/>
          <w:sz w:val="36"/>
          <w:szCs w:val="36"/>
        </w:rPr>
        <w:t xml:space="preserve">  </w:t>
      </w:r>
    </w:p>
    <w:p w:rsidR="00135D31" w:rsidRDefault="00135D31" w:rsidP="00EF3A46">
      <w:pPr>
        <w:shd w:val="clear" w:color="auto" w:fill="FFFFFF" w:themeFill="background1"/>
        <w:spacing w:after="0" w:line="240" w:lineRule="auto"/>
        <w:rPr>
          <w:rFonts w:ascii="Arial" w:hAnsi="Arial" w:cs="Arial"/>
          <w:b/>
          <w:i/>
          <w:sz w:val="36"/>
          <w:szCs w:val="36"/>
        </w:rPr>
      </w:pPr>
    </w:p>
    <w:p w:rsidR="00C150C3" w:rsidRDefault="00C150C3" w:rsidP="00EF3A46">
      <w:pPr>
        <w:shd w:val="clear" w:color="auto" w:fill="FFFFFF" w:themeFill="background1"/>
        <w:spacing w:after="0" w:line="240" w:lineRule="auto"/>
        <w:rPr>
          <w:rFonts w:ascii="Arial" w:hAnsi="Arial" w:cs="Arial"/>
          <w:b/>
          <w:i/>
          <w:sz w:val="36"/>
          <w:szCs w:val="36"/>
        </w:rPr>
      </w:pPr>
    </w:p>
    <w:p w:rsidR="00135D31" w:rsidRDefault="00135D31" w:rsidP="00EF3A46">
      <w:pPr>
        <w:shd w:val="clear" w:color="auto" w:fill="FFFFFF" w:themeFill="background1"/>
        <w:spacing w:after="0" w:line="240" w:lineRule="auto"/>
        <w:rPr>
          <w:rFonts w:ascii="Arial" w:hAnsi="Arial" w:cs="Arial"/>
          <w:b/>
          <w:i/>
          <w:sz w:val="36"/>
          <w:szCs w:val="36"/>
        </w:rPr>
      </w:pPr>
      <w:r>
        <w:rPr>
          <w:noProof/>
        </w:rPr>
        <mc:AlternateContent>
          <mc:Choice Requires="wps">
            <w:drawing>
              <wp:anchor distT="0" distB="0" distL="114300" distR="114300" simplePos="0" relativeHeight="251708416" behindDoc="0" locked="0" layoutInCell="1" allowOverlap="1" wp14:anchorId="1920702C" wp14:editId="0C7C0A4D">
                <wp:simplePos x="0" y="0"/>
                <wp:positionH relativeFrom="column">
                  <wp:posOffset>203200</wp:posOffset>
                </wp:positionH>
                <wp:positionV relativeFrom="paragraph">
                  <wp:posOffset>160020</wp:posOffset>
                </wp:positionV>
                <wp:extent cx="5847080" cy="723900"/>
                <wp:effectExtent l="0" t="0" r="0" b="0"/>
                <wp:wrapSquare wrapText="bothSides"/>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47080" cy="723900"/>
                        </a:xfrm>
                        <a:prstGeom prst="rect">
                          <a:avLst/>
                        </a:prstGeom>
                        <a:extLst>
                          <a:ext uri="{AF507438-7753-43E0-B8FC-AC1667EBCBE1}">
                            <a14:hiddenEffects xmlns:a14="http://schemas.microsoft.com/office/drawing/2010/main">
                              <a:effectLst/>
                            </a14:hiddenEffects>
                          </a:ext>
                        </a:extLst>
                      </wps:spPr>
                      <wps:txbx>
                        <w:txbxContent>
                          <w:p w:rsidR="00E21FC1" w:rsidRPr="00135D31" w:rsidRDefault="00E21FC1" w:rsidP="00681467">
                            <w:pPr>
                              <w:pStyle w:val="NormalWeb"/>
                              <w:spacing w:before="0" w:beforeAutospacing="0" w:after="0" w:afterAutospacing="0"/>
                              <w:jc w:val="center"/>
                              <w:rPr>
                                <w:rFonts w:ascii="Berlin Sans FB Demi" w:hAnsi="Berlin Sans FB Demi"/>
                                <w:color w:val="C00000"/>
                                <w:sz w:val="36"/>
                                <w:szCs w:val="36"/>
                              </w:rPr>
                            </w:pPr>
                            <w:proofErr w:type="gramStart"/>
                            <w:r w:rsidRPr="00135D31">
                              <w:rPr>
                                <w:rFonts w:ascii="Berlin Sans FB Demi" w:hAnsi="Berlin Sans FB Demi" w:cs="Arial"/>
                                <w:color w:val="C00000"/>
                                <w:sz w:val="36"/>
                                <w:szCs w:val="36"/>
                                <w14:textOutline w14:w="19050" w14:cap="flat" w14:cmpd="sng" w14:algn="ctr">
                                  <w14:solidFill>
                                    <w14:schemeClr w14:val="tx2">
                                      <w14:lumMod w14:val="50000"/>
                                      <w14:lumOff w14:val="0"/>
                                    </w14:schemeClr>
                                  </w14:solidFill>
                                  <w14:prstDash w14:val="solid"/>
                                  <w14:round/>
                                </w14:textOutline>
                              </w:rPr>
                              <w:t>PLANNING  ASSESSING</w:t>
                            </w:r>
                            <w:proofErr w:type="gramEnd"/>
                            <w:r w:rsidRPr="00135D31">
                              <w:rPr>
                                <w:rFonts w:ascii="Berlin Sans FB Demi" w:hAnsi="Berlin Sans FB Demi" w:cs="Arial"/>
                                <w:color w:val="C00000"/>
                                <w:sz w:val="36"/>
                                <w:szCs w:val="36"/>
                                <w14:textOutline w14:w="19050" w14:cap="flat" w14:cmpd="sng" w14:algn="ctr">
                                  <w14:solidFill>
                                    <w14:schemeClr w14:val="tx2">
                                      <w14:lumMod w14:val="50000"/>
                                      <w14:lumOff w14:val="0"/>
                                    </w14:schemeClr>
                                  </w14:solidFill>
                                  <w14:prstDash w14:val="solid"/>
                                  <w14:round/>
                                </w14:textOutline>
                              </w:rPr>
                              <w:t xml:space="preserve">  REFLECTING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20702C" id="_x0000_t202" coordsize="21600,21600" o:spt="202" path="m,l,21600r21600,l21600,xe">
                <v:stroke joinstyle="miter"/>
                <v:path gradientshapeok="t" o:connecttype="rect"/>
              </v:shapetype>
              <v:shape id="WordArt 3" o:spid="_x0000_s1026" type="#_x0000_t202" style="position:absolute;margin-left:16pt;margin-top:12.6pt;width:460.4pt;height: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o2VgIAAKI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" filled="f" stroked="f">
                <o:lock v:ext="edit" shapetype="t"/>
                <v:textbox style="mso-fit-shape-to-text:t">
                  <w:txbxContent>
                    <w:p w:rsidR="00E21FC1" w:rsidRPr="00135D31" w:rsidRDefault="00E21FC1" w:rsidP="00681467">
                      <w:pPr>
                        <w:pStyle w:val="NormalWeb"/>
                        <w:spacing w:before="0" w:beforeAutospacing="0" w:after="0" w:afterAutospacing="0"/>
                        <w:jc w:val="center"/>
                        <w:rPr>
                          <w:rFonts w:ascii="Berlin Sans FB Demi" w:hAnsi="Berlin Sans FB Demi"/>
                          <w:color w:val="C00000"/>
                          <w:sz w:val="36"/>
                          <w:szCs w:val="36"/>
                        </w:rPr>
                      </w:pPr>
                      <w:r w:rsidRPr="00135D31">
                        <w:rPr>
                          <w:rFonts w:ascii="Berlin Sans FB Demi" w:hAnsi="Berlin Sans FB Demi" w:cs="Arial"/>
                          <w:color w:val="C00000"/>
                          <w:sz w:val="36"/>
                          <w:szCs w:val="36"/>
                          <w14:textOutline w14:w="19050" w14:cap="flat" w14:cmpd="sng" w14:algn="ctr">
                            <w14:solidFill>
                              <w14:schemeClr w14:val="tx2">
                                <w14:lumMod w14:val="50000"/>
                                <w14:lumOff w14:val="0"/>
                              </w14:schemeClr>
                            </w14:solidFill>
                            <w14:prstDash w14:val="solid"/>
                            <w14:round/>
                          </w14:textOutline>
                        </w:rPr>
                        <w:t>PLANNING  ASSESSING  REFLECTING</w:t>
                      </w:r>
                    </w:p>
                  </w:txbxContent>
                </v:textbox>
                <w10:wrap type="square"/>
              </v:shape>
            </w:pict>
          </mc:Fallback>
        </mc:AlternateContent>
      </w:r>
    </w:p>
    <w:p w:rsidR="00681467" w:rsidRPr="00681467" w:rsidRDefault="00681467" w:rsidP="00681467">
      <w:pPr>
        <w:shd w:val="clear" w:color="auto" w:fill="FFFFFF" w:themeFill="background1"/>
        <w:spacing w:after="0" w:line="240" w:lineRule="auto"/>
        <w:rPr>
          <w:rFonts w:ascii="Arial" w:hAnsi="Arial" w:cs="Arial"/>
          <w:b/>
          <w:i/>
          <w:sz w:val="36"/>
          <w:szCs w:val="36"/>
        </w:rPr>
      </w:pPr>
    </w:p>
    <w:p w:rsidR="00681467" w:rsidRDefault="00681467" w:rsidP="00D27669">
      <w:pPr>
        <w:spacing w:after="0" w:line="240" w:lineRule="auto"/>
        <w:ind w:right="-180" w:hanging="360"/>
      </w:pPr>
    </w:p>
    <w:p w:rsidR="00C603D0" w:rsidRPr="00222058" w:rsidRDefault="008E3ED4" w:rsidP="00EF3A46">
      <w:pPr>
        <w:suppressAutoHyphens/>
        <w:spacing w:after="0" w:line="240" w:lineRule="auto"/>
        <w:jc w:val="center"/>
        <w:rPr>
          <w:spacing w:val="-3"/>
          <w:sz w:val="32"/>
          <w:szCs w:val="32"/>
        </w:rPr>
      </w:pPr>
      <w:hyperlink r:id="rId9" w:history="1">
        <w:r w:rsidR="00222058" w:rsidRPr="00222058">
          <w:rPr>
            <w:rStyle w:val="Hyperlink"/>
            <w:spacing w:val="-3"/>
            <w:sz w:val="32"/>
            <w:szCs w:val="32"/>
          </w:rPr>
          <w:t>http://www.ship.edu/coehs/field-services/office_of_field_services/</w:t>
        </w:r>
      </w:hyperlink>
    </w:p>
    <w:p w:rsidR="00222058" w:rsidRDefault="00222058" w:rsidP="00EF3A46">
      <w:pPr>
        <w:suppressAutoHyphens/>
        <w:spacing w:after="0" w:line="240" w:lineRule="auto"/>
        <w:jc w:val="center"/>
        <w:rPr>
          <w:spacing w:val="-3"/>
        </w:rPr>
      </w:pPr>
    </w:p>
    <w:p w:rsidR="00681467" w:rsidRPr="00436D82" w:rsidRDefault="00681467" w:rsidP="00436D82">
      <w:pPr>
        <w:shd w:val="clear" w:color="auto" w:fill="FFFFFF" w:themeFill="background1"/>
        <w:tabs>
          <w:tab w:val="center" w:pos="4680"/>
        </w:tabs>
        <w:suppressAutoHyphens/>
        <w:spacing w:after="0" w:line="240" w:lineRule="auto"/>
        <w:jc w:val="both"/>
        <w:rPr>
          <w:rFonts w:ascii="Arial" w:hAnsi="Arial" w:cs="Arial"/>
          <w:b/>
          <w:spacing w:val="-3"/>
        </w:rPr>
      </w:pPr>
    </w:p>
    <w:p w:rsidR="00C603D0" w:rsidRPr="00C368C0" w:rsidRDefault="00C603D0" w:rsidP="00EF3A46">
      <w:pPr>
        <w:shd w:val="clear" w:color="auto" w:fill="FFFFFF" w:themeFill="background1"/>
        <w:tabs>
          <w:tab w:val="center" w:pos="4680"/>
        </w:tabs>
        <w:suppressAutoHyphens/>
        <w:spacing w:after="0" w:line="240" w:lineRule="auto"/>
        <w:jc w:val="center"/>
        <w:rPr>
          <w:rFonts w:ascii="Arial" w:hAnsi="Arial" w:cs="Arial"/>
          <w:b/>
          <w:spacing w:val="-3"/>
          <w:sz w:val="40"/>
          <w:szCs w:val="40"/>
        </w:rPr>
      </w:pPr>
      <w:r w:rsidRPr="00C368C0">
        <w:rPr>
          <w:rFonts w:ascii="Arial" w:hAnsi="Arial" w:cs="Arial"/>
          <w:b/>
          <w:spacing w:val="-3"/>
          <w:sz w:val="40"/>
          <w:szCs w:val="40"/>
        </w:rPr>
        <w:t>SHIPPENSBURG UNIVERSITY</w:t>
      </w:r>
      <w:r w:rsidRPr="00C368C0">
        <w:rPr>
          <w:rFonts w:ascii="Arial" w:hAnsi="Arial" w:cs="Arial"/>
          <w:b/>
          <w:spacing w:val="-3"/>
          <w:sz w:val="40"/>
          <w:szCs w:val="40"/>
        </w:rPr>
        <w:fldChar w:fldCharType="begin"/>
      </w:r>
      <w:r w:rsidRPr="00C368C0">
        <w:rPr>
          <w:rFonts w:ascii="Arial" w:hAnsi="Arial" w:cs="Arial"/>
          <w:b/>
          <w:spacing w:val="-3"/>
          <w:sz w:val="40"/>
          <w:szCs w:val="40"/>
        </w:rPr>
        <w:instrText xml:space="preserve">PRIVATE </w:instrText>
      </w:r>
      <w:r w:rsidRPr="00C368C0">
        <w:rPr>
          <w:rFonts w:ascii="Arial" w:hAnsi="Arial" w:cs="Arial"/>
          <w:b/>
          <w:spacing w:val="-3"/>
          <w:sz w:val="40"/>
          <w:szCs w:val="40"/>
        </w:rPr>
        <w:fldChar w:fldCharType="end"/>
      </w:r>
    </w:p>
    <w:p w:rsidR="00C603D0" w:rsidRPr="00CC624C" w:rsidRDefault="00C603D0" w:rsidP="00EF3A46">
      <w:pPr>
        <w:shd w:val="clear" w:color="auto" w:fill="FFFFFF" w:themeFill="background1"/>
        <w:tabs>
          <w:tab w:val="center" w:pos="4680"/>
        </w:tabs>
        <w:suppressAutoHyphens/>
        <w:spacing w:after="0" w:line="240" w:lineRule="auto"/>
        <w:jc w:val="both"/>
        <w:rPr>
          <w:rFonts w:ascii="Arial" w:hAnsi="Arial" w:cs="Arial"/>
          <w:b/>
          <w:color w:val="FFFFFF" w:themeColor="background1"/>
          <w:spacing w:val="-3"/>
          <w:sz w:val="36"/>
          <w:szCs w:val="36"/>
        </w:rPr>
      </w:pPr>
      <w:r w:rsidRPr="00C368C0">
        <w:rPr>
          <w:rFonts w:ascii="Arial" w:hAnsi="Arial" w:cs="Arial"/>
          <w:b/>
          <w:spacing w:val="-3"/>
          <w:sz w:val="40"/>
          <w:szCs w:val="40"/>
        </w:rPr>
        <w:tab/>
      </w:r>
      <w:r w:rsidRPr="00C368C0">
        <w:rPr>
          <w:rFonts w:ascii="Arial" w:hAnsi="Arial" w:cs="Arial"/>
          <w:b/>
          <w:spacing w:val="-3"/>
          <w:sz w:val="36"/>
          <w:szCs w:val="36"/>
        </w:rPr>
        <w:t>HANDBOOK FOR STUDENT TEACHERS</w:t>
      </w:r>
    </w:p>
    <w:p w:rsidR="00C603D0" w:rsidRPr="00CC624C" w:rsidRDefault="00C603D0" w:rsidP="00EF3A46">
      <w:pPr>
        <w:shd w:val="clear" w:color="auto" w:fill="FFFFFF" w:themeFill="background1"/>
        <w:tabs>
          <w:tab w:val="center" w:pos="4680"/>
        </w:tabs>
        <w:suppressAutoHyphens/>
        <w:spacing w:after="0" w:line="240" w:lineRule="auto"/>
        <w:jc w:val="both"/>
        <w:rPr>
          <w:rFonts w:ascii="Arial" w:hAnsi="Arial" w:cs="Arial"/>
          <w:b/>
          <w:spacing w:val="-3"/>
          <w:sz w:val="36"/>
          <w:szCs w:val="36"/>
        </w:rPr>
      </w:pPr>
    </w:p>
    <w:p w:rsidR="00C603D0" w:rsidRDefault="00C603D0" w:rsidP="00EF3A46">
      <w:pPr>
        <w:tabs>
          <w:tab w:val="left" w:pos="-720"/>
        </w:tabs>
        <w:suppressAutoHyphens/>
        <w:spacing w:after="0" w:line="240" w:lineRule="auto"/>
        <w:jc w:val="both"/>
        <w:rPr>
          <w:rFonts w:ascii="Arial" w:hAnsi="Arial" w:cs="Arial"/>
          <w:spacing w:val="-3"/>
        </w:rPr>
      </w:pPr>
    </w:p>
    <w:p w:rsidR="00C603D0" w:rsidRPr="00C603D0" w:rsidRDefault="00C603D0" w:rsidP="00EF3A46">
      <w:pPr>
        <w:shd w:val="clear" w:color="auto" w:fill="FFFFFF" w:themeFill="background1"/>
        <w:tabs>
          <w:tab w:val="left" w:pos="-720"/>
        </w:tabs>
        <w:suppressAutoHyphens/>
        <w:spacing w:after="0" w:line="240" w:lineRule="auto"/>
        <w:jc w:val="both"/>
        <w:rPr>
          <w:rFonts w:ascii="Arial" w:hAnsi="Arial" w:cs="Arial"/>
          <w:spacing w:val="-3"/>
          <w:sz w:val="24"/>
          <w:szCs w:val="24"/>
        </w:rPr>
      </w:pPr>
      <w:r w:rsidRPr="00C603D0">
        <w:rPr>
          <w:rFonts w:ascii="Arial" w:hAnsi="Arial" w:cs="Arial"/>
          <w:spacing w:val="-3"/>
          <w:sz w:val="24"/>
          <w:szCs w:val="24"/>
        </w:rPr>
        <w:t>Shippensburg University is committed to providing leadership in taking affirmative action to attain equal educational and employment rights for all persons, without regard to race, color, religion, national</w:t>
      </w:r>
      <w:r w:rsidR="00DD67A2">
        <w:rPr>
          <w:rFonts w:ascii="Arial" w:hAnsi="Arial" w:cs="Arial"/>
          <w:spacing w:val="-3"/>
          <w:sz w:val="24"/>
          <w:szCs w:val="24"/>
        </w:rPr>
        <w:t xml:space="preserve"> origin, age, sex or handicap. </w:t>
      </w:r>
      <w:r w:rsidRPr="00C603D0">
        <w:rPr>
          <w:rFonts w:ascii="Arial" w:hAnsi="Arial" w:cs="Arial"/>
          <w:spacing w:val="-3"/>
          <w:sz w:val="24"/>
          <w:szCs w:val="24"/>
        </w:rPr>
        <w:t xml:space="preserve">This policy </w:t>
      </w:r>
      <w:proofErr w:type="gramStart"/>
      <w:r w:rsidRPr="00C603D0">
        <w:rPr>
          <w:rFonts w:ascii="Arial" w:hAnsi="Arial" w:cs="Arial"/>
          <w:spacing w:val="-3"/>
          <w:sz w:val="24"/>
          <w:szCs w:val="24"/>
        </w:rPr>
        <w:t>is placed</w:t>
      </w:r>
      <w:proofErr w:type="gramEnd"/>
      <w:r w:rsidRPr="00C603D0">
        <w:rPr>
          <w:rFonts w:ascii="Arial" w:hAnsi="Arial" w:cs="Arial"/>
          <w:spacing w:val="-3"/>
          <w:sz w:val="24"/>
          <w:szCs w:val="24"/>
        </w:rPr>
        <w:t xml:space="preserve"> in this document in accordance with state and federal laws, including Title VI of the Civil Rights Act of 1964, Title IX of the Education Amendments of 1972, and Section 503 and Section 504 of t</w:t>
      </w:r>
      <w:r w:rsidR="00DD67A2">
        <w:rPr>
          <w:rFonts w:ascii="Arial" w:hAnsi="Arial" w:cs="Arial"/>
          <w:spacing w:val="-3"/>
          <w:sz w:val="24"/>
          <w:szCs w:val="24"/>
        </w:rPr>
        <w:t xml:space="preserve">he Rehabilitation Act of 1973. </w:t>
      </w:r>
      <w:r w:rsidRPr="00C603D0">
        <w:rPr>
          <w:rFonts w:ascii="Arial" w:hAnsi="Arial" w:cs="Arial"/>
          <w:spacing w:val="-3"/>
          <w:sz w:val="24"/>
          <w:szCs w:val="24"/>
        </w:rPr>
        <w:t>This policy extends to disabled veterans and veterans of the Viet</w:t>
      </w:r>
      <w:r w:rsidR="00DD67A2">
        <w:rPr>
          <w:rFonts w:ascii="Arial" w:hAnsi="Arial" w:cs="Arial"/>
          <w:spacing w:val="-3"/>
          <w:sz w:val="24"/>
          <w:szCs w:val="24"/>
        </w:rPr>
        <w:t xml:space="preserve">nam era. </w:t>
      </w:r>
      <w:r w:rsidRPr="00C603D0">
        <w:rPr>
          <w:rFonts w:ascii="Arial" w:hAnsi="Arial" w:cs="Arial"/>
          <w:spacing w:val="-3"/>
          <w:sz w:val="24"/>
          <w:szCs w:val="24"/>
        </w:rPr>
        <w:t>Please direct equal opportunity inquiries to the Affirmative Action Officer (Title IX and 504 Coordinator), 109 Old Main, Shippensburg University, 1871 Old Main Drive, Shippensburg, PA  17257, or call 477-7447.</w:t>
      </w:r>
    </w:p>
    <w:p w:rsidR="00C603D0" w:rsidRPr="00C603D0" w:rsidRDefault="00C603D0" w:rsidP="00EF3A46">
      <w:pPr>
        <w:shd w:val="clear" w:color="auto" w:fill="FFFFFF" w:themeFill="background1"/>
        <w:tabs>
          <w:tab w:val="left" w:pos="-720"/>
        </w:tabs>
        <w:suppressAutoHyphens/>
        <w:spacing w:after="0" w:line="240" w:lineRule="auto"/>
        <w:jc w:val="both"/>
        <w:rPr>
          <w:rFonts w:ascii="Arial" w:hAnsi="Arial" w:cs="Arial"/>
          <w:spacing w:val="-3"/>
          <w:sz w:val="24"/>
          <w:szCs w:val="24"/>
        </w:rPr>
      </w:pPr>
    </w:p>
    <w:p w:rsidR="00C603D0" w:rsidRPr="00C603D0" w:rsidRDefault="00C603D0" w:rsidP="00EF3A46">
      <w:pPr>
        <w:shd w:val="clear" w:color="auto" w:fill="FFFFFF" w:themeFill="background1"/>
        <w:tabs>
          <w:tab w:val="left" w:pos="-720"/>
        </w:tabs>
        <w:suppressAutoHyphens/>
        <w:spacing w:after="0" w:line="240" w:lineRule="auto"/>
        <w:jc w:val="both"/>
        <w:rPr>
          <w:rFonts w:ascii="Arial" w:hAnsi="Arial" w:cs="Arial"/>
          <w:spacing w:val="-3"/>
          <w:sz w:val="24"/>
          <w:szCs w:val="24"/>
        </w:rPr>
      </w:pPr>
      <w:r w:rsidRPr="00C603D0">
        <w:rPr>
          <w:rFonts w:ascii="Arial" w:hAnsi="Arial" w:cs="Arial"/>
          <w:spacing w:val="-3"/>
          <w:sz w:val="24"/>
          <w:szCs w:val="24"/>
        </w:rPr>
        <w:t>In the spirit of this statement, the Office of Field Experiences and Partnerships assures that all students requesting placement in field experi</w:t>
      </w:r>
      <w:r w:rsidRPr="00C368C0">
        <w:rPr>
          <w:rFonts w:ascii="Arial" w:hAnsi="Arial" w:cs="Arial"/>
          <w:spacing w:val="-3"/>
          <w:sz w:val="24"/>
          <w:szCs w:val="24"/>
          <w:shd w:val="clear" w:color="auto" w:fill="FFFFFF" w:themeFill="background1"/>
        </w:rPr>
        <w:t>e</w:t>
      </w:r>
      <w:r w:rsidRPr="00C603D0">
        <w:rPr>
          <w:rFonts w:ascii="Arial" w:hAnsi="Arial" w:cs="Arial"/>
          <w:spacing w:val="-3"/>
          <w:sz w:val="24"/>
          <w:szCs w:val="24"/>
        </w:rPr>
        <w:t>nces will receive equal opportunity for placement regardless of race, color, religion, national origin, ancestry, sex or handicap.</w:t>
      </w:r>
    </w:p>
    <w:p w:rsidR="00C603D0" w:rsidRDefault="00C603D0" w:rsidP="00EF3A46">
      <w:pPr>
        <w:shd w:val="clear" w:color="auto" w:fill="FFFFFF" w:themeFill="background1"/>
        <w:tabs>
          <w:tab w:val="left" w:pos="-720"/>
        </w:tabs>
        <w:suppressAutoHyphens/>
        <w:spacing w:after="0" w:line="240" w:lineRule="auto"/>
        <w:jc w:val="both"/>
        <w:rPr>
          <w:rFonts w:ascii="Arial" w:hAnsi="Arial" w:cs="Arial"/>
          <w:spacing w:val="-3"/>
        </w:rPr>
      </w:pPr>
    </w:p>
    <w:p w:rsidR="00C603D0" w:rsidRDefault="00C603D0" w:rsidP="00EF3A46">
      <w:pPr>
        <w:tabs>
          <w:tab w:val="left" w:pos="-720"/>
        </w:tabs>
        <w:suppressAutoHyphens/>
        <w:spacing w:after="0" w:line="240" w:lineRule="auto"/>
        <w:jc w:val="both"/>
        <w:rPr>
          <w:rFonts w:ascii="Arial" w:hAnsi="Arial" w:cs="Arial"/>
          <w:spacing w:val="-3"/>
        </w:rPr>
      </w:pPr>
    </w:p>
    <w:p w:rsidR="00C603D0" w:rsidRDefault="00C603D0"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6908E4" w:rsidRDefault="006908E4" w:rsidP="00EF3A46">
      <w:pPr>
        <w:tabs>
          <w:tab w:val="left" w:pos="-720"/>
        </w:tabs>
        <w:suppressAutoHyphens/>
        <w:spacing w:after="0" w:line="240" w:lineRule="auto"/>
        <w:jc w:val="both"/>
        <w:rPr>
          <w:rFonts w:ascii="Arial" w:hAnsi="Arial" w:cs="Arial"/>
          <w:spacing w:val="-3"/>
        </w:rPr>
      </w:pPr>
    </w:p>
    <w:p w:rsidR="00C603D0" w:rsidRDefault="00C603D0" w:rsidP="006908E4">
      <w:pPr>
        <w:tabs>
          <w:tab w:val="left" w:pos="-720"/>
        </w:tabs>
        <w:suppressAutoHyphens/>
        <w:spacing w:after="0" w:line="240" w:lineRule="auto"/>
        <w:jc w:val="both"/>
        <w:rPr>
          <w:rFonts w:ascii="Arial" w:hAnsi="Arial" w:cs="Arial"/>
          <w:spacing w:val="-3"/>
        </w:rPr>
      </w:pPr>
    </w:p>
    <w:p w:rsidR="006908E4" w:rsidRDefault="006908E4" w:rsidP="006908E4">
      <w:pPr>
        <w:shd w:val="clear" w:color="auto" w:fill="FFFFFF" w:themeFill="background1"/>
        <w:tabs>
          <w:tab w:val="left" w:pos="-720"/>
        </w:tabs>
        <w:suppressAutoHyphens/>
        <w:spacing w:after="0" w:line="240" w:lineRule="auto"/>
        <w:jc w:val="center"/>
        <w:rPr>
          <w:rFonts w:ascii="Arial" w:hAnsi="Arial" w:cs="Arial"/>
          <w:spacing w:val="-3"/>
        </w:rPr>
      </w:pPr>
    </w:p>
    <w:p w:rsidR="006908E4" w:rsidRDefault="006908E4" w:rsidP="006908E4">
      <w:pPr>
        <w:shd w:val="clear" w:color="auto" w:fill="FFFFFF" w:themeFill="background1"/>
        <w:tabs>
          <w:tab w:val="left" w:pos="-720"/>
        </w:tabs>
        <w:suppressAutoHyphens/>
        <w:spacing w:after="0" w:line="240" w:lineRule="auto"/>
        <w:jc w:val="center"/>
        <w:rPr>
          <w:rFonts w:ascii="Arial" w:hAnsi="Arial" w:cs="Arial"/>
          <w:spacing w:val="-3"/>
        </w:rPr>
      </w:pPr>
    </w:p>
    <w:p w:rsidR="006908E4" w:rsidRDefault="006908E4" w:rsidP="006908E4">
      <w:pPr>
        <w:shd w:val="clear" w:color="auto" w:fill="FFFFFF" w:themeFill="background1"/>
        <w:tabs>
          <w:tab w:val="left" w:pos="-720"/>
        </w:tabs>
        <w:suppressAutoHyphens/>
        <w:spacing w:after="0" w:line="240" w:lineRule="auto"/>
        <w:jc w:val="center"/>
        <w:rPr>
          <w:rFonts w:ascii="Arial" w:hAnsi="Arial" w:cs="Arial"/>
          <w:spacing w:val="-3"/>
        </w:rPr>
      </w:pPr>
    </w:p>
    <w:p w:rsidR="006908E4" w:rsidRDefault="006908E4" w:rsidP="006908E4">
      <w:pPr>
        <w:shd w:val="clear" w:color="auto" w:fill="FFFFFF" w:themeFill="background1"/>
        <w:tabs>
          <w:tab w:val="left" w:pos="-720"/>
        </w:tabs>
        <w:suppressAutoHyphens/>
        <w:spacing w:after="0" w:line="240" w:lineRule="auto"/>
        <w:jc w:val="center"/>
        <w:rPr>
          <w:rFonts w:ascii="Arial" w:hAnsi="Arial" w:cs="Arial"/>
          <w:spacing w:val="-3"/>
        </w:rPr>
      </w:pPr>
    </w:p>
    <w:p w:rsidR="006908E4" w:rsidRDefault="006908E4" w:rsidP="006908E4">
      <w:pPr>
        <w:shd w:val="clear" w:color="auto" w:fill="FFFFFF" w:themeFill="background1"/>
        <w:tabs>
          <w:tab w:val="left" w:pos="-720"/>
        </w:tabs>
        <w:suppressAutoHyphens/>
        <w:spacing w:after="0" w:line="240" w:lineRule="auto"/>
        <w:jc w:val="center"/>
        <w:rPr>
          <w:rFonts w:ascii="Arial" w:hAnsi="Arial" w:cs="Arial"/>
          <w:spacing w:val="-3"/>
        </w:rPr>
      </w:pPr>
    </w:p>
    <w:p w:rsidR="006908E4" w:rsidRDefault="006908E4" w:rsidP="006908E4">
      <w:pPr>
        <w:shd w:val="clear" w:color="auto" w:fill="FFFFFF" w:themeFill="background1"/>
        <w:tabs>
          <w:tab w:val="left" w:pos="-720"/>
        </w:tabs>
        <w:suppressAutoHyphens/>
        <w:spacing w:after="0" w:line="240" w:lineRule="auto"/>
        <w:jc w:val="center"/>
        <w:rPr>
          <w:rFonts w:ascii="Arial" w:hAnsi="Arial" w:cs="Arial"/>
          <w:spacing w:val="-3"/>
        </w:rPr>
      </w:pPr>
    </w:p>
    <w:p w:rsidR="006908E4" w:rsidRDefault="006908E4" w:rsidP="006908E4">
      <w:pPr>
        <w:shd w:val="clear" w:color="auto" w:fill="FFFFFF" w:themeFill="background1"/>
        <w:tabs>
          <w:tab w:val="left" w:pos="-720"/>
        </w:tabs>
        <w:suppressAutoHyphens/>
        <w:spacing w:after="0" w:line="240" w:lineRule="auto"/>
        <w:jc w:val="center"/>
        <w:rPr>
          <w:rFonts w:ascii="Arial" w:hAnsi="Arial" w:cs="Arial"/>
          <w:spacing w:val="-3"/>
        </w:rPr>
      </w:pPr>
    </w:p>
    <w:p w:rsidR="00E7722E" w:rsidRDefault="00E7722E">
      <w:pPr>
        <w:rPr>
          <w:rFonts w:ascii="Arial" w:hAnsi="Arial" w:cs="Arial"/>
          <w:b/>
          <w:sz w:val="32"/>
          <w:szCs w:val="32"/>
        </w:rPr>
      </w:pPr>
    </w:p>
    <w:p w:rsidR="00436D82" w:rsidRDefault="00436D82">
      <w:pPr>
        <w:rPr>
          <w:rFonts w:ascii="Arial" w:hAnsi="Arial" w:cs="Arial"/>
          <w:b/>
          <w:sz w:val="32"/>
          <w:szCs w:val="32"/>
        </w:rPr>
      </w:pPr>
      <w:r>
        <w:rPr>
          <w:rFonts w:ascii="Arial" w:hAnsi="Arial" w:cs="Arial"/>
          <w:b/>
          <w:sz w:val="32"/>
          <w:szCs w:val="32"/>
        </w:rPr>
        <w:br w:type="page"/>
      </w:r>
    </w:p>
    <w:p w:rsidR="00C603D0" w:rsidRDefault="00C603D0" w:rsidP="006908E4">
      <w:pPr>
        <w:jc w:val="center"/>
        <w:rPr>
          <w:rFonts w:ascii="Arial" w:hAnsi="Arial" w:cs="Arial"/>
          <w:b/>
          <w:sz w:val="32"/>
          <w:szCs w:val="32"/>
        </w:rPr>
      </w:pPr>
      <w:r w:rsidRPr="00E053DA">
        <w:rPr>
          <w:rFonts w:ascii="Arial" w:hAnsi="Arial" w:cs="Arial"/>
          <w:b/>
          <w:sz w:val="32"/>
          <w:szCs w:val="32"/>
        </w:rPr>
        <w:lastRenderedPageBreak/>
        <w:t>FOREWORD</w:t>
      </w:r>
    </w:p>
    <w:p w:rsidR="00C603D0" w:rsidRPr="00E053DA" w:rsidRDefault="00C603D0" w:rsidP="00EF3A46">
      <w:pPr>
        <w:shd w:val="clear" w:color="auto" w:fill="FFFFFF" w:themeFill="background1"/>
        <w:spacing w:after="0" w:line="240" w:lineRule="auto"/>
        <w:jc w:val="center"/>
        <w:rPr>
          <w:rFonts w:ascii="Arial" w:hAnsi="Arial" w:cs="Arial"/>
          <w:b/>
          <w:sz w:val="32"/>
          <w:szCs w:val="32"/>
        </w:rPr>
      </w:pPr>
    </w:p>
    <w:p w:rsidR="00C603D0" w:rsidRDefault="00C603D0" w:rsidP="00EF3A46">
      <w:pPr>
        <w:spacing w:after="0" w:line="240" w:lineRule="auto"/>
        <w:jc w:val="center"/>
        <w:rPr>
          <w:rFonts w:ascii="Arial" w:hAnsi="Arial" w:cs="Arial"/>
          <w:sz w:val="28"/>
          <w:szCs w:val="28"/>
        </w:rPr>
      </w:pPr>
    </w:p>
    <w:p w:rsidR="004C78AD" w:rsidRDefault="00C603D0" w:rsidP="00EF3A46">
      <w:pPr>
        <w:spacing w:after="0" w:line="240" w:lineRule="auto"/>
        <w:rPr>
          <w:rFonts w:ascii="Arial" w:hAnsi="Arial" w:cs="Arial"/>
          <w:sz w:val="24"/>
          <w:szCs w:val="24"/>
        </w:rPr>
      </w:pPr>
      <w:r w:rsidRPr="000110FB">
        <w:rPr>
          <w:rFonts w:ascii="Arial" w:hAnsi="Arial" w:cs="Arial"/>
          <w:sz w:val="24"/>
          <w:szCs w:val="24"/>
        </w:rPr>
        <w:t>Student Teaching is the capstone experience for pre-se</w:t>
      </w:r>
      <w:r w:rsidR="008314EC">
        <w:rPr>
          <w:rFonts w:ascii="Arial" w:hAnsi="Arial" w:cs="Arial"/>
          <w:sz w:val="24"/>
          <w:szCs w:val="24"/>
        </w:rPr>
        <w:t xml:space="preserve">rvice education </w:t>
      </w:r>
      <w:r w:rsidRPr="000110FB">
        <w:rPr>
          <w:rFonts w:ascii="Arial" w:hAnsi="Arial" w:cs="Arial"/>
          <w:sz w:val="24"/>
          <w:szCs w:val="24"/>
        </w:rPr>
        <w:t>majors</w:t>
      </w:r>
      <w:r w:rsidR="008314EC">
        <w:rPr>
          <w:rFonts w:ascii="Arial" w:hAnsi="Arial" w:cs="Arial"/>
          <w:sz w:val="24"/>
          <w:szCs w:val="24"/>
        </w:rPr>
        <w:t xml:space="preserve"> and teacher certification candidates in other major fields</w:t>
      </w:r>
      <w:r w:rsidRPr="000110FB">
        <w:rPr>
          <w:rFonts w:ascii="Arial" w:hAnsi="Arial" w:cs="Arial"/>
          <w:sz w:val="24"/>
          <w:szCs w:val="24"/>
        </w:rPr>
        <w:t xml:space="preserve">. </w:t>
      </w:r>
    </w:p>
    <w:p w:rsidR="00C603D0" w:rsidRPr="000110FB" w:rsidRDefault="00C603D0" w:rsidP="00EF3A46">
      <w:pPr>
        <w:spacing w:after="0" w:line="240" w:lineRule="auto"/>
        <w:rPr>
          <w:rFonts w:ascii="Arial" w:hAnsi="Arial" w:cs="Arial"/>
          <w:sz w:val="24"/>
          <w:szCs w:val="24"/>
        </w:rPr>
      </w:pPr>
      <w:r w:rsidRPr="000110FB">
        <w:rPr>
          <w:rFonts w:ascii="Arial" w:hAnsi="Arial" w:cs="Arial"/>
          <w:sz w:val="24"/>
          <w:szCs w:val="24"/>
        </w:rPr>
        <w:t xml:space="preserve"> </w:t>
      </w:r>
    </w:p>
    <w:p w:rsidR="00C603D0" w:rsidRDefault="00C603D0" w:rsidP="00EF3A46">
      <w:pPr>
        <w:pStyle w:val="ListParagraph"/>
        <w:numPr>
          <w:ilvl w:val="0"/>
          <w:numId w:val="1"/>
        </w:numPr>
        <w:spacing w:after="0" w:line="240" w:lineRule="auto"/>
        <w:rPr>
          <w:rFonts w:ascii="Arial" w:hAnsi="Arial" w:cs="Arial"/>
          <w:sz w:val="24"/>
          <w:szCs w:val="24"/>
        </w:rPr>
      </w:pPr>
      <w:r w:rsidRPr="000110FB">
        <w:rPr>
          <w:rFonts w:ascii="Arial" w:hAnsi="Arial" w:cs="Arial"/>
          <w:sz w:val="24"/>
          <w:szCs w:val="24"/>
        </w:rPr>
        <w:t xml:space="preserve">It marks both an </w:t>
      </w:r>
      <w:r w:rsidRPr="000110FB">
        <w:rPr>
          <w:rFonts w:ascii="Arial" w:hAnsi="Arial" w:cs="Arial"/>
          <w:b/>
          <w:i/>
          <w:sz w:val="24"/>
          <w:szCs w:val="24"/>
        </w:rPr>
        <w:t>end</w:t>
      </w:r>
      <w:r w:rsidRPr="000110FB">
        <w:rPr>
          <w:rFonts w:ascii="Arial" w:hAnsi="Arial" w:cs="Arial"/>
          <w:i/>
          <w:sz w:val="24"/>
          <w:szCs w:val="24"/>
        </w:rPr>
        <w:t xml:space="preserve"> </w:t>
      </w:r>
      <w:r w:rsidRPr="000110FB">
        <w:rPr>
          <w:rFonts w:ascii="Arial" w:hAnsi="Arial" w:cs="Arial"/>
          <w:sz w:val="24"/>
          <w:szCs w:val="24"/>
        </w:rPr>
        <w:t xml:space="preserve">to undergraduate professional education and a </w:t>
      </w:r>
      <w:r w:rsidRPr="000110FB">
        <w:rPr>
          <w:rFonts w:ascii="Arial" w:hAnsi="Arial" w:cs="Arial"/>
          <w:b/>
          <w:i/>
          <w:sz w:val="24"/>
          <w:szCs w:val="24"/>
        </w:rPr>
        <w:t>beginning</w:t>
      </w:r>
      <w:r w:rsidRPr="000110FB">
        <w:rPr>
          <w:rFonts w:ascii="Arial" w:hAnsi="Arial" w:cs="Arial"/>
          <w:sz w:val="24"/>
          <w:szCs w:val="24"/>
        </w:rPr>
        <w:t xml:space="preserve"> to the challenging, rewarding career of teaching.  </w:t>
      </w:r>
    </w:p>
    <w:p w:rsidR="004C78AD" w:rsidRPr="009E451F" w:rsidRDefault="004C78AD" w:rsidP="004C78AD">
      <w:pPr>
        <w:pStyle w:val="ListParagraph"/>
        <w:spacing w:after="0" w:line="240" w:lineRule="auto"/>
        <w:rPr>
          <w:rFonts w:ascii="Arial" w:hAnsi="Arial" w:cs="Arial"/>
          <w:sz w:val="24"/>
          <w:szCs w:val="24"/>
        </w:rPr>
      </w:pPr>
    </w:p>
    <w:p w:rsidR="004C78AD" w:rsidRDefault="00C603D0" w:rsidP="00EF3A46">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Pr="000110FB">
        <w:rPr>
          <w:rFonts w:ascii="Arial" w:hAnsi="Arial" w:cs="Arial"/>
          <w:sz w:val="24"/>
          <w:szCs w:val="24"/>
        </w:rPr>
        <w:t xml:space="preserve">t is both a </w:t>
      </w:r>
      <w:r w:rsidRPr="000110FB">
        <w:rPr>
          <w:rFonts w:ascii="Arial" w:hAnsi="Arial" w:cs="Arial"/>
          <w:b/>
          <w:i/>
          <w:sz w:val="24"/>
          <w:szCs w:val="24"/>
        </w:rPr>
        <w:t>requirement</w:t>
      </w:r>
      <w:r w:rsidRPr="000110FB">
        <w:rPr>
          <w:rFonts w:ascii="Arial" w:hAnsi="Arial" w:cs="Arial"/>
          <w:sz w:val="24"/>
          <w:szCs w:val="24"/>
        </w:rPr>
        <w:t xml:space="preserve"> for </w:t>
      </w:r>
      <w:r w:rsidR="009C12CD">
        <w:rPr>
          <w:rFonts w:ascii="Arial" w:hAnsi="Arial" w:cs="Arial"/>
          <w:sz w:val="24"/>
          <w:szCs w:val="24"/>
        </w:rPr>
        <w:t xml:space="preserve">obtaining </w:t>
      </w:r>
      <w:r w:rsidRPr="000110FB">
        <w:rPr>
          <w:rFonts w:ascii="Arial" w:hAnsi="Arial" w:cs="Arial"/>
          <w:sz w:val="24"/>
          <w:szCs w:val="24"/>
        </w:rPr>
        <w:t xml:space="preserve">instructional certification and a </w:t>
      </w:r>
      <w:r w:rsidRPr="000110FB">
        <w:rPr>
          <w:rFonts w:ascii="Arial" w:hAnsi="Arial" w:cs="Arial"/>
          <w:b/>
          <w:i/>
          <w:sz w:val="24"/>
          <w:szCs w:val="24"/>
        </w:rPr>
        <w:t>transition</w:t>
      </w:r>
      <w:r w:rsidRPr="000110FB">
        <w:rPr>
          <w:rFonts w:ascii="Arial" w:hAnsi="Arial" w:cs="Arial"/>
          <w:sz w:val="24"/>
          <w:szCs w:val="24"/>
        </w:rPr>
        <w:t xml:space="preserve"> </w:t>
      </w:r>
      <w:r>
        <w:rPr>
          <w:rFonts w:ascii="Arial" w:hAnsi="Arial" w:cs="Arial"/>
          <w:sz w:val="24"/>
          <w:szCs w:val="24"/>
        </w:rPr>
        <w:t>in</w:t>
      </w:r>
      <w:r w:rsidRPr="000110FB">
        <w:rPr>
          <w:rFonts w:ascii="Arial" w:hAnsi="Arial" w:cs="Arial"/>
          <w:sz w:val="24"/>
          <w:szCs w:val="24"/>
        </w:rPr>
        <w:t xml:space="preserve">to membership in the teaching profession. </w:t>
      </w:r>
    </w:p>
    <w:p w:rsidR="00F00C04" w:rsidRDefault="00C603D0" w:rsidP="00F00C04">
      <w:pPr>
        <w:spacing w:after="0" w:line="240" w:lineRule="auto"/>
        <w:rPr>
          <w:rFonts w:ascii="Arial" w:hAnsi="Arial" w:cs="Arial"/>
          <w:sz w:val="24"/>
          <w:szCs w:val="24"/>
        </w:rPr>
      </w:pPr>
      <w:r w:rsidRPr="004C78AD">
        <w:rPr>
          <w:rFonts w:ascii="Arial" w:hAnsi="Arial" w:cs="Arial"/>
          <w:sz w:val="24"/>
          <w:szCs w:val="24"/>
        </w:rPr>
        <w:t xml:space="preserve"> </w:t>
      </w:r>
    </w:p>
    <w:p w:rsidR="00F00C04" w:rsidRDefault="00C603D0" w:rsidP="00F00C04">
      <w:pPr>
        <w:spacing w:after="0" w:line="240" w:lineRule="auto"/>
        <w:rPr>
          <w:rFonts w:ascii="Arial" w:hAnsi="Arial" w:cs="Arial"/>
          <w:sz w:val="24"/>
          <w:szCs w:val="24"/>
        </w:rPr>
      </w:pPr>
      <w:r w:rsidRPr="000110FB">
        <w:rPr>
          <w:rFonts w:ascii="Arial" w:hAnsi="Arial" w:cs="Arial"/>
          <w:i/>
          <w:sz w:val="24"/>
          <w:szCs w:val="24"/>
        </w:rPr>
        <w:t>To all who assist, guide and encourage</w:t>
      </w:r>
      <w:r w:rsidRPr="000110FB">
        <w:rPr>
          <w:rFonts w:ascii="Arial" w:hAnsi="Arial" w:cs="Arial"/>
          <w:sz w:val="24"/>
          <w:szCs w:val="24"/>
        </w:rPr>
        <w:t xml:space="preserve">—thank you for your generosity to this generation of new teachers!  Student teachers become </w:t>
      </w:r>
      <w:r w:rsidRPr="000110FB">
        <w:rPr>
          <w:rFonts w:ascii="Arial" w:hAnsi="Arial" w:cs="Arial"/>
          <w:i/>
          <w:sz w:val="24"/>
          <w:szCs w:val="24"/>
        </w:rPr>
        <w:t>effective teachers</w:t>
      </w:r>
      <w:r w:rsidRPr="000110FB">
        <w:rPr>
          <w:rFonts w:ascii="Arial" w:hAnsi="Arial" w:cs="Arial"/>
          <w:sz w:val="24"/>
          <w:szCs w:val="24"/>
        </w:rPr>
        <w:t xml:space="preserve"> with the support of many skilled and dedicated people.  </w:t>
      </w:r>
    </w:p>
    <w:p w:rsidR="00F00C04" w:rsidRDefault="00F00C04" w:rsidP="00F00C04">
      <w:pPr>
        <w:spacing w:after="0" w:line="240" w:lineRule="auto"/>
        <w:rPr>
          <w:rFonts w:ascii="Arial" w:hAnsi="Arial" w:cs="Arial"/>
          <w:sz w:val="24"/>
          <w:szCs w:val="24"/>
        </w:rPr>
      </w:pPr>
    </w:p>
    <w:p w:rsidR="00C603D0" w:rsidRPr="000110FB" w:rsidRDefault="00C603D0" w:rsidP="00F00C04">
      <w:pPr>
        <w:spacing w:after="0" w:line="240" w:lineRule="auto"/>
        <w:rPr>
          <w:rFonts w:ascii="Arial" w:hAnsi="Arial" w:cs="Arial"/>
          <w:sz w:val="24"/>
          <w:szCs w:val="24"/>
        </w:rPr>
      </w:pPr>
      <w:r w:rsidRPr="000110FB">
        <w:rPr>
          <w:rFonts w:ascii="Arial" w:hAnsi="Arial" w:cs="Arial"/>
          <w:i/>
          <w:sz w:val="24"/>
          <w:szCs w:val="24"/>
        </w:rPr>
        <w:t>To all student teachers</w:t>
      </w:r>
      <w:r w:rsidRPr="000110FB">
        <w:rPr>
          <w:rFonts w:ascii="Arial" w:hAnsi="Arial" w:cs="Arial"/>
          <w:sz w:val="24"/>
          <w:szCs w:val="24"/>
        </w:rPr>
        <w:t xml:space="preserve">—thank you for your commitment to the well-being of this generation of students.  You have our best regards for a triumphant experience! </w:t>
      </w:r>
    </w:p>
    <w:p w:rsidR="00C603D0" w:rsidRPr="000110FB" w:rsidRDefault="00C603D0" w:rsidP="00EF3A46">
      <w:pPr>
        <w:spacing w:after="0" w:line="240" w:lineRule="auto"/>
        <w:rPr>
          <w:rFonts w:ascii="Arial" w:hAnsi="Arial" w:cs="Arial"/>
          <w:sz w:val="24"/>
          <w:szCs w:val="24"/>
        </w:rPr>
      </w:pPr>
    </w:p>
    <w:p w:rsidR="00C603D0" w:rsidRDefault="00C603D0" w:rsidP="00EF3A46">
      <w:pPr>
        <w:spacing w:after="0" w:line="240" w:lineRule="auto"/>
        <w:jc w:val="center"/>
        <w:rPr>
          <w:rFonts w:ascii="Arial" w:hAnsi="Arial" w:cs="Arial"/>
        </w:rPr>
      </w:pPr>
    </w:p>
    <w:p w:rsidR="00546DC7" w:rsidRDefault="00546DC7" w:rsidP="00EF3A46">
      <w:pPr>
        <w:spacing w:after="0" w:line="240" w:lineRule="auto"/>
        <w:jc w:val="center"/>
        <w:rPr>
          <w:rFonts w:ascii="Arial" w:hAnsi="Arial" w:cs="Arial"/>
        </w:rPr>
      </w:pPr>
    </w:p>
    <w:p w:rsidR="00546DC7" w:rsidRDefault="00546DC7" w:rsidP="00EF3A46">
      <w:pPr>
        <w:spacing w:after="0" w:line="240" w:lineRule="auto"/>
        <w:jc w:val="center"/>
        <w:rPr>
          <w:rFonts w:ascii="Arial" w:hAnsi="Arial" w:cs="Arial"/>
        </w:rPr>
      </w:pPr>
    </w:p>
    <w:p w:rsidR="00C603D0" w:rsidRPr="00793145" w:rsidRDefault="00C603D0" w:rsidP="00EF3A46">
      <w:pPr>
        <w:spacing w:after="0" w:line="240" w:lineRule="auto"/>
        <w:jc w:val="center"/>
        <w:rPr>
          <w:rFonts w:ascii="Arial" w:hAnsi="Arial" w:cs="Arial"/>
          <w:b/>
          <w:sz w:val="24"/>
          <w:szCs w:val="24"/>
        </w:rPr>
      </w:pPr>
      <w:r>
        <w:rPr>
          <w:rFonts w:ascii="Arial" w:hAnsi="Arial" w:cs="Arial"/>
          <w:b/>
          <w:sz w:val="24"/>
          <w:szCs w:val="24"/>
        </w:rPr>
        <w:t>Office of Field Experiences and Partnerships</w:t>
      </w:r>
    </w:p>
    <w:p w:rsidR="00C603D0" w:rsidRPr="00793145" w:rsidRDefault="00C603D0" w:rsidP="00EF3A46">
      <w:pPr>
        <w:spacing w:after="0" w:line="240" w:lineRule="auto"/>
        <w:jc w:val="center"/>
        <w:rPr>
          <w:rFonts w:ascii="Arial" w:hAnsi="Arial" w:cs="Arial"/>
          <w:b/>
          <w:sz w:val="24"/>
          <w:szCs w:val="24"/>
        </w:rPr>
      </w:pPr>
      <w:r w:rsidRPr="00793145">
        <w:rPr>
          <w:rFonts w:ascii="Arial" w:hAnsi="Arial" w:cs="Arial"/>
          <w:b/>
          <w:sz w:val="24"/>
          <w:szCs w:val="24"/>
        </w:rPr>
        <w:t>College of Education and Human Services</w:t>
      </w:r>
    </w:p>
    <w:p w:rsidR="00C603D0" w:rsidRDefault="00C603D0" w:rsidP="00EF3A46">
      <w:pPr>
        <w:spacing w:after="0" w:line="240" w:lineRule="auto"/>
        <w:jc w:val="center"/>
        <w:rPr>
          <w:rFonts w:ascii="Arial" w:hAnsi="Arial" w:cs="Arial"/>
          <w:b/>
          <w:sz w:val="24"/>
          <w:szCs w:val="24"/>
        </w:rPr>
      </w:pPr>
      <w:r>
        <w:rPr>
          <w:rFonts w:ascii="Arial" w:hAnsi="Arial" w:cs="Arial"/>
          <w:b/>
          <w:sz w:val="24"/>
          <w:szCs w:val="24"/>
        </w:rPr>
        <w:t>Shippen Hall 354</w:t>
      </w:r>
    </w:p>
    <w:p w:rsidR="002A20F0" w:rsidRPr="00793145" w:rsidRDefault="002A20F0" w:rsidP="00EF3A46">
      <w:pPr>
        <w:spacing w:after="0" w:line="240" w:lineRule="auto"/>
        <w:jc w:val="center"/>
        <w:rPr>
          <w:rFonts w:ascii="Arial" w:hAnsi="Arial" w:cs="Arial"/>
          <w:b/>
          <w:sz w:val="24"/>
          <w:szCs w:val="24"/>
        </w:rPr>
      </w:pPr>
      <w:r>
        <w:rPr>
          <w:rFonts w:ascii="Arial" w:hAnsi="Arial" w:cs="Arial"/>
          <w:b/>
          <w:sz w:val="24"/>
          <w:szCs w:val="24"/>
        </w:rPr>
        <w:t>fieldexperiences@ship.edu</w:t>
      </w:r>
    </w:p>
    <w:p w:rsidR="00C603D0" w:rsidRDefault="00C603D0" w:rsidP="00EF3A46">
      <w:pPr>
        <w:spacing w:after="0" w:line="240" w:lineRule="auto"/>
        <w:jc w:val="center"/>
        <w:rPr>
          <w:rFonts w:ascii="Arial" w:hAnsi="Arial" w:cs="Arial"/>
          <w:b/>
          <w:sz w:val="24"/>
          <w:szCs w:val="24"/>
        </w:rPr>
      </w:pPr>
      <w:r w:rsidRPr="00793145">
        <w:rPr>
          <w:rFonts w:ascii="Arial" w:hAnsi="Arial" w:cs="Arial"/>
          <w:b/>
          <w:sz w:val="24"/>
          <w:szCs w:val="24"/>
        </w:rPr>
        <w:t>717-477-1487</w:t>
      </w:r>
    </w:p>
    <w:p w:rsidR="00222058" w:rsidRPr="00222058" w:rsidRDefault="008E3ED4" w:rsidP="00222058">
      <w:pPr>
        <w:suppressAutoHyphens/>
        <w:spacing w:after="0" w:line="240" w:lineRule="auto"/>
        <w:jc w:val="center"/>
        <w:rPr>
          <w:spacing w:val="-3"/>
          <w:sz w:val="24"/>
          <w:szCs w:val="24"/>
        </w:rPr>
      </w:pPr>
      <w:hyperlink r:id="rId10" w:history="1">
        <w:r w:rsidR="00222058" w:rsidRPr="00222058">
          <w:rPr>
            <w:rStyle w:val="Hyperlink"/>
            <w:spacing w:val="-3"/>
            <w:sz w:val="24"/>
            <w:szCs w:val="24"/>
          </w:rPr>
          <w:t>http://www.ship.edu/coehs/field-services/office_of_field_services/</w:t>
        </w:r>
      </w:hyperlink>
    </w:p>
    <w:p w:rsidR="008314EC" w:rsidRDefault="008314EC" w:rsidP="00EF3A46">
      <w:pPr>
        <w:spacing w:after="0" w:line="240" w:lineRule="auto"/>
        <w:jc w:val="center"/>
        <w:rPr>
          <w:rFonts w:ascii="Arial" w:hAnsi="Arial" w:cs="Arial"/>
          <w:b/>
          <w:sz w:val="24"/>
          <w:szCs w:val="24"/>
        </w:rPr>
      </w:pPr>
    </w:p>
    <w:p w:rsidR="008314EC" w:rsidRDefault="008314EC" w:rsidP="00EF3A46">
      <w:pPr>
        <w:spacing w:after="0" w:line="240" w:lineRule="auto"/>
        <w:jc w:val="center"/>
        <w:rPr>
          <w:rFonts w:ascii="Arial" w:hAnsi="Arial" w:cs="Arial"/>
          <w:b/>
          <w:sz w:val="24"/>
          <w:szCs w:val="24"/>
        </w:rPr>
      </w:pPr>
    </w:p>
    <w:p w:rsidR="00546DC7" w:rsidRPr="004D0B57" w:rsidRDefault="00546DC7" w:rsidP="00EF3A46">
      <w:pPr>
        <w:spacing w:after="0" w:line="240" w:lineRule="auto"/>
        <w:jc w:val="center"/>
        <w:rPr>
          <w:rFonts w:ascii="Arial" w:hAnsi="Arial" w:cs="Arial"/>
          <w:b/>
          <w:sz w:val="24"/>
          <w:szCs w:val="24"/>
        </w:rPr>
      </w:pPr>
    </w:p>
    <w:p w:rsidR="00C603D0" w:rsidRPr="00793145" w:rsidRDefault="00C603D0" w:rsidP="00EF3A46">
      <w:pPr>
        <w:spacing w:after="0" w:line="240" w:lineRule="auto"/>
        <w:jc w:val="center"/>
        <w:rPr>
          <w:rFonts w:ascii="Arial" w:hAnsi="Arial" w:cs="Arial"/>
          <w:b/>
          <w:sz w:val="24"/>
          <w:szCs w:val="24"/>
        </w:rPr>
      </w:pPr>
      <w:r w:rsidRPr="00793145">
        <w:rPr>
          <w:rFonts w:ascii="Arial" w:hAnsi="Arial" w:cs="Arial"/>
          <w:b/>
          <w:sz w:val="24"/>
          <w:szCs w:val="24"/>
        </w:rPr>
        <w:t>Shippensburg University</w:t>
      </w:r>
    </w:p>
    <w:p w:rsidR="00C603D0" w:rsidRPr="00793145" w:rsidRDefault="00C603D0" w:rsidP="00EF3A46">
      <w:pPr>
        <w:spacing w:after="0" w:line="240" w:lineRule="auto"/>
        <w:jc w:val="center"/>
        <w:rPr>
          <w:rFonts w:ascii="Arial" w:hAnsi="Arial" w:cs="Arial"/>
          <w:b/>
          <w:sz w:val="24"/>
          <w:szCs w:val="24"/>
        </w:rPr>
      </w:pPr>
      <w:r w:rsidRPr="00793145">
        <w:rPr>
          <w:rFonts w:ascii="Arial" w:hAnsi="Arial" w:cs="Arial"/>
          <w:b/>
          <w:sz w:val="24"/>
          <w:szCs w:val="24"/>
        </w:rPr>
        <w:t>1871 Old Main Drive</w:t>
      </w:r>
    </w:p>
    <w:p w:rsidR="00C603D0" w:rsidRDefault="00C603D0" w:rsidP="00EF3A46">
      <w:pPr>
        <w:spacing w:after="0" w:line="240" w:lineRule="auto"/>
        <w:jc w:val="center"/>
        <w:rPr>
          <w:rFonts w:ascii="Arial" w:hAnsi="Arial" w:cs="Arial"/>
          <w:b/>
          <w:sz w:val="24"/>
          <w:szCs w:val="24"/>
        </w:rPr>
      </w:pPr>
      <w:r w:rsidRPr="00793145">
        <w:rPr>
          <w:rFonts w:ascii="Arial" w:hAnsi="Arial" w:cs="Arial"/>
          <w:b/>
          <w:sz w:val="24"/>
          <w:szCs w:val="24"/>
        </w:rPr>
        <w:t xml:space="preserve">Shippensburg, PA </w:t>
      </w:r>
      <w:r>
        <w:rPr>
          <w:rFonts w:ascii="Arial" w:hAnsi="Arial" w:cs="Arial"/>
          <w:b/>
          <w:sz w:val="24"/>
          <w:szCs w:val="24"/>
        </w:rPr>
        <w:t>17257-2299</w:t>
      </w:r>
    </w:p>
    <w:p w:rsidR="00C603D0" w:rsidRDefault="00C603D0" w:rsidP="00EF3A46">
      <w:pPr>
        <w:spacing w:after="0" w:line="240" w:lineRule="auto"/>
        <w:jc w:val="center"/>
        <w:rPr>
          <w:rFonts w:ascii="Arial" w:hAnsi="Arial" w:cs="Arial"/>
          <w:b/>
          <w:sz w:val="24"/>
          <w:szCs w:val="24"/>
        </w:rPr>
      </w:pPr>
    </w:p>
    <w:p w:rsidR="00C603D0" w:rsidRDefault="00C603D0" w:rsidP="00EF3A46">
      <w:pPr>
        <w:spacing w:after="0" w:line="240" w:lineRule="auto"/>
        <w:jc w:val="center"/>
        <w:rPr>
          <w:rFonts w:ascii="Arial" w:hAnsi="Arial" w:cs="Arial"/>
          <w:b/>
          <w:sz w:val="24"/>
          <w:szCs w:val="24"/>
        </w:rPr>
      </w:pPr>
    </w:p>
    <w:p w:rsidR="008314EC" w:rsidRDefault="008314EC" w:rsidP="00EF3A46">
      <w:pPr>
        <w:spacing w:after="0" w:line="240" w:lineRule="auto"/>
        <w:jc w:val="center"/>
        <w:rPr>
          <w:rFonts w:ascii="Arial" w:hAnsi="Arial" w:cs="Arial"/>
          <w:b/>
          <w:sz w:val="24"/>
          <w:szCs w:val="24"/>
        </w:rPr>
      </w:pPr>
    </w:p>
    <w:p w:rsidR="00C603D0" w:rsidRDefault="00C603D0" w:rsidP="00EF3A46">
      <w:pPr>
        <w:spacing w:after="0" w:line="240" w:lineRule="auto"/>
        <w:jc w:val="center"/>
        <w:rPr>
          <w:rFonts w:ascii="Arial" w:hAnsi="Arial" w:cs="Arial"/>
          <w:b/>
          <w:sz w:val="24"/>
          <w:szCs w:val="24"/>
        </w:rPr>
      </w:pPr>
    </w:p>
    <w:p w:rsidR="00C603D0" w:rsidRDefault="00DD67A2" w:rsidP="00EF3A46">
      <w:pPr>
        <w:spacing w:after="0" w:line="240" w:lineRule="auto"/>
        <w:jc w:val="center"/>
        <w:rPr>
          <w:rFonts w:ascii="Arial" w:hAnsi="Arial" w:cs="Arial"/>
          <w:b/>
          <w:sz w:val="24"/>
          <w:szCs w:val="24"/>
        </w:rPr>
      </w:pPr>
      <w:r>
        <w:rPr>
          <w:rFonts w:ascii="Arial" w:hAnsi="Arial" w:cs="Arial"/>
          <w:b/>
          <w:sz w:val="24"/>
          <w:szCs w:val="24"/>
        </w:rPr>
        <w:t xml:space="preserve">CAEP </w:t>
      </w:r>
      <w:proofErr w:type="gramStart"/>
      <w:r>
        <w:rPr>
          <w:rFonts w:ascii="Arial" w:hAnsi="Arial" w:cs="Arial"/>
          <w:b/>
          <w:sz w:val="24"/>
          <w:szCs w:val="24"/>
        </w:rPr>
        <w:t>Accredited:</w:t>
      </w:r>
      <w:proofErr w:type="gramEnd"/>
      <w:r>
        <w:rPr>
          <w:rFonts w:ascii="Arial" w:hAnsi="Arial" w:cs="Arial"/>
          <w:b/>
          <w:sz w:val="24"/>
          <w:szCs w:val="24"/>
        </w:rPr>
        <w:t xml:space="preserve"> Council for the Accreditation of Educator Preparation</w:t>
      </w:r>
    </w:p>
    <w:p w:rsidR="00DD67A2" w:rsidRPr="00DD67A2" w:rsidRDefault="008E3ED4" w:rsidP="00DD67A2">
      <w:pPr>
        <w:shd w:val="clear" w:color="auto" w:fill="FFFFFF" w:themeFill="background1"/>
        <w:tabs>
          <w:tab w:val="center" w:pos="4680"/>
        </w:tabs>
        <w:suppressAutoHyphens/>
        <w:spacing w:after="0" w:line="240" w:lineRule="auto"/>
        <w:jc w:val="center"/>
        <w:rPr>
          <w:sz w:val="24"/>
          <w:szCs w:val="24"/>
        </w:rPr>
      </w:pPr>
      <w:hyperlink r:id="rId11" w:history="1">
        <w:r w:rsidR="00DD67A2" w:rsidRPr="00DD67A2">
          <w:rPr>
            <w:rStyle w:val="Hyperlink"/>
            <w:sz w:val="24"/>
            <w:szCs w:val="24"/>
          </w:rPr>
          <w:t>http://www.ncate.org/</w:t>
        </w:r>
      </w:hyperlink>
    </w:p>
    <w:p w:rsidR="004C78AD" w:rsidRPr="00DD67A2" w:rsidRDefault="001B0B44" w:rsidP="00EF3A46">
      <w:pPr>
        <w:shd w:val="clear" w:color="auto" w:fill="FFFFFF" w:themeFill="background1"/>
        <w:tabs>
          <w:tab w:val="center" w:pos="4680"/>
        </w:tabs>
        <w:suppressAutoHyphens/>
        <w:spacing w:after="0" w:line="240" w:lineRule="auto"/>
        <w:jc w:val="both"/>
        <w:rPr>
          <w:rFonts w:ascii="Arial" w:hAnsi="Arial" w:cs="Arial"/>
          <w:spacing w:val="-3"/>
          <w:sz w:val="24"/>
          <w:szCs w:val="24"/>
        </w:rPr>
      </w:pPr>
      <w:r w:rsidRPr="00DD67A2">
        <w:rPr>
          <w:rFonts w:ascii="Arial" w:hAnsi="Arial" w:cs="Arial"/>
          <w:spacing w:val="-3"/>
          <w:sz w:val="24"/>
          <w:szCs w:val="24"/>
        </w:rPr>
        <w:tab/>
      </w:r>
    </w:p>
    <w:p w:rsidR="004C78AD" w:rsidRDefault="004C78AD">
      <w:pPr>
        <w:rPr>
          <w:rFonts w:ascii="Arial" w:hAnsi="Arial" w:cs="Arial"/>
          <w:spacing w:val="-3"/>
        </w:rPr>
      </w:pPr>
      <w:r>
        <w:rPr>
          <w:rFonts w:ascii="Arial" w:hAnsi="Arial" w:cs="Arial"/>
          <w:spacing w:val="-3"/>
        </w:rPr>
        <w:br w:type="page"/>
      </w:r>
    </w:p>
    <w:p w:rsidR="001B0B44" w:rsidRPr="00461DD7" w:rsidRDefault="001B0B44" w:rsidP="004C78AD">
      <w:pPr>
        <w:shd w:val="clear" w:color="auto" w:fill="FFFFFF" w:themeFill="background1"/>
        <w:tabs>
          <w:tab w:val="center" w:pos="4680"/>
        </w:tabs>
        <w:suppressAutoHyphens/>
        <w:spacing w:after="0" w:line="240" w:lineRule="auto"/>
        <w:jc w:val="center"/>
        <w:rPr>
          <w:rFonts w:ascii="Arial" w:hAnsi="Arial" w:cs="Arial"/>
          <w:b/>
          <w:spacing w:val="-3"/>
          <w:sz w:val="28"/>
          <w:szCs w:val="28"/>
        </w:rPr>
      </w:pPr>
      <w:r w:rsidRPr="00C368C0">
        <w:rPr>
          <w:rFonts w:ascii="Arial" w:hAnsi="Arial" w:cs="Arial"/>
          <w:b/>
          <w:spacing w:val="-3"/>
          <w:sz w:val="28"/>
          <w:szCs w:val="28"/>
          <w:shd w:val="clear" w:color="auto" w:fill="FFFFFF" w:themeFill="background1"/>
        </w:rPr>
        <w:t>TABLE OF CONTENTS</w:t>
      </w:r>
      <w:r w:rsidRPr="00461DD7">
        <w:rPr>
          <w:rFonts w:ascii="Arial" w:hAnsi="Arial" w:cs="Arial"/>
          <w:b/>
          <w:spacing w:val="-3"/>
          <w:sz w:val="28"/>
          <w:szCs w:val="28"/>
        </w:rPr>
        <w:fldChar w:fldCharType="begin"/>
      </w:r>
      <w:r w:rsidRPr="00461DD7">
        <w:rPr>
          <w:rFonts w:ascii="Arial" w:hAnsi="Arial" w:cs="Arial"/>
          <w:b/>
          <w:spacing w:val="-3"/>
          <w:sz w:val="28"/>
          <w:szCs w:val="28"/>
        </w:rPr>
        <w:instrText xml:space="preserve">PRIVATE </w:instrText>
      </w:r>
      <w:r w:rsidRPr="00461DD7">
        <w:rPr>
          <w:rFonts w:ascii="Arial" w:hAnsi="Arial" w:cs="Arial"/>
          <w:b/>
          <w:spacing w:val="-3"/>
          <w:sz w:val="28"/>
          <w:szCs w:val="28"/>
        </w:rPr>
        <w:fldChar w:fldCharType="end"/>
      </w:r>
    </w:p>
    <w:p w:rsidR="001B0B44" w:rsidRPr="001B0B44" w:rsidRDefault="001B0B44" w:rsidP="00EF3A46">
      <w:pPr>
        <w:tabs>
          <w:tab w:val="left" w:pos="-720"/>
        </w:tabs>
        <w:suppressAutoHyphens/>
        <w:spacing w:after="0" w:line="240" w:lineRule="auto"/>
        <w:jc w:val="both"/>
        <w:rPr>
          <w:rFonts w:ascii="Arial" w:hAnsi="Arial" w:cs="Arial"/>
          <w:spacing w:val="-3"/>
          <w:sz w:val="24"/>
          <w:szCs w:val="24"/>
        </w:rPr>
      </w:pPr>
    </w:p>
    <w:p w:rsidR="00C379BF" w:rsidRDefault="00C379BF" w:rsidP="00EF3A46">
      <w:pPr>
        <w:tabs>
          <w:tab w:val="right" w:leader="dot" w:pos="9360"/>
        </w:tabs>
        <w:spacing w:after="0" w:line="240" w:lineRule="auto"/>
        <w:rPr>
          <w:sz w:val="24"/>
          <w:szCs w:val="24"/>
        </w:rPr>
      </w:pPr>
    </w:p>
    <w:p w:rsidR="00C379BF" w:rsidRDefault="00C379BF" w:rsidP="00EF3A46">
      <w:pPr>
        <w:tabs>
          <w:tab w:val="right" w:leader="dot" w:pos="9360"/>
        </w:tabs>
        <w:spacing w:after="0" w:line="240" w:lineRule="auto"/>
        <w:rPr>
          <w:sz w:val="24"/>
          <w:szCs w:val="24"/>
        </w:rPr>
      </w:pPr>
    </w:p>
    <w:p w:rsidR="00C379BF" w:rsidRDefault="00C379BF" w:rsidP="00EF3A46">
      <w:pPr>
        <w:tabs>
          <w:tab w:val="right" w:leader="dot" w:pos="9360"/>
        </w:tabs>
        <w:spacing w:after="0" w:line="240" w:lineRule="auto"/>
        <w:rPr>
          <w:sz w:val="24"/>
          <w:szCs w:val="24"/>
        </w:rPr>
      </w:pPr>
    </w:p>
    <w:p w:rsidR="00AE3259" w:rsidRDefault="00AE3259" w:rsidP="00EF3A46">
      <w:pPr>
        <w:tabs>
          <w:tab w:val="right" w:leader="dot" w:pos="9360"/>
        </w:tabs>
        <w:spacing w:after="0" w:line="240" w:lineRule="auto"/>
        <w:rPr>
          <w:sz w:val="24"/>
          <w:szCs w:val="24"/>
        </w:rPr>
      </w:pPr>
      <w:r>
        <w:rPr>
          <w:sz w:val="24"/>
          <w:szCs w:val="24"/>
        </w:rPr>
        <w:t>FORWARD</w:t>
      </w:r>
      <w:r>
        <w:rPr>
          <w:sz w:val="24"/>
          <w:szCs w:val="24"/>
        </w:rPr>
        <w:tab/>
      </w:r>
      <w:proofErr w:type="gramStart"/>
      <w:r>
        <w:rPr>
          <w:sz w:val="24"/>
          <w:szCs w:val="24"/>
        </w:rPr>
        <w:t>3</w:t>
      </w:r>
      <w:proofErr w:type="gramEnd"/>
      <w:r>
        <w:rPr>
          <w:sz w:val="24"/>
          <w:szCs w:val="24"/>
        </w:rPr>
        <w:t xml:space="preserve"> </w:t>
      </w:r>
    </w:p>
    <w:p w:rsidR="006908E4" w:rsidRDefault="006908E4" w:rsidP="00EF3A46">
      <w:pPr>
        <w:tabs>
          <w:tab w:val="right" w:leader="dot" w:pos="9360"/>
        </w:tabs>
        <w:spacing w:after="0" w:line="240" w:lineRule="auto"/>
        <w:rPr>
          <w:sz w:val="24"/>
          <w:szCs w:val="24"/>
        </w:rPr>
      </w:pPr>
    </w:p>
    <w:p w:rsidR="00634B0C" w:rsidRDefault="00634B0C" w:rsidP="00EF3A46">
      <w:pPr>
        <w:tabs>
          <w:tab w:val="right" w:leader="dot" w:pos="9360"/>
        </w:tabs>
        <w:spacing w:after="0" w:line="240" w:lineRule="auto"/>
        <w:rPr>
          <w:sz w:val="24"/>
          <w:szCs w:val="24"/>
        </w:rPr>
      </w:pPr>
    </w:p>
    <w:p w:rsidR="0000230C" w:rsidRDefault="0000230C" w:rsidP="00EF3A46">
      <w:pPr>
        <w:tabs>
          <w:tab w:val="right" w:leader="dot" w:pos="9360"/>
        </w:tabs>
        <w:spacing w:after="0" w:line="240" w:lineRule="auto"/>
        <w:rPr>
          <w:sz w:val="24"/>
          <w:szCs w:val="24"/>
        </w:rPr>
      </w:pPr>
      <w:r>
        <w:rPr>
          <w:sz w:val="24"/>
          <w:szCs w:val="24"/>
        </w:rPr>
        <w:t xml:space="preserve">SECTION 1: GUIDELINES AND RESOURCES FOR STUDENT TEACHERS </w:t>
      </w:r>
      <w:r>
        <w:rPr>
          <w:sz w:val="24"/>
          <w:szCs w:val="24"/>
        </w:rPr>
        <w:tab/>
      </w:r>
      <w:r w:rsidR="0012627C">
        <w:rPr>
          <w:sz w:val="24"/>
          <w:szCs w:val="24"/>
        </w:rPr>
        <w:t>5</w:t>
      </w:r>
    </w:p>
    <w:p w:rsidR="00634B0C" w:rsidRDefault="00634B0C" w:rsidP="00634B0C">
      <w:pPr>
        <w:tabs>
          <w:tab w:val="right" w:leader="dot" w:pos="9360"/>
        </w:tabs>
        <w:spacing w:after="0" w:line="240" w:lineRule="auto"/>
        <w:rPr>
          <w:sz w:val="24"/>
          <w:szCs w:val="24"/>
        </w:rPr>
      </w:pPr>
    </w:p>
    <w:p w:rsidR="0000230C" w:rsidRDefault="0000230C" w:rsidP="004C6545">
      <w:pPr>
        <w:tabs>
          <w:tab w:val="right" w:leader="dot" w:pos="9360"/>
        </w:tabs>
        <w:spacing w:after="0" w:line="240" w:lineRule="auto"/>
        <w:ind w:left="450"/>
        <w:rPr>
          <w:sz w:val="24"/>
          <w:szCs w:val="24"/>
        </w:rPr>
      </w:pPr>
      <w:r>
        <w:rPr>
          <w:sz w:val="24"/>
          <w:szCs w:val="24"/>
        </w:rPr>
        <w:t>CLE</w:t>
      </w:r>
      <w:r w:rsidR="00634B0C">
        <w:rPr>
          <w:sz w:val="24"/>
          <w:szCs w:val="24"/>
        </w:rPr>
        <w:t>ARANCES/REQUIRED DOCUMENTATION</w:t>
      </w:r>
      <w:r w:rsidR="00634B0C">
        <w:rPr>
          <w:sz w:val="24"/>
          <w:szCs w:val="24"/>
        </w:rPr>
        <w:tab/>
      </w:r>
      <w:r w:rsidR="0012627C">
        <w:rPr>
          <w:sz w:val="24"/>
          <w:szCs w:val="24"/>
        </w:rPr>
        <w:t>6</w:t>
      </w:r>
    </w:p>
    <w:p w:rsidR="0000230C" w:rsidRDefault="0000230C" w:rsidP="004C6545">
      <w:pPr>
        <w:tabs>
          <w:tab w:val="right" w:leader="dot" w:pos="9360"/>
        </w:tabs>
        <w:spacing w:after="0" w:line="240" w:lineRule="auto"/>
        <w:ind w:left="450"/>
        <w:rPr>
          <w:sz w:val="24"/>
          <w:szCs w:val="24"/>
        </w:rPr>
      </w:pPr>
    </w:p>
    <w:p w:rsidR="00AE3259" w:rsidRDefault="001905E3" w:rsidP="004C6545">
      <w:pPr>
        <w:tabs>
          <w:tab w:val="right" w:leader="dot" w:pos="9360"/>
        </w:tabs>
        <w:spacing w:after="0" w:line="240" w:lineRule="auto"/>
        <w:ind w:left="450"/>
        <w:rPr>
          <w:sz w:val="24"/>
          <w:szCs w:val="24"/>
        </w:rPr>
      </w:pPr>
      <w:r>
        <w:rPr>
          <w:sz w:val="24"/>
          <w:szCs w:val="24"/>
        </w:rPr>
        <w:t>PLAN AHEAD</w:t>
      </w:r>
      <w:r w:rsidR="00AE3259">
        <w:rPr>
          <w:sz w:val="24"/>
          <w:szCs w:val="24"/>
        </w:rPr>
        <w:t xml:space="preserve"> FOR STUDENT TEACHING</w:t>
      </w:r>
      <w:r w:rsidR="0000230C">
        <w:rPr>
          <w:sz w:val="24"/>
          <w:szCs w:val="24"/>
        </w:rPr>
        <w:tab/>
      </w:r>
      <w:r w:rsidR="0012627C">
        <w:rPr>
          <w:sz w:val="24"/>
          <w:szCs w:val="24"/>
        </w:rPr>
        <w:t>7</w:t>
      </w:r>
    </w:p>
    <w:p w:rsidR="00634B0C" w:rsidRDefault="00634B0C" w:rsidP="004C6545">
      <w:pPr>
        <w:tabs>
          <w:tab w:val="right" w:leader="dot" w:pos="9360"/>
        </w:tabs>
        <w:spacing w:after="0" w:line="240" w:lineRule="auto"/>
        <w:ind w:left="450"/>
        <w:rPr>
          <w:sz w:val="24"/>
          <w:szCs w:val="24"/>
        </w:rPr>
      </w:pPr>
    </w:p>
    <w:p w:rsidR="0000230C" w:rsidRDefault="0000230C" w:rsidP="004C6545">
      <w:pPr>
        <w:tabs>
          <w:tab w:val="right" w:leader="dot" w:pos="9360"/>
        </w:tabs>
        <w:spacing w:after="0" w:line="240" w:lineRule="auto"/>
        <w:ind w:left="450"/>
        <w:rPr>
          <w:sz w:val="24"/>
          <w:szCs w:val="24"/>
        </w:rPr>
      </w:pPr>
      <w:r>
        <w:rPr>
          <w:sz w:val="24"/>
          <w:szCs w:val="24"/>
        </w:rPr>
        <w:t>GETTING TO</w:t>
      </w:r>
      <w:r w:rsidR="00634B0C">
        <w:rPr>
          <w:sz w:val="24"/>
          <w:szCs w:val="24"/>
        </w:rPr>
        <w:t xml:space="preserve"> KNOW THE SCHOOL AND COMMUNITY</w:t>
      </w:r>
      <w:r w:rsidR="00634B0C">
        <w:rPr>
          <w:sz w:val="24"/>
          <w:szCs w:val="24"/>
        </w:rPr>
        <w:tab/>
      </w:r>
      <w:r w:rsidR="0012627C">
        <w:rPr>
          <w:sz w:val="24"/>
          <w:szCs w:val="24"/>
        </w:rPr>
        <w:t>8</w:t>
      </w:r>
    </w:p>
    <w:p w:rsidR="00634B0C" w:rsidRDefault="00634B0C" w:rsidP="004C6545">
      <w:pPr>
        <w:tabs>
          <w:tab w:val="right" w:leader="dot" w:pos="9360"/>
        </w:tabs>
        <w:spacing w:after="0" w:line="240" w:lineRule="auto"/>
        <w:ind w:left="450"/>
        <w:rPr>
          <w:sz w:val="24"/>
          <w:szCs w:val="24"/>
        </w:rPr>
      </w:pPr>
    </w:p>
    <w:p w:rsidR="00634B0C" w:rsidRDefault="00634B0C" w:rsidP="004C6545">
      <w:pPr>
        <w:tabs>
          <w:tab w:val="right" w:leader="dot" w:pos="9360"/>
        </w:tabs>
        <w:spacing w:after="0" w:line="240" w:lineRule="auto"/>
        <w:ind w:left="450"/>
        <w:rPr>
          <w:sz w:val="24"/>
          <w:szCs w:val="24"/>
        </w:rPr>
      </w:pPr>
      <w:r>
        <w:rPr>
          <w:sz w:val="24"/>
          <w:szCs w:val="24"/>
        </w:rPr>
        <w:t>ATTENDANCE AND ATTIRE</w:t>
      </w:r>
      <w:r>
        <w:rPr>
          <w:sz w:val="24"/>
          <w:szCs w:val="24"/>
        </w:rPr>
        <w:tab/>
      </w:r>
      <w:r w:rsidR="0012627C">
        <w:rPr>
          <w:sz w:val="24"/>
          <w:szCs w:val="24"/>
        </w:rPr>
        <w:t>9</w:t>
      </w:r>
    </w:p>
    <w:p w:rsidR="00634B0C" w:rsidRDefault="00634B0C" w:rsidP="004C6545">
      <w:pPr>
        <w:tabs>
          <w:tab w:val="right" w:leader="dot" w:pos="9360"/>
        </w:tabs>
        <w:spacing w:after="0" w:line="240" w:lineRule="auto"/>
        <w:ind w:left="450"/>
        <w:rPr>
          <w:sz w:val="24"/>
          <w:szCs w:val="24"/>
        </w:rPr>
      </w:pPr>
    </w:p>
    <w:p w:rsidR="008A1F7A" w:rsidRDefault="0000230C" w:rsidP="004C6545">
      <w:pPr>
        <w:tabs>
          <w:tab w:val="right" w:leader="dot" w:pos="9360"/>
        </w:tabs>
        <w:spacing w:after="0" w:line="240" w:lineRule="auto"/>
        <w:ind w:left="450"/>
        <w:rPr>
          <w:sz w:val="24"/>
          <w:szCs w:val="24"/>
        </w:rPr>
      </w:pPr>
      <w:r>
        <w:rPr>
          <w:sz w:val="24"/>
          <w:szCs w:val="24"/>
        </w:rPr>
        <w:t xml:space="preserve"> </w:t>
      </w:r>
      <w:r w:rsidR="00634B0C">
        <w:rPr>
          <w:sz w:val="24"/>
          <w:szCs w:val="24"/>
        </w:rPr>
        <w:t>POLICIES AND PROCEDURES</w:t>
      </w:r>
      <w:r w:rsidR="00634B0C">
        <w:rPr>
          <w:sz w:val="24"/>
          <w:szCs w:val="24"/>
        </w:rPr>
        <w:tab/>
      </w:r>
      <w:r w:rsidR="0012627C">
        <w:rPr>
          <w:sz w:val="24"/>
          <w:szCs w:val="24"/>
        </w:rPr>
        <w:t>10</w:t>
      </w:r>
    </w:p>
    <w:p w:rsidR="008314EC" w:rsidRDefault="008314EC" w:rsidP="004C6545">
      <w:pPr>
        <w:tabs>
          <w:tab w:val="right" w:leader="dot" w:pos="9360"/>
        </w:tabs>
        <w:spacing w:after="0" w:line="240" w:lineRule="auto"/>
        <w:ind w:left="450"/>
        <w:rPr>
          <w:sz w:val="24"/>
          <w:szCs w:val="24"/>
        </w:rPr>
      </w:pPr>
    </w:p>
    <w:p w:rsidR="00634B0C" w:rsidRDefault="008A1F7A" w:rsidP="004C6545">
      <w:pPr>
        <w:tabs>
          <w:tab w:val="right" w:leader="dot" w:pos="9360"/>
        </w:tabs>
        <w:spacing w:after="0" w:line="240" w:lineRule="auto"/>
        <w:ind w:left="450"/>
        <w:rPr>
          <w:sz w:val="24"/>
          <w:szCs w:val="24"/>
        </w:rPr>
      </w:pPr>
      <w:r>
        <w:rPr>
          <w:sz w:val="24"/>
          <w:szCs w:val="24"/>
        </w:rPr>
        <w:t xml:space="preserve"> </w:t>
      </w:r>
      <w:r w:rsidR="00634B0C">
        <w:rPr>
          <w:sz w:val="24"/>
          <w:szCs w:val="24"/>
        </w:rPr>
        <w:t>PROFESSIONALISM AND DISPOSITION</w:t>
      </w:r>
      <w:r w:rsidR="00634B0C">
        <w:rPr>
          <w:sz w:val="24"/>
          <w:szCs w:val="24"/>
        </w:rPr>
        <w:tab/>
        <w:t>1</w:t>
      </w:r>
      <w:r w:rsidR="0012627C">
        <w:rPr>
          <w:sz w:val="24"/>
          <w:szCs w:val="24"/>
        </w:rPr>
        <w:t>4</w:t>
      </w:r>
    </w:p>
    <w:p w:rsidR="00634B0C" w:rsidRDefault="00634B0C" w:rsidP="004C6545">
      <w:pPr>
        <w:tabs>
          <w:tab w:val="right" w:leader="dot" w:pos="9360"/>
        </w:tabs>
        <w:spacing w:after="0" w:line="240" w:lineRule="auto"/>
        <w:ind w:left="450"/>
        <w:rPr>
          <w:sz w:val="24"/>
          <w:szCs w:val="24"/>
        </w:rPr>
      </w:pPr>
    </w:p>
    <w:p w:rsidR="00634B0C" w:rsidRDefault="004C6545" w:rsidP="004C6545">
      <w:pPr>
        <w:tabs>
          <w:tab w:val="right" w:leader="dot" w:pos="9360"/>
        </w:tabs>
        <w:spacing w:after="0" w:line="240" w:lineRule="auto"/>
        <w:ind w:left="450"/>
        <w:rPr>
          <w:sz w:val="24"/>
          <w:szCs w:val="24"/>
        </w:rPr>
      </w:pPr>
      <w:r>
        <w:rPr>
          <w:sz w:val="24"/>
          <w:szCs w:val="24"/>
        </w:rPr>
        <w:t xml:space="preserve"> </w:t>
      </w:r>
      <w:r w:rsidR="00634B0C">
        <w:rPr>
          <w:sz w:val="24"/>
          <w:szCs w:val="24"/>
        </w:rPr>
        <w:t>DIGITAL MEDIA SCENARIOS</w:t>
      </w:r>
      <w:r w:rsidR="00634B0C">
        <w:rPr>
          <w:sz w:val="24"/>
          <w:szCs w:val="24"/>
        </w:rPr>
        <w:tab/>
        <w:t>1</w:t>
      </w:r>
      <w:r w:rsidR="0012627C">
        <w:rPr>
          <w:sz w:val="24"/>
          <w:szCs w:val="24"/>
        </w:rPr>
        <w:t>6</w:t>
      </w:r>
    </w:p>
    <w:p w:rsidR="0012627C" w:rsidRDefault="0012627C" w:rsidP="0012627C">
      <w:pPr>
        <w:tabs>
          <w:tab w:val="right" w:leader="dot" w:pos="9360"/>
        </w:tabs>
        <w:spacing w:after="0" w:line="240" w:lineRule="auto"/>
        <w:ind w:left="450"/>
        <w:rPr>
          <w:sz w:val="24"/>
          <w:szCs w:val="24"/>
        </w:rPr>
      </w:pPr>
    </w:p>
    <w:p w:rsidR="0012627C" w:rsidRDefault="0012627C" w:rsidP="0012627C">
      <w:pPr>
        <w:tabs>
          <w:tab w:val="right" w:leader="dot" w:pos="9360"/>
        </w:tabs>
        <w:spacing w:after="0" w:line="240" w:lineRule="auto"/>
        <w:ind w:left="450"/>
        <w:rPr>
          <w:sz w:val="24"/>
          <w:szCs w:val="24"/>
        </w:rPr>
      </w:pPr>
      <w:r>
        <w:rPr>
          <w:sz w:val="24"/>
          <w:szCs w:val="24"/>
        </w:rPr>
        <w:t xml:space="preserve"> CERTIFICATION</w:t>
      </w:r>
      <w:r>
        <w:rPr>
          <w:sz w:val="24"/>
          <w:szCs w:val="24"/>
        </w:rPr>
        <w:tab/>
        <w:t>18</w:t>
      </w:r>
    </w:p>
    <w:p w:rsidR="008314EC" w:rsidRDefault="008314EC" w:rsidP="004C6545">
      <w:pPr>
        <w:tabs>
          <w:tab w:val="right" w:leader="dot" w:pos="9360"/>
        </w:tabs>
        <w:spacing w:after="0" w:line="240" w:lineRule="auto"/>
        <w:ind w:left="450"/>
        <w:rPr>
          <w:sz w:val="24"/>
          <w:szCs w:val="24"/>
        </w:rPr>
      </w:pPr>
    </w:p>
    <w:p w:rsidR="008314EC" w:rsidRDefault="008314EC" w:rsidP="004C6545">
      <w:pPr>
        <w:tabs>
          <w:tab w:val="right" w:leader="dot" w:pos="9360"/>
        </w:tabs>
        <w:spacing w:after="0" w:line="240" w:lineRule="auto"/>
        <w:ind w:left="450"/>
        <w:rPr>
          <w:sz w:val="24"/>
          <w:szCs w:val="24"/>
        </w:rPr>
      </w:pPr>
      <w:r>
        <w:rPr>
          <w:sz w:val="24"/>
          <w:szCs w:val="24"/>
        </w:rPr>
        <w:t xml:space="preserve"> </w:t>
      </w:r>
      <w:r w:rsidR="009C12CD">
        <w:rPr>
          <w:sz w:val="24"/>
          <w:szCs w:val="24"/>
        </w:rPr>
        <w:t>ASSESSMENT</w:t>
      </w:r>
      <w:r w:rsidR="00634B0C">
        <w:rPr>
          <w:sz w:val="24"/>
          <w:szCs w:val="24"/>
        </w:rPr>
        <w:t xml:space="preserve"> DAY</w:t>
      </w:r>
      <w:r w:rsidR="00634B0C">
        <w:rPr>
          <w:sz w:val="24"/>
          <w:szCs w:val="24"/>
        </w:rPr>
        <w:tab/>
        <w:t>19</w:t>
      </w:r>
    </w:p>
    <w:p w:rsidR="00C379BF" w:rsidRDefault="00C379BF" w:rsidP="004C6545">
      <w:pPr>
        <w:tabs>
          <w:tab w:val="right" w:leader="dot" w:pos="9360"/>
        </w:tabs>
        <w:spacing w:after="0" w:line="240" w:lineRule="auto"/>
        <w:ind w:left="450"/>
        <w:rPr>
          <w:sz w:val="24"/>
          <w:szCs w:val="24"/>
        </w:rPr>
      </w:pPr>
    </w:p>
    <w:p w:rsidR="008314EC" w:rsidRDefault="008A1F7A" w:rsidP="004C6545">
      <w:pPr>
        <w:tabs>
          <w:tab w:val="right" w:leader="dot" w:pos="9360"/>
        </w:tabs>
        <w:spacing w:after="0" w:line="240" w:lineRule="auto"/>
        <w:ind w:left="450"/>
        <w:rPr>
          <w:sz w:val="24"/>
          <w:szCs w:val="24"/>
        </w:rPr>
      </w:pPr>
      <w:r>
        <w:rPr>
          <w:sz w:val="24"/>
          <w:szCs w:val="24"/>
        </w:rPr>
        <w:t xml:space="preserve"> </w:t>
      </w:r>
      <w:r w:rsidR="00634B0C">
        <w:rPr>
          <w:sz w:val="24"/>
          <w:szCs w:val="24"/>
        </w:rPr>
        <w:t>SUGGESTED TIMELINES</w:t>
      </w:r>
      <w:r w:rsidR="00634B0C">
        <w:rPr>
          <w:sz w:val="24"/>
          <w:szCs w:val="24"/>
        </w:rPr>
        <w:tab/>
        <w:t>20</w:t>
      </w:r>
    </w:p>
    <w:p w:rsidR="008314EC" w:rsidRDefault="008314EC" w:rsidP="00EF3A46">
      <w:pPr>
        <w:tabs>
          <w:tab w:val="right" w:leader="dot" w:pos="9360"/>
        </w:tabs>
        <w:spacing w:after="0" w:line="240" w:lineRule="auto"/>
        <w:rPr>
          <w:sz w:val="24"/>
          <w:szCs w:val="24"/>
        </w:rPr>
      </w:pPr>
    </w:p>
    <w:p w:rsidR="00634B0C" w:rsidRDefault="00634B0C" w:rsidP="00EF3A46">
      <w:pPr>
        <w:tabs>
          <w:tab w:val="right" w:leader="dot" w:pos="9360"/>
        </w:tabs>
        <w:spacing w:after="0" w:line="240" w:lineRule="auto"/>
        <w:rPr>
          <w:sz w:val="24"/>
          <w:szCs w:val="24"/>
        </w:rPr>
      </w:pPr>
    </w:p>
    <w:p w:rsidR="00634B0C" w:rsidRDefault="00AE3259" w:rsidP="00EF3A46">
      <w:pPr>
        <w:tabs>
          <w:tab w:val="right" w:leader="dot" w:pos="9360"/>
        </w:tabs>
        <w:spacing w:after="0" w:line="240" w:lineRule="auto"/>
        <w:rPr>
          <w:sz w:val="24"/>
          <w:szCs w:val="24"/>
        </w:rPr>
      </w:pPr>
      <w:r>
        <w:rPr>
          <w:sz w:val="24"/>
          <w:szCs w:val="24"/>
        </w:rPr>
        <w:t>SECTION</w:t>
      </w:r>
      <w:r w:rsidR="00634B0C">
        <w:rPr>
          <w:sz w:val="24"/>
          <w:szCs w:val="24"/>
        </w:rPr>
        <w:t xml:space="preserve"> 2: GUIDELINES AND RESOURCES </w:t>
      </w:r>
    </w:p>
    <w:p w:rsidR="00AE3259" w:rsidRDefault="00634B0C" w:rsidP="00EF3A46">
      <w:pPr>
        <w:tabs>
          <w:tab w:val="right" w:leader="dot" w:pos="9360"/>
        </w:tabs>
        <w:spacing w:after="0" w:line="240" w:lineRule="auto"/>
        <w:rPr>
          <w:sz w:val="24"/>
          <w:szCs w:val="24"/>
        </w:rPr>
      </w:pPr>
      <w:r>
        <w:rPr>
          <w:sz w:val="24"/>
          <w:szCs w:val="24"/>
        </w:rPr>
        <w:t>FOR COOPERATING TEACHERS</w:t>
      </w:r>
      <w:r>
        <w:rPr>
          <w:sz w:val="24"/>
          <w:szCs w:val="24"/>
        </w:rPr>
        <w:tab/>
        <w:t>22</w:t>
      </w:r>
    </w:p>
    <w:p w:rsidR="006908E4" w:rsidRDefault="006908E4" w:rsidP="00EF3A46">
      <w:pPr>
        <w:tabs>
          <w:tab w:val="right" w:leader="dot" w:pos="9360"/>
        </w:tabs>
        <w:spacing w:after="0" w:line="240" w:lineRule="auto"/>
        <w:rPr>
          <w:sz w:val="24"/>
          <w:szCs w:val="24"/>
        </w:rPr>
      </w:pPr>
    </w:p>
    <w:p w:rsidR="00634B0C" w:rsidRDefault="00634B0C" w:rsidP="00EF3A46">
      <w:pPr>
        <w:tabs>
          <w:tab w:val="right" w:leader="dot" w:pos="9360"/>
        </w:tabs>
        <w:spacing w:after="0" w:line="240" w:lineRule="auto"/>
        <w:rPr>
          <w:sz w:val="24"/>
          <w:szCs w:val="24"/>
        </w:rPr>
      </w:pPr>
    </w:p>
    <w:p w:rsidR="00634B0C" w:rsidRDefault="00634B0C" w:rsidP="00EF3A46">
      <w:pPr>
        <w:tabs>
          <w:tab w:val="right" w:leader="dot" w:pos="9360"/>
        </w:tabs>
        <w:spacing w:after="0" w:line="240" w:lineRule="auto"/>
        <w:rPr>
          <w:sz w:val="24"/>
          <w:szCs w:val="24"/>
        </w:rPr>
      </w:pPr>
      <w:r>
        <w:rPr>
          <w:sz w:val="24"/>
          <w:szCs w:val="24"/>
        </w:rPr>
        <w:t xml:space="preserve">SECTION 3: GUIDELINES AND RESOURCES </w:t>
      </w:r>
    </w:p>
    <w:p w:rsidR="00AE3259" w:rsidRDefault="00634B0C" w:rsidP="00EF3A46">
      <w:pPr>
        <w:tabs>
          <w:tab w:val="right" w:leader="dot" w:pos="9360"/>
        </w:tabs>
        <w:spacing w:after="0" w:line="240" w:lineRule="auto"/>
        <w:rPr>
          <w:sz w:val="24"/>
          <w:szCs w:val="24"/>
        </w:rPr>
      </w:pPr>
      <w:r>
        <w:rPr>
          <w:sz w:val="24"/>
          <w:szCs w:val="24"/>
        </w:rPr>
        <w:t>FOR UNIVERSITY SUPERVISORS</w:t>
      </w:r>
      <w:r>
        <w:rPr>
          <w:sz w:val="24"/>
          <w:szCs w:val="24"/>
        </w:rPr>
        <w:tab/>
        <w:t>3</w:t>
      </w:r>
      <w:r w:rsidR="008A1F7A">
        <w:rPr>
          <w:sz w:val="24"/>
          <w:szCs w:val="24"/>
        </w:rPr>
        <w:t>1</w:t>
      </w:r>
    </w:p>
    <w:p w:rsidR="006908E4" w:rsidRDefault="006908E4" w:rsidP="00EF3A46">
      <w:pPr>
        <w:tabs>
          <w:tab w:val="right" w:leader="dot" w:pos="9360"/>
        </w:tabs>
        <w:spacing w:after="0" w:line="240" w:lineRule="auto"/>
        <w:rPr>
          <w:sz w:val="24"/>
          <w:szCs w:val="24"/>
        </w:rPr>
      </w:pPr>
    </w:p>
    <w:p w:rsidR="00634B0C" w:rsidRDefault="00634B0C" w:rsidP="00EF3A46">
      <w:pPr>
        <w:tabs>
          <w:tab w:val="right" w:leader="dot" w:pos="9360"/>
        </w:tabs>
        <w:spacing w:after="0" w:line="240" w:lineRule="auto"/>
        <w:rPr>
          <w:sz w:val="24"/>
          <w:szCs w:val="24"/>
        </w:rPr>
      </w:pPr>
    </w:p>
    <w:p w:rsidR="0012627C" w:rsidRDefault="0012627C" w:rsidP="00EF3A46">
      <w:pPr>
        <w:tabs>
          <w:tab w:val="right" w:leader="dot" w:pos="9360"/>
        </w:tabs>
        <w:spacing w:after="0" w:line="240" w:lineRule="auto"/>
        <w:rPr>
          <w:sz w:val="24"/>
          <w:szCs w:val="24"/>
        </w:rPr>
      </w:pPr>
      <w:r>
        <w:rPr>
          <w:sz w:val="24"/>
          <w:szCs w:val="24"/>
        </w:rPr>
        <w:t xml:space="preserve">SECTION 4: APPENDICES FOR </w:t>
      </w:r>
    </w:p>
    <w:p w:rsidR="00AE3259" w:rsidRDefault="0012627C" w:rsidP="00EF3A46">
      <w:pPr>
        <w:tabs>
          <w:tab w:val="right" w:leader="dot" w:pos="9360"/>
        </w:tabs>
        <w:spacing w:after="0" w:line="240" w:lineRule="auto"/>
        <w:rPr>
          <w:sz w:val="24"/>
          <w:szCs w:val="24"/>
        </w:rPr>
      </w:pPr>
      <w:r>
        <w:rPr>
          <w:sz w:val="24"/>
          <w:szCs w:val="24"/>
        </w:rPr>
        <w:t>STUDENT TEACHERS AND UNIVERSITY SUPERVISORS</w:t>
      </w:r>
      <w:r w:rsidR="00634B0C">
        <w:rPr>
          <w:sz w:val="24"/>
          <w:szCs w:val="24"/>
        </w:rPr>
        <w:tab/>
        <w:t>35</w:t>
      </w:r>
    </w:p>
    <w:p w:rsidR="006908E4" w:rsidRDefault="006908E4" w:rsidP="00EF3A46">
      <w:pPr>
        <w:tabs>
          <w:tab w:val="right" w:leader="dot" w:pos="9360"/>
        </w:tabs>
        <w:spacing w:after="0" w:line="240" w:lineRule="auto"/>
        <w:rPr>
          <w:sz w:val="24"/>
          <w:szCs w:val="24"/>
        </w:rPr>
      </w:pPr>
    </w:p>
    <w:p w:rsidR="00AE3259" w:rsidRPr="001B0B44" w:rsidRDefault="00AE3259" w:rsidP="00EF3A46">
      <w:pPr>
        <w:tabs>
          <w:tab w:val="right" w:leader="dot" w:pos="9360"/>
        </w:tabs>
        <w:spacing w:after="0" w:line="240" w:lineRule="auto"/>
        <w:rPr>
          <w:sz w:val="24"/>
          <w:szCs w:val="24"/>
        </w:rPr>
      </w:pPr>
    </w:p>
    <w:p w:rsidR="001B0B44" w:rsidRDefault="001B0B44" w:rsidP="00EF3A46">
      <w:pPr>
        <w:tabs>
          <w:tab w:val="right" w:pos="9360"/>
        </w:tabs>
        <w:spacing w:after="0" w:line="240" w:lineRule="auto"/>
        <w:jc w:val="center"/>
      </w:pPr>
    </w:p>
    <w:p w:rsidR="001B0B44" w:rsidRDefault="001B0B44" w:rsidP="00EF3A46">
      <w:pPr>
        <w:spacing w:after="0" w:line="240" w:lineRule="auto"/>
        <w:jc w:val="center"/>
      </w:pPr>
    </w:p>
    <w:p w:rsidR="001B0B44" w:rsidRDefault="001B0B44" w:rsidP="00EF3A46">
      <w:pPr>
        <w:spacing w:after="0" w:line="240" w:lineRule="auto"/>
        <w:jc w:val="center"/>
      </w:pPr>
    </w:p>
    <w:p w:rsidR="001B0B44" w:rsidRDefault="001B0B44" w:rsidP="00EF3A46">
      <w:pPr>
        <w:spacing w:after="0" w:line="240" w:lineRule="auto"/>
      </w:pPr>
    </w:p>
    <w:p w:rsidR="00CD0FA1" w:rsidRPr="0012627C" w:rsidRDefault="00CD0FA1" w:rsidP="0012627C">
      <w:pPr>
        <w:spacing w:after="0" w:line="240" w:lineRule="auto"/>
        <w:sectPr w:rsidR="00CD0FA1" w:rsidRPr="0012627C" w:rsidSect="00135D31">
          <w:footerReference w:type="default" r:id="rId12"/>
          <w:pgSz w:w="12240" w:h="15840"/>
          <w:pgMar w:top="1440" w:right="1008" w:bottom="1440" w:left="1008" w:header="720" w:footer="720" w:gutter="0"/>
          <w:cols w:space="720"/>
          <w:titlePg/>
          <w:docGrid w:linePitch="360"/>
        </w:sectPr>
      </w:pPr>
    </w:p>
    <w:p w:rsidR="006338EB" w:rsidRDefault="006338EB">
      <w:pPr>
        <w:rPr>
          <w:rFonts w:ascii="Berlin Sans FB Demi" w:hAnsi="Berlin Sans FB Demi"/>
          <w:sz w:val="40"/>
          <w:szCs w:val="40"/>
          <w:u w:val="single"/>
        </w:rPr>
      </w:pPr>
      <w:r w:rsidRPr="006338EB">
        <w:rPr>
          <w:rFonts w:ascii="Berlin Sans FB Demi" w:hAnsi="Berlin Sans FB Demi"/>
          <w:noProof/>
          <w:sz w:val="40"/>
          <w:szCs w:val="40"/>
        </w:rPr>
        <mc:AlternateContent>
          <mc:Choice Requires="wps">
            <w:drawing>
              <wp:anchor distT="0" distB="0" distL="114300" distR="114300" simplePos="0" relativeHeight="251711488" behindDoc="0" locked="0" layoutInCell="1" allowOverlap="1" wp14:anchorId="09AA98FB" wp14:editId="70BB7C25">
                <wp:simplePos x="0" y="0"/>
                <wp:positionH relativeFrom="column">
                  <wp:posOffset>315310</wp:posOffset>
                </wp:positionH>
                <wp:positionV relativeFrom="paragraph">
                  <wp:posOffset>331076</wp:posOffset>
                </wp:positionV>
                <wp:extent cx="6211614" cy="8481848"/>
                <wp:effectExtent l="171450" t="152400" r="170180" b="2241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614" cy="8481848"/>
                        </a:xfrm>
                        <a:prstGeom prst="rect">
                          <a:avLst/>
                        </a:prstGeom>
                        <a:solidFill>
                          <a:srgbClr val="FFFFFF"/>
                        </a:solidFill>
                        <a:ln w="76200" cmpd="tri">
                          <a:solidFill>
                            <a:srgbClr val="1829A8"/>
                          </a:solidFill>
                          <a:miter lim="800000"/>
                          <a:headEnd/>
                          <a:tailEnd/>
                        </a:ln>
                        <a:effectLst>
                          <a:glow rad="101600">
                            <a:schemeClr val="bg1">
                              <a:lumMod val="50000"/>
                              <a:alpha val="40000"/>
                            </a:schemeClr>
                          </a:glow>
                          <a:outerShdw blurRad="50800" dist="50800" dir="5400000" algn="ctr" rotWithShape="0">
                            <a:schemeClr val="bg1">
                              <a:lumMod val="65000"/>
                            </a:schemeClr>
                          </a:outerShdw>
                        </a:effectLst>
                      </wps:spPr>
                      <wps:txbx>
                        <w:txbxContent>
                          <w:p w:rsidR="00E21FC1" w:rsidRDefault="00E21FC1" w:rsidP="007A1774">
                            <w:pPr>
                              <w:pStyle w:val="Heading1"/>
                              <w:spacing w:before="0" w:line="240" w:lineRule="auto"/>
                              <w:jc w:val="center"/>
                              <w:rPr>
                                <w:rFonts w:ascii="Berlin Sans FB Demi" w:hAnsi="Berlin Sans FB Demi"/>
                                <w:sz w:val="144"/>
                                <w:szCs w:val="144"/>
                              </w:rPr>
                            </w:pP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u w:val="single"/>
                              </w:rPr>
                              <w:t>Section 1</w:t>
                            </w:r>
                            <w:r w:rsidRPr="007A1774">
                              <w:rPr>
                                <w:rFonts w:ascii="Berlin Sans FB Demi" w:hAnsi="Berlin Sans FB Demi"/>
                                <w:color w:val="auto"/>
                                <w:sz w:val="120"/>
                                <w:szCs w:val="120"/>
                              </w:rPr>
                              <w:t>:</w:t>
                            </w:r>
                          </w:p>
                          <w:p w:rsidR="00E21FC1" w:rsidRDefault="00E21FC1" w:rsidP="007A1774"/>
                          <w:p w:rsidR="00E21FC1" w:rsidRDefault="00E21FC1" w:rsidP="007A1774"/>
                          <w:p w:rsidR="00E21FC1" w:rsidRPr="007A1774" w:rsidRDefault="00E21FC1" w:rsidP="007A1774"/>
                          <w:p w:rsidR="00E21FC1" w:rsidRPr="007A1774" w:rsidRDefault="00E21FC1" w:rsidP="007A1774">
                            <w:pPr>
                              <w:pStyle w:val="Heading1"/>
                              <w:spacing w:before="0" w:line="240" w:lineRule="auto"/>
                              <w:jc w:val="center"/>
                              <w:rPr>
                                <w:rFonts w:ascii="Berlin Sans FB Demi" w:hAnsi="Berlin Sans FB Demi"/>
                                <w:color w:val="auto"/>
                                <w:sz w:val="80"/>
                                <w:szCs w:val="80"/>
                              </w:rPr>
                            </w:pPr>
                            <w:r w:rsidRPr="007A1774">
                              <w:rPr>
                                <w:rFonts w:ascii="Berlin Sans FB Demi" w:hAnsi="Berlin Sans FB Demi"/>
                                <w:color w:val="auto"/>
                                <w:sz w:val="80"/>
                                <w:szCs w:val="80"/>
                              </w:rPr>
                              <w:t xml:space="preserve">Guidelines and Resources for </w:t>
                            </w:r>
                          </w:p>
                          <w:p w:rsidR="00E21FC1"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rPr>
                              <w:t xml:space="preserve">Student </w:t>
                            </w: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rPr>
                              <w:t>Teachers</w:t>
                            </w:r>
                          </w:p>
                          <w:p w:rsidR="00E21FC1" w:rsidRDefault="00E21FC1" w:rsidP="007A1774"/>
                          <w:p w:rsidR="00E21FC1" w:rsidRDefault="00E21FC1" w:rsidP="007A1774"/>
                          <w:p w:rsidR="00E21FC1" w:rsidRPr="007A1774" w:rsidRDefault="00E21FC1" w:rsidP="007A17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98FB" id="Text Box 2" o:spid="_x0000_s1027" type="#_x0000_t202" style="position:absolute;margin-left:24.85pt;margin-top:26.05pt;width:489.1pt;height:66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" strokecolor="#1829a8" strokeweight="6pt">
                <v:stroke linestyle="thickBetweenThin"/>
                <v:shadow on="t" color="#a5a5a5 [2092]" offset="0,4pt"/>
                <v:textbox>
                  <w:txbxContent>
                    <w:p w:rsidR="00E21FC1" w:rsidRDefault="00E21FC1" w:rsidP="007A1774">
                      <w:pPr>
                        <w:pStyle w:val="Heading1"/>
                        <w:spacing w:before="0" w:line="240" w:lineRule="auto"/>
                        <w:jc w:val="center"/>
                        <w:rPr>
                          <w:rFonts w:ascii="Berlin Sans FB Demi" w:hAnsi="Berlin Sans FB Demi"/>
                          <w:sz w:val="144"/>
                          <w:szCs w:val="144"/>
                        </w:rPr>
                      </w:pP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u w:val="single"/>
                        </w:rPr>
                        <w:t>Section 1</w:t>
                      </w:r>
                      <w:r w:rsidRPr="007A1774">
                        <w:rPr>
                          <w:rFonts w:ascii="Berlin Sans FB Demi" w:hAnsi="Berlin Sans FB Demi"/>
                          <w:color w:val="auto"/>
                          <w:sz w:val="120"/>
                          <w:szCs w:val="120"/>
                        </w:rPr>
                        <w:t>:</w:t>
                      </w:r>
                    </w:p>
                    <w:p w:rsidR="00E21FC1" w:rsidRDefault="00E21FC1" w:rsidP="007A1774"/>
                    <w:p w:rsidR="00E21FC1" w:rsidRDefault="00E21FC1" w:rsidP="007A1774"/>
                    <w:p w:rsidR="00E21FC1" w:rsidRPr="007A1774" w:rsidRDefault="00E21FC1" w:rsidP="007A1774"/>
                    <w:p w:rsidR="00E21FC1" w:rsidRPr="007A1774" w:rsidRDefault="00E21FC1" w:rsidP="007A1774">
                      <w:pPr>
                        <w:pStyle w:val="Heading1"/>
                        <w:spacing w:before="0" w:line="240" w:lineRule="auto"/>
                        <w:jc w:val="center"/>
                        <w:rPr>
                          <w:rFonts w:ascii="Berlin Sans FB Demi" w:hAnsi="Berlin Sans FB Demi"/>
                          <w:color w:val="auto"/>
                          <w:sz w:val="80"/>
                          <w:szCs w:val="80"/>
                        </w:rPr>
                      </w:pPr>
                      <w:r w:rsidRPr="007A1774">
                        <w:rPr>
                          <w:rFonts w:ascii="Berlin Sans FB Demi" w:hAnsi="Berlin Sans FB Demi"/>
                          <w:color w:val="auto"/>
                          <w:sz w:val="80"/>
                          <w:szCs w:val="80"/>
                        </w:rPr>
                        <w:t xml:space="preserve">Guidelines and Resources for </w:t>
                      </w:r>
                    </w:p>
                    <w:p w:rsidR="00E21FC1"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rPr>
                        <w:t xml:space="preserve">Student </w:t>
                      </w: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rPr>
                        <w:t>Teachers</w:t>
                      </w:r>
                    </w:p>
                    <w:p w:rsidR="00E21FC1" w:rsidRDefault="00E21FC1" w:rsidP="007A1774"/>
                    <w:p w:rsidR="00E21FC1" w:rsidRDefault="00E21FC1" w:rsidP="007A1774"/>
                    <w:p w:rsidR="00E21FC1" w:rsidRPr="007A1774" w:rsidRDefault="00E21FC1" w:rsidP="007A1774">
                      <w:pPr>
                        <w:jc w:val="center"/>
                      </w:pPr>
                    </w:p>
                  </w:txbxContent>
                </v:textbox>
              </v:shape>
            </w:pict>
          </mc:Fallback>
        </mc:AlternateContent>
      </w:r>
      <w:r>
        <w:rPr>
          <w:rFonts w:ascii="Berlin Sans FB Demi" w:hAnsi="Berlin Sans FB Demi"/>
          <w:sz w:val="40"/>
          <w:szCs w:val="40"/>
          <w:u w:val="single"/>
        </w:rPr>
        <w:br w:type="page"/>
      </w:r>
    </w:p>
    <w:p w:rsidR="004B536A" w:rsidRPr="00CD7EC0" w:rsidRDefault="00CD7EC0" w:rsidP="00EF3A46">
      <w:pPr>
        <w:spacing w:after="0" w:line="240" w:lineRule="auto"/>
        <w:jc w:val="center"/>
        <w:rPr>
          <w:rFonts w:ascii="Berlin Sans FB Demi" w:hAnsi="Berlin Sans FB Demi"/>
          <w:sz w:val="40"/>
          <w:szCs w:val="40"/>
          <w:u w:val="single"/>
        </w:rPr>
      </w:pPr>
      <w:r w:rsidRPr="00CD7EC0">
        <w:rPr>
          <w:rFonts w:ascii="Berlin Sans FB Demi" w:hAnsi="Berlin Sans FB Demi"/>
          <w:sz w:val="40"/>
          <w:szCs w:val="40"/>
          <w:u w:val="single"/>
        </w:rPr>
        <w:t>Clearances/Required Documentation</w:t>
      </w:r>
    </w:p>
    <w:p w:rsidR="004B536A" w:rsidRDefault="004B536A" w:rsidP="00EF3A46">
      <w:pPr>
        <w:spacing w:after="0" w:line="240" w:lineRule="auto"/>
        <w:jc w:val="center"/>
        <w:rPr>
          <w:sz w:val="24"/>
          <w:szCs w:val="24"/>
          <w:u w:val="single"/>
        </w:rPr>
      </w:pPr>
    </w:p>
    <w:p w:rsidR="00CA3D23" w:rsidRDefault="00CA3D23" w:rsidP="00EF3A46">
      <w:pPr>
        <w:shd w:val="clear" w:color="auto" w:fill="FFFFFF" w:themeFill="background1"/>
        <w:spacing w:after="0" w:line="240" w:lineRule="auto"/>
        <w:rPr>
          <w:color w:val="000000" w:themeColor="text1"/>
          <w:sz w:val="24"/>
          <w:szCs w:val="24"/>
          <w:u w:val="single"/>
        </w:rPr>
      </w:pPr>
    </w:p>
    <w:p w:rsidR="004B536A" w:rsidRPr="00EA3264" w:rsidRDefault="00A6447B" w:rsidP="00EF3A46">
      <w:pPr>
        <w:shd w:val="clear" w:color="auto" w:fill="FFFFFF" w:themeFill="background1"/>
        <w:spacing w:after="0" w:line="240" w:lineRule="auto"/>
        <w:rPr>
          <w:rFonts w:ascii="Arial" w:hAnsi="Arial" w:cs="Arial"/>
          <w:sz w:val="24"/>
          <w:szCs w:val="24"/>
        </w:rPr>
      </w:pPr>
      <w:r>
        <w:rPr>
          <w:rFonts w:ascii="Arial" w:hAnsi="Arial" w:cs="Arial"/>
          <w:b/>
          <w:color w:val="000000" w:themeColor="text1"/>
          <w:sz w:val="24"/>
          <w:szCs w:val="24"/>
        </w:rPr>
        <w:t>PR</w:t>
      </w:r>
      <w:r w:rsidR="004B536A" w:rsidRPr="004B536A">
        <w:rPr>
          <w:rFonts w:ascii="Arial" w:hAnsi="Arial" w:cs="Arial"/>
          <w:b/>
          <w:color w:val="000000" w:themeColor="text1"/>
          <w:sz w:val="24"/>
          <w:szCs w:val="24"/>
        </w:rPr>
        <w:t>IOR TO STUDENT TEACHING.</w:t>
      </w:r>
      <w:r w:rsidR="004B536A" w:rsidRPr="004B536A">
        <w:rPr>
          <w:rFonts w:ascii="Arial" w:hAnsi="Arial" w:cs="Arial"/>
          <w:color w:val="000000" w:themeColor="text1"/>
          <w:sz w:val="24"/>
          <w:szCs w:val="24"/>
        </w:rPr>
        <w:t xml:space="preserve">   </w:t>
      </w:r>
      <w:r w:rsidR="004B536A" w:rsidRPr="00CA3D23">
        <w:rPr>
          <w:rFonts w:ascii="Arial" w:hAnsi="Arial" w:cs="Arial"/>
          <w:sz w:val="24"/>
          <w:szCs w:val="24"/>
          <w:shd w:val="clear" w:color="auto" w:fill="FFFFFF" w:themeFill="background1"/>
        </w:rPr>
        <w:t xml:space="preserve">A copy of each of the following </w:t>
      </w:r>
      <w:proofErr w:type="gramStart"/>
      <w:r w:rsidR="004B536A" w:rsidRPr="00CA3D23">
        <w:rPr>
          <w:rFonts w:ascii="Arial" w:hAnsi="Arial" w:cs="Arial"/>
          <w:sz w:val="24"/>
          <w:szCs w:val="24"/>
          <w:shd w:val="clear" w:color="auto" w:fill="FFFFFF" w:themeFill="background1"/>
        </w:rPr>
        <w:t>must be submitted</w:t>
      </w:r>
      <w:proofErr w:type="gramEnd"/>
      <w:r w:rsidR="004B536A" w:rsidRPr="00CA3D23">
        <w:rPr>
          <w:rFonts w:ascii="Arial" w:hAnsi="Arial" w:cs="Arial"/>
          <w:sz w:val="24"/>
          <w:szCs w:val="24"/>
          <w:shd w:val="clear" w:color="auto" w:fill="FFFFFF" w:themeFill="background1"/>
        </w:rPr>
        <w:t xml:space="preserve"> to the Office of </w:t>
      </w:r>
      <w:r w:rsidR="00CA3D23" w:rsidRPr="00CA3D23">
        <w:rPr>
          <w:rFonts w:ascii="Arial" w:hAnsi="Arial" w:cs="Arial"/>
          <w:sz w:val="24"/>
          <w:szCs w:val="24"/>
          <w:shd w:val="clear" w:color="auto" w:fill="FFFFFF" w:themeFill="background1"/>
        </w:rPr>
        <w:t>Field Experiences and Partnerships</w:t>
      </w:r>
      <w:r w:rsidR="004B536A" w:rsidRPr="00CA3D23">
        <w:rPr>
          <w:rFonts w:ascii="Arial" w:hAnsi="Arial" w:cs="Arial"/>
          <w:sz w:val="24"/>
          <w:szCs w:val="24"/>
          <w:shd w:val="clear" w:color="auto" w:fill="FFFFFF" w:themeFill="background1"/>
        </w:rPr>
        <w:t xml:space="preserve"> prior to </w:t>
      </w:r>
      <w:r w:rsidR="00604DB5">
        <w:rPr>
          <w:rFonts w:ascii="Arial" w:hAnsi="Arial" w:cs="Arial"/>
          <w:sz w:val="24"/>
          <w:szCs w:val="24"/>
          <w:shd w:val="clear" w:color="auto" w:fill="FFFFFF" w:themeFill="background1"/>
        </w:rPr>
        <w:t xml:space="preserve">the beginning of the </w:t>
      </w:r>
      <w:r w:rsidR="001143B0">
        <w:rPr>
          <w:rFonts w:ascii="Arial" w:hAnsi="Arial" w:cs="Arial"/>
          <w:sz w:val="24"/>
          <w:szCs w:val="24"/>
          <w:shd w:val="clear" w:color="auto" w:fill="FFFFFF" w:themeFill="background1"/>
        </w:rPr>
        <w:t>s</w:t>
      </w:r>
      <w:r w:rsidR="004B536A" w:rsidRPr="00CA3D23">
        <w:rPr>
          <w:rFonts w:ascii="Arial" w:hAnsi="Arial" w:cs="Arial"/>
          <w:sz w:val="24"/>
          <w:szCs w:val="24"/>
          <w:shd w:val="clear" w:color="auto" w:fill="FFFFFF" w:themeFill="background1"/>
        </w:rPr>
        <w:t xml:space="preserve">tudent </w:t>
      </w:r>
      <w:r w:rsidR="001143B0">
        <w:rPr>
          <w:rFonts w:ascii="Arial" w:hAnsi="Arial" w:cs="Arial"/>
          <w:sz w:val="24"/>
          <w:szCs w:val="24"/>
          <w:shd w:val="clear" w:color="auto" w:fill="FFFFFF" w:themeFill="background1"/>
        </w:rPr>
        <w:t>t</w:t>
      </w:r>
      <w:r w:rsidR="004B536A" w:rsidRPr="00CA3D23">
        <w:rPr>
          <w:rFonts w:ascii="Arial" w:hAnsi="Arial" w:cs="Arial"/>
          <w:sz w:val="24"/>
          <w:szCs w:val="24"/>
          <w:shd w:val="clear" w:color="auto" w:fill="FFFFFF" w:themeFill="background1"/>
        </w:rPr>
        <w:t>eaching</w:t>
      </w:r>
      <w:r w:rsidR="00604DB5">
        <w:rPr>
          <w:rFonts w:ascii="Arial" w:hAnsi="Arial" w:cs="Arial"/>
          <w:sz w:val="24"/>
          <w:szCs w:val="24"/>
          <w:shd w:val="clear" w:color="auto" w:fill="FFFFFF" w:themeFill="background1"/>
        </w:rPr>
        <w:t xml:space="preserve"> semester</w:t>
      </w:r>
      <w:r w:rsidR="004B536A" w:rsidRPr="00CA3D23">
        <w:rPr>
          <w:rFonts w:ascii="Arial" w:hAnsi="Arial" w:cs="Arial"/>
          <w:sz w:val="24"/>
          <w:szCs w:val="24"/>
          <w:shd w:val="clear" w:color="auto" w:fill="FFFFFF" w:themeFill="background1"/>
        </w:rPr>
        <w:t>.</w:t>
      </w:r>
      <w:r w:rsidR="004B536A" w:rsidRPr="00CA3D23">
        <w:rPr>
          <w:rFonts w:ascii="Arial" w:hAnsi="Arial" w:cs="Arial"/>
          <w:sz w:val="24"/>
          <w:szCs w:val="24"/>
        </w:rPr>
        <w:t xml:space="preserve">  </w:t>
      </w:r>
      <w:r w:rsidR="004B536A" w:rsidRPr="00EA3264">
        <w:rPr>
          <w:rFonts w:ascii="Arial" w:hAnsi="Arial" w:cs="Arial"/>
          <w:sz w:val="24"/>
          <w:szCs w:val="24"/>
        </w:rPr>
        <w:t xml:space="preserve">You are responsible for </w:t>
      </w:r>
      <w:r w:rsidR="00CA3D23">
        <w:rPr>
          <w:rFonts w:ascii="Arial" w:hAnsi="Arial" w:cs="Arial"/>
          <w:sz w:val="24"/>
          <w:szCs w:val="24"/>
        </w:rPr>
        <w:t xml:space="preserve">the </w:t>
      </w:r>
      <w:r w:rsidR="004B536A" w:rsidRPr="00EA3264">
        <w:rPr>
          <w:rFonts w:ascii="Arial" w:hAnsi="Arial" w:cs="Arial"/>
          <w:sz w:val="24"/>
          <w:szCs w:val="24"/>
        </w:rPr>
        <w:t xml:space="preserve">timely procurement and cost of each.  If any of the clearances indicate offenses or the TB test indicates “positive”, contact the Office of </w:t>
      </w:r>
      <w:r w:rsidR="00CA3D23">
        <w:rPr>
          <w:rFonts w:ascii="Arial" w:hAnsi="Arial" w:cs="Arial"/>
          <w:sz w:val="24"/>
          <w:szCs w:val="24"/>
        </w:rPr>
        <w:t>Field Experiences and Partnerships</w:t>
      </w:r>
      <w:r w:rsidR="004B536A" w:rsidRPr="00EA3264">
        <w:rPr>
          <w:rFonts w:ascii="Arial" w:hAnsi="Arial" w:cs="Arial"/>
          <w:sz w:val="24"/>
          <w:szCs w:val="24"/>
        </w:rPr>
        <w:t xml:space="preserve"> immediately at </w:t>
      </w:r>
      <w:hyperlink r:id="rId13" w:history="1">
        <w:r w:rsidR="006B6212" w:rsidRPr="00AE2595">
          <w:rPr>
            <w:rStyle w:val="Hyperlink"/>
            <w:rFonts w:ascii="Arial" w:hAnsi="Arial" w:cs="Arial"/>
            <w:sz w:val="24"/>
            <w:szCs w:val="24"/>
          </w:rPr>
          <w:t>fieldexperiences@ship.edu</w:t>
        </w:r>
      </w:hyperlink>
      <w:r w:rsidR="00055C6B">
        <w:rPr>
          <w:rFonts w:ascii="Arial" w:hAnsi="Arial" w:cs="Arial"/>
          <w:sz w:val="24"/>
          <w:szCs w:val="24"/>
        </w:rPr>
        <w:t xml:space="preserve">  </w:t>
      </w:r>
      <w:proofErr w:type="gramStart"/>
      <w:r w:rsidR="00055C6B">
        <w:rPr>
          <w:rFonts w:ascii="Arial" w:hAnsi="Arial" w:cs="Arial"/>
          <w:sz w:val="24"/>
          <w:szCs w:val="24"/>
        </w:rPr>
        <w:t>All</w:t>
      </w:r>
      <w:proofErr w:type="gramEnd"/>
      <w:r w:rsidR="00055C6B">
        <w:rPr>
          <w:rFonts w:ascii="Arial" w:hAnsi="Arial" w:cs="Arial"/>
          <w:sz w:val="24"/>
          <w:szCs w:val="24"/>
        </w:rPr>
        <w:t xml:space="preserve"> required documents (all 6 of them) </w:t>
      </w:r>
      <w:r w:rsidR="00C9184A">
        <w:rPr>
          <w:rFonts w:ascii="Arial" w:hAnsi="Arial" w:cs="Arial"/>
          <w:sz w:val="24"/>
          <w:szCs w:val="24"/>
        </w:rPr>
        <w:t>MUST be turned in as a group.  Please d</w:t>
      </w:r>
      <w:r w:rsidR="00055C6B">
        <w:rPr>
          <w:rFonts w:ascii="Arial" w:hAnsi="Arial" w:cs="Arial"/>
          <w:sz w:val="24"/>
          <w:szCs w:val="24"/>
        </w:rPr>
        <w:t>o NOT bring them individually.</w:t>
      </w:r>
    </w:p>
    <w:p w:rsidR="004B536A" w:rsidRPr="00EA3264" w:rsidRDefault="004B536A" w:rsidP="00EF3A46">
      <w:pPr>
        <w:shd w:val="clear" w:color="auto" w:fill="FFFFFF" w:themeFill="background1"/>
        <w:spacing w:after="0" w:line="240" w:lineRule="auto"/>
        <w:rPr>
          <w:rFonts w:ascii="Arial" w:hAnsi="Arial" w:cs="Arial"/>
          <w:sz w:val="24"/>
          <w:szCs w:val="24"/>
        </w:rPr>
      </w:pPr>
    </w:p>
    <w:p w:rsidR="00CD0FA1" w:rsidRPr="00CD0FA1" w:rsidRDefault="00CD0FA1" w:rsidP="00AD2A86">
      <w:pPr>
        <w:pStyle w:val="ListParagraph"/>
        <w:numPr>
          <w:ilvl w:val="0"/>
          <w:numId w:val="26"/>
        </w:numPr>
        <w:spacing w:after="0" w:line="240" w:lineRule="auto"/>
        <w:rPr>
          <w:sz w:val="21"/>
          <w:szCs w:val="21"/>
        </w:rPr>
      </w:pPr>
      <w:r w:rsidRPr="00CD0FA1">
        <w:rPr>
          <w:b/>
          <w:sz w:val="21"/>
          <w:szCs w:val="21"/>
          <w:highlight w:val="yellow"/>
        </w:rPr>
        <w:t>TB Results</w:t>
      </w:r>
      <w:r w:rsidRPr="00CD0FA1">
        <w:rPr>
          <w:b/>
          <w:sz w:val="21"/>
          <w:szCs w:val="21"/>
        </w:rPr>
        <w:t xml:space="preserve"> (PPD Mantoux test now required)</w:t>
      </w:r>
      <w:r w:rsidRPr="00CD0FA1">
        <w:rPr>
          <w:sz w:val="21"/>
          <w:szCs w:val="21"/>
        </w:rPr>
        <w:t xml:space="preserve"> – valid for two years from date of test.  Must be valid through last day of the field experience/student teaching semester.  Available through your primary care physician or Etter Health Center on campus.</w:t>
      </w:r>
    </w:p>
    <w:p w:rsidR="00CD0FA1" w:rsidRDefault="00CD0FA1" w:rsidP="00CD0FA1">
      <w:pPr>
        <w:spacing w:after="0" w:line="240" w:lineRule="auto"/>
        <w:rPr>
          <w:sz w:val="21"/>
          <w:szCs w:val="21"/>
        </w:rPr>
      </w:pPr>
    </w:p>
    <w:p w:rsidR="00CD0FA1" w:rsidRPr="00EE1AB4" w:rsidRDefault="00CD0FA1" w:rsidP="00CD0FA1">
      <w:pPr>
        <w:spacing w:after="0" w:line="240" w:lineRule="auto"/>
        <w:ind w:left="720"/>
        <w:rPr>
          <w:sz w:val="21"/>
          <w:szCs w:val="21"/>
        </w:rPr>
      </w:pPr>
      <w:r w:rsidRPr="00EE1AB4">
        <w:rPr>
          <w:sz w:val="21"/>
          <w:szCs w:val="21"/>
        </w:rPr>
        <w:t xml:space="preserve">For TB testing information and times at Etter Health Center, visit </w:t>
      </w:r>
      <w:hyperlink r:id="rId14" w:history="1">
        <w:r w:rsidRPr="00EE1AB4">
          <w:rPr>
            <w:rStyle w:val="Hyperlink"/>
            <w:sz w:val="21"/>
            <w:szCs w:val="21"/>
          </w:rPr>
          <w:t>http://www.ship.edu/health_center/</w:t>
        </w:r>
      </w:hyperlink>
    </w:p>
    <w:p w:rsidR="00CD0FA1" w:rsidRDefault="00CD0FA1" w:rsidP="00CD0FA1">
      <w:pPr>
        <w:spacing w:after="0" w:line="240" w:lineRule="auto"/>
        <w:rPr>
          <w:sz w:val="21"/>
          <w:szCs w:val="21"/>
        </w:rPr>
      </w:pPr>
    </w:p>
    <w:p w:rsidR="00CD0FA1" w:rsidRPr="00EE1AB4" w:rsidRDefault="00CD0FA1" w:rsidP="00CD0FA1">
      <w:pPr>
        <w:spacing w:after="0" w:line="240" w:lineRule="auto"/>
        <w:ind w:left="720"/>
        <w:rPr>
          <w:sz w:val="21"/>
          <w:szCs w:val="21"/>
        </w:rPr>
      </w:pPr>
      <w:r w:rsidRPr="00EE1AB4">
        <w:rPr>
          <w:sz w:val="21"/>
          <w:szCs w:val="21"/>
        </w:rPr>
        <w:t xml:space="preserve">Note: Some school districts may require a yearly TB test.  This </w:t>
      </w:r>
      <w:proofErr w:type="gramStart"/>
      <w:r w:rsidRPr="00EE1AB4">
        <w:rPr>
          <w:sz w:val="21"/>
          <w:szCs w:val="21"/>
        </w:rPr>
        <w:t>will be handled</w:t>
      </w:r>
      <w:proofErr w:type="gramEnd"/>
      <w:r w:rsidRPr="00EE1AB4">
        <w:rPr>
          <w:sz w:val="21"/>
          <w:szCs w:val="21"/>
        </w:rPr>
        <w:t xml:space="preserve"> on an individual basis.  Once you </w:t>
      </w:r>
      <w:proofErr w:type="gramStart"/>
      <w:r w:rsidRPr="00EE1AB4">
        <w:rPr>
          <w:sz w:val="21"/>
          <w:szCs w:val="21"/>
        </w:rPr>
        <w:t>have been assigned</w:t>
      </w:r>
      <w:proofErr w:type="gramEnd"/>
      <w:r w:rsidRPr="00EE1AB4">
        <w:rPr>
          <w:sz w:val="21"/>
          <w:szCs w:val="21"/>
        </w:rPr>
        <w:t xml:space="preserve"> to a field placement, if you learn that your district requires a yearly TB test, please contact the Office of Field Experiences.</w:t>
      </w:r>
    </w:p>
    <w:p w:rsidR="00CD0FA1" w:rsidRPr="00015D1D" w:rsidRDefault="00CD0FA1" w:rsidP="00CD0FA1">
      <w:pPr>
        <w:spacing w:after="0" w:line="240" w:lineRule="auto"/>
        <w:ind w:right="90"/>
        <w:rPr>
          <w:sz w:val="21"/>
          <w:szCs w:val="21"/>
        </w:rPr>
      </w:pPr>
    </w:p>
    <w:p w:rsidR="00CD0FA1" w:rsidRPr="00CD0FA1" w:rsidRDefault="00CD0FA1" w:rsidP="00AD2A86">
      <w:pPr>
        <w:pStyle w:val="ListParagraph"/>
        <w:numPr>
          <w:ilvl w:val="0"/>
          <w:numId w:val="26"/>
        </w:numPr>
        <w:spacing w:after="0" w:line="240" w:lineRule="auto"/>
        <w:ind w:right="90"/>
        <w:rPr>
          <w:sz w:val="21"/>
          <w:szCs w:val="21"/>
        </w:rPr>
      </w:pPr>
      <w:r w:rsidRPr="00CD0FA1">
        <w:rPr>
          <w:b/>
          <w:sz w:val="21"/>
          <w:szCs w:val="21"/>
          <w:highlight w:val="yellow"/>
        </w:rPr>
        <w:t>Act 34 Criminal History Check</w:t>
      </w:r>
      <w:r w:rsidRPr="00CD0FA1">
        <w:rPr>
          <w:sz w:val="21"/>
          <w:szCs w:val="21"/>
        </w:rPr>
        <w:t xml:space="preserve"> – Act 34 is valid for one year from date on clearance.  Must be valid through last day of the field experience/student teaching semester.  (Register at </w:t>
      </w:r>
      <w:hyperlink r:id="rId15" w:history="1">
        <w:r w:rsidRPr="00CD0FA1">
          <w:rPr>
            <w:rStyle w:val="Hyperlink"/>
            <w:sz w:val="21"/>
            <w:szCs w:val="21"/>
          </w:rPr>
          <w:t>https://epatch.state.pa.us</w:t>
        </w:r>
      </w:hyperlink>
      <w:r w:rsidRPr="00CD0FA1">
        <w:rPr>
          <w:sz w:val="21"/>
          <w:szCs w:val="21"/>
        </w:rPr>
        <w:t xml:space="preserve">).  Click </w:t>
      </w:r>
      <w:r w:rsidRPr="00CD0FA1">
        <w:rPr>
          <w:i/>
          <w:sz w:val="21"/>
          <w:szCs w:val="21"/>
        </w:rPr>
        <w:t xml:space="preserve">Submit a New Record Check, Accept the Terms and Conditions, Individual Request, Reason for Request </w:t>
      </w:r>
      <w:r w:rsidRPr="00CD0FA1">
        <w:rPr>
          <w:b/>
          <w:i/>
          <w:sz w:val="21"/>
          <w:szCs w:val="21"/>
        </w:rPr>
        <w:t>EMPLOYMENT</w:t>
      </w:r>
      <w:r w:rsidRPr="00CD0FA1">
        <w:rPr>
          <w:i/>
          <w:sz w:val="21"/>
          <w:szCs w:val="21"/>
        </w:rPr>
        <w:t xml:space="preserve">, </w:t>
      </w:r>
      <w:r w:rsidRPr="00CD0FA1">
        <w:rPr>
          <w:sz w:val="21"/>
          <w:szCs w:val="21"/>
        </w:rPr>
        <w:t>(and continue the rest of the process).</w:t>
      </w:r>
    </w:p>
    <w:p w:rsidR="00CD0FA1" w:rsidRPr="00EE1AB4" w:rsidRDefault="00CD0FA1" w:rsidP="00CD0FA1">
      <w:pPr>
        <w:spacing w:after="0" w:line="240" w:lineRule="auto"/>
        <w:ind w:right="90"/>
        <w:rPr>
          <w:sz w:val="21"/>
          <w:szCs w:val="21"/>
        </w:rPr>
      </w:pPr>
    </w:p>
    <w:p w:rsidR="00CD0FA1" w:rsidRPr="00CD0FA1" w:rsidRDefault="00CD0FA1" w:rsidP="00AD2A86">
      <w:pPr>
        <w:pStyle w:val="ListParagraph"/>
        <w:numPr>
          <w:ilvl w:val="0"/>
          <w:numId w:val="26"/>
        </w:numPr>
        <w:spacing w:after="0" w:line="240" w:lineRule="auto"/>
        <w:rPr>
          <w:sz w:val="21"/>
          <w:szCs w:val="21"/>
        </w:rPr>
      </w:pPr>
      <w:r w:rsidRPr="00CD0FA1">
        <w:rPr>
          <w:b/>
          <w:sz w:val="21"/>
          <w:szCs w:val="21"/>
          <w:highlight w:val="yellow"/>
        </w:rPr>
        <w:t>Act 151 Child Abuse Clearance</w:t>
      </w:r>
      <w:r w:rsidRPr="00CD0FA1">
        <w:rPr>
          <w:sz w:val="21"/>
          <w:szCs w:val="21"/>
        </w:rPr>
        <w:t xml:space="preserve"> – Act 151 is valid for one year from date on clearance.  Must be valid through last day of the field experience/student teaching semester. Online registration available at </w:t>
      </w:r>
      <w:hyperlink r:id="rId16" w:history="1">
        <w:r w:rsidRPr="00CD0FA1">
          <w:rPr>
            <w:rStyle w:val="Hyperlink"/>
            <w:sz w:val="21"/>
            <w:szCs w:val="21"/>
          </w:rPr>
          <w:t>https://www.compass.state.pa.us/cwis/public/home</w:t>
        </w:r>
      </w:hyperlink>
      <w:r w:rsidRPr="00CD0FA1">
        <w:rPr>
          <w:color w:val="0000FF"/>
          <w:sz w:val="21"/>
          <w:szCs w:val="21"/>
        </w:rPr>
        <w:t>.</w:t>
      </w:r>
      <w:r w:rsidRPr="00CD0FA1">
        <w:rPr>
          <w:sz w:val="21"/>
          <w:szCs w:val="21"/>
        </w:rPr>
        <w:t xml:space="preserve">  </w:t>
      </w:r>
    </w:p>
    <w:p w:rsidR="00CD0FA1" w:rsidRPr="008F3AF2" w:rsidRDefault="00CD0FA1" w:rsidP="00AD2A86">
      <w:pPr>
        <w:pStyle w:val="ListParagraph"/>
        <w:numPr>
          <w:ilvl w:val="0"/>
          <w:numId w:val="24"/>
        </w:numPr>
        <w:spacing w:after="0" w:line="240" w:lineRule="auto"/>
        <w:rPr>
          <w:sz w:val="21"/>
          <w:szCs w:val="21"/>
        </w:rPr>
      </w:pPr>
      <w:r w:rsidRPr="008F3AF2">
        <w:rPr>
          <w:sz w:val="21"/>
          <w:szCs w:val="21"/>
        </w:rPr>
        <w:t>Create Individual Account</w:t>
      </w:r>
    </w:p>
    <w:p w:rsidR="00CD0FA1" w:rsidRDefault="00CD0FA1" w:rsidP="00AD2A86">
      <w:pPr>
        <w:pStyle w:val="ListParagraph"/>
        <w:numPr>
          <w:ilvl w:val="0"/>
          <w:numId w:val="24"/>
        </w:numPr>
        <w:spacing w:after="0" w:line="240" w:lineRule="auto"/>
        <w:rPr>
          <w:sz w:val="21"/>
          <w:szCs w:val="21"/>
        </w:rPr>
      </w:pPr>
      <w:r w:rsidRPr="008F3AF2">
        <w:rPr>
          <w:sz w:val="21"/>
          <w:szCs w:val="21"/>
        </w:rPr>
        <w:t>You will register as a</w:t>
      </w:r>
      <w:r>
        <w:rPr>
          <w:b/>
          <w:sz w:val="21"/>
          <w:szCs w:val="21"/>
        </w:rPr>
        <w:t xml:space="preserve"> School Employee Governed by Public School Code</w:t>
      </w:r>
      <w:r w:rsidRPr="008F3AF2">
        <w:rPr>
          <w:sz w:val="21"/>
          <w:szCs w:val="21"/>
        </w:rPr>
        <w:t xml:space="preserve">. </w:t>
      </w:r>
    </w:p>
    <w:p w:rsidR="00CD0FA1" w:rsidRPr="00EE1AB4" w:rsidRDefault="00CD0FA1" w:rsidP="00CD0FA1">
      <w:pPr>
        <w:pStyle w:val="ListParagraph"/>
        <w:spacing w:after="0" w:line="240" w:lineRule="auto"/>
        <w:ind w:left="1440"/>
        <w:rPr>
          <w:sz w:val="21"/>
          <w:szCs w:val="21"/>
        </w:rPr>
      </w:pPr>
    </w:p>
    <w:p w:rsidR="00CD0FA1" w:rsidRPr="00CD0FA1" w:rsidRDefault="00CD0FA1" w:rsidP="00AD2A86">
      <w:pPr>
        <w:pStyle w:val="ListParagraph"/>
        <w:numPr>
          <w:ilvl w:val="0"/>
          <w:numId w:val="26"/>
        </w:numPr>
        <w:spacing w:after="0" w:line="240" w:lineRule="auto"/>
        <w:rPr>
          <w:b/>
        </w:rPr>
      </w:pPr>
      <w:r w:rsidRPr="00CD0FA1">
        <w:rPr>
          <w:b/>
          <w:sz w:val="21"/>
          <w:szCs w:val="21"/>
          <w:highlight w:val="yellow"/>
        </w:rPr>
        <w:t>Act 114 FBI Clearance</w:t>
      </w:r>
      <w:r w:rsidRPr="00CD0FA1">
        <w:rPr>
          <w:sz w:val="21"/>
          <w:szCs w:val="21"/>
        </w:rPr>
        <w:t xml:space="preserve"> – Act 114 is </w:t>
      </w:r>
      <w:r w:rsidRPr="00CD0FA1">
        <w:rPr>
          <w:b/>
          <w:sz w:val="21"/>
          <w:szCs w:val="21"/>
          <w:u w:val="single"/>
        </w:rPr>
        <w:t>valid for one year from date on clearance</w:t>
      </w:r>
      <w:r w:rsidRPr="00CD0FA1">
        <w:rPr>
          <w:sz w:val="21"/>
          <w:szCs w:val="21"/>
        </w:rPr>
        <w:t xml:space="preserve">. In November, PDE switched to a new provider for fingerprinting.  You will still need to register online and go to a fingerprint site. </w:t>
      </w:r>
    </w:p>
    <w:p w:rsidR="00CD0FA1" w:rsidRPr="00015D1D" w:rsidRDefault="008E3ED4" w:rsidP="00AD2A86">
      <w:pPr>
        <w:pStyle w:val="ListParagraph"/>
        <w:numPr>
          <w:ilvl w:val="0"/>
          <w:numId w:val="24"/>
        </w:numPr>
        <w:spacing w:after="0" w:line="240" w:lineRule="auto"/>
        <w:rPr>
          <w:b/>
        </w:rPr>
      </w:pPr>
      <w:hyperlink r:id="rId17" w:history="1">
        <w:r w:rsidR="00CD0FA1" w:rsidRPr="00E75ABC">
          <w:rPr>
            <w:rStyle w:val="Hyperlink"/>
            <w:rFonts w:ascii="Calibri" w:hAnsi="Calibri"/>
          </w:rPr>
          <w:t>https://uenroll.identogo.com</w:t>
        </w:r>
      </w:hyperlink>
      <w:r w:rsidR="00CD0FA1">
        <w:rPr>
          <w:b/>
        </w:rPr>
        <w:t xml:space="preserve">   </w:t>
      </w:r>
      <w:r w:rsidR="00CD0FA1" w:rsidRPr="006C029F">
        <w:t xml:space="preserve">Service Code for education students: </w:t>
      </w:r>
      <w:r w:rsidR="00CD0FA1" w:rsidRPr="006C029F">
        <w:rPr>
          <w:b/>
        </w:rPr>
        <w:t>1KG6RT</w:t>
      </w:r>
    </w:p>
    <w:p w:rsidR="00CD0FA1" w:rsidRDefault="00CD0FA1" w:rsidP="00AD2A86">
      <w:pPr>
        <w:pStyle w:val="ListParagraph"/>
        <w:numPr>
          <w:ilvl w:val="0"/>
          <w:numId w:val="24"/>
        </w:numPr>
        <w:spacing w:after="0" w:line="240" w:lineRule="auto"/>
        <w:rPr>
          <w:b/>
        </w:rPr>
      </w:pPr>
      <w:r>
        <w:rPr>
          <w:b/>
        </w:rPr>
        <w:t xml:space="preserve">***PLEASE NOTE:  </w:t>
      </w:r>
      <w:r w:rsidRPr="006C029F">
        <w:t>You will receive an email with a link to view your “unofficial” results.  When you open this link,</w:t>
      </w:r>
      <w:r>
        <w:rPr>
          <w:b/>
        </w:rPr>
        <w:t xml:space="preserve">   </w:t>
      </w:r>
    </w:p>
    <w:p w:rsidR="00CD0FA1" w:rsidRDefault="00CD0FA1" w:rsidP="00AD2A86">
      <w:pPr>
        <w:pStyle w:val="ListParagraph"/>
        <w:numPr>
          <w:ilvl w:val="0"/>
          <w:numId w:val="24"/>
        </w:numPr>
        <w:spacing w:after="0" w:line="240" w:lineRule="auto"/>
        <w:rPr>
          <w:b/>
        </w:rPr>
      </w:pPr>
      <w:r>
        <w:rPr>
          <w:b/>
        </w:rPr>
        <w:t>PRINT and SAVE/SCREENSHOT the results because you may not be able to access this page again.</w:t>
      </w:r>
    </w:p>
    <w:p w:rsidR="00CD0FA1" w:rsidRPr="00015D1D" w:rsidRDefault="00CD0FA1" w:rsidP="00DD67A2">
      <w:pPr>
        <w:pStyle w:val="ListParagraph"/>
        <w:spacing w:after="0" w:line="240" w:lineRule="auto"/>
        <w:ind w:left="1440"/>
        <w:rPr>
          <w:b/>
        </w:rPr>
      </w:pPr>
    </w:p>
    <w:p w:rsidR="00CD0FA1" w:rsidRDefault="00CD0FA1" w:rsidP="00AD2A86">
      <w:pPr>
        <w:pStyle w:val="NormalWeb"/>
        <w:numPr>
          <w:ilvl w:val="0"/>
          <w:numId w:val="26"/>
        </w:numPr>
        <w:spacing w:before="0" w:beforeAutospacing="0" w:after="0" w:afterAutospacing="0"/>
        <w:rPr>
          <w:rFonts w:asciiTheme="minorHAnsi" w:hAnsiTheme="minorHAnsi"/>
          <w:sz w:val="21"/>
          <w:szCs w:val="21"/>
        </w:rPr>
      </w:pPr>
      <w:r w:rsidRPr="00015D1D">
        <w:rPr>
          <w:rFonts w:asciiTheme="minorHAnsi" w:hAnsiTheme="minorHAnsi"/>
          <w:b/>
          <w:sz w:val="21"/>
          <w:szCs w:val="21"/>
          <w:highlight w:val="yellow"/>
        </w:rPr>
        <w:t>Professional Liability Insurance</w:t>
      </w:r>
      <w:r w:rsidRPr="008F3AF2">
        <w:rPr>
          <w:rFonts w:asciiTheme="minorHAnsi" w:hAnsiTheme="minorHAnsi"/>
          <w:sz w:val="21"/>
          <w:szCs w:val="21"/>
        </w:rPr>
        <w:t xml:space="preserve"> – Must be valid through last day of the field experience/student teaching semester.  </w:t>
      </w:r>
      <w:r>
        <w:rPr>
          <w:rFonts w:asciiTheme="minorHAnsi" w:hAnsiTheme="minorHAnsi"/>
          <w:sz w:val="21"/>
          <w:szCs w:val="21"/>
        </w:rPr>
        <w:t xml:space="preserve">    </w:t>
      </w:r>
    </w:p>
    <w:p w:rsidR="00CD0FA1" w:rsidRDefault="00CD0FA1" w:rsidP="00CD0FA1">
      <w:pPr>
        <w:pStyle w:val="NormalWeb"/>
        <w:spacing w:before="0" w:beforeAutospacing="0" w:after="0" w:afterAutospacing="0"/>
        <w:rPr>
          <w:rFonts w:asciiTheme="minorHAnsi" w:hAnsiTheme="minorHAnsi"/>
          <w:sz w:val="21"/>
          <w:szCs w:val="21"/>
        </w:rPr>
      </w:pPr>
    </w:p>
    <w:p w:rsidR="00CD0FA1" w:rsidRDefault="00CD0FA1" w:rsidP="00CD0FA1">
      <w:pPr>
        <w:pStyle w:val="NormalWeb"/>
        <w:spacing w:before="0" w:beforeAutospacing="0" w:after="0" w:afterAutospacing="0"/>
        <w:ind w:firstLine="720"/>
        <w:rPr>
          <w:rFonts w:asciiTheme="minorHAnsi" w:hAnsiTheme="minorHAnsi"/>
          <w:b/>
          <w:sz w:val="21"/>
          <w:szCs w:val="21"/>
        </w:rPr>
      </w:pPr>
      <w:r w:rsidRPr="008F3AF2">
        <w:rPr>
          <w:rFonts w:asciiTheme="minorHAnsi" w:hAnsiTheme="minorHAnsi"/>
          <w:sz w:val="21"/>
          <w:szCs w:val="21"/>
        </w:rPr>
        <w:t>Stude</w:t>
      </w:r>
      <w:r>
        <w:rPr>
          <w:rFonts w:asciiTheme="minorHAnsi" w:hAnsiTheme="minorHAnsi"/>
          <w:sz w:val="21"/>
          <w:szCs w:val="21"/>
        </w:rPr>
        <w:t xml:space="preserve">nt membership in PSEA or KEYTA </w:t>
      </w:r>
      <w:r w:rsidRPr="008F3AF2">
        <w:rPr>
          <w:rFonts w:asciiTheme="minorHAnsi" w:hAnsiTheme="minorHAnsi"/>
          <w:sz w:val="21"/>
          <w:szCs w:val="21"/>
        </w:rPr>
        <w:t xml:space="preserve">provides this insurance. </w:t>
      </w:r>
      <w:r w:rsidRPr="008F3AF2">
        <w:rPr>
          <w:rFonts w:asciiTheme="minorHAnsi" w:hAnsiTheme="minorHAnsi"/>
          <w:b/>
          <w:sz w:val="21"/>
          <w:szCs w:val="21"/>
          <w:u w:val="single"/>
        </w:rPr>
        <w:t>Insurance is mandatory</w:t>
      </w:r>
      <w:r w:rsidRPr="008F3AF2">
        <w:rPr>
          <w:rFonts w:asciiTheme="minorHAnsi" w:hAnsiTheme="minorHAnsi"/>
          <w:b/>
          <w:sz w:val="21"/>
          <w:szCs w:val="21"/>
        </w:rPr>
        <w:t>.</w:t>
      </w:r>
    </w:p>
    <w:p w:rsidR="00CD0FA1" w:rsidRPr="00E75ABC" w:rsidRDefault="00CD0FA1" w:rsidP="00CD0FA1">
      <w:pPr>
        <w:pStyle w:val="NormalWeb"/>
        <w:spacing w:before="0" w:beforeAutospacing="0" w:after="0" w:afterAutospacing="0"/>
        <w:rPr>
          <w:rFonts w:asciiTheme="minorHAnsi" w:hAnsiTheme="minorHAnsi"/>
          <w:sz w:val="21"/>
          <w:szCs w:val="21"/>
        </w:rPr>
      </w:pPr>
    </w:p>
    <w:p w:rsidR="00CD0FA1" w:rsidRPr="00015D1D" w:rsidRDefault="00CD0FA1" w:rsidP="00AD2A86">
      <w:pPr>
        <w:pStyle w:val="ListParagraph"/>
        <w:numPr>
          <w:ilvl w:val="0"/>
          <w:numId w:val="25"/>
        </w:numPr>
        <w:spacing w:after="0" w:line="240" w:lineRule="auto"/>
        <w:ind w:left="1260"/>
        <w:rPr>
          <w:b/>
          <w:sz w:val="21"/>
          <w:szCs w:val="21"/>
        </w:rPr>
      </w:pPr>
      <w:r w:rsidRPr="00015D1D">
        <w:rPr>
          <w:sz w:val="21"/>
          <w:szCs w:val="21"/>
        </w:rPr>
        <w:t>PSEA – Join online at  </w:t>
      </w:r>
      <w:hyperlink r:id="rId18" w:history="1">
        <w:r w:rsidRPr="00015D1D">
          <w:rPr>
            <w:rStyle w:val="Hyperlink"/>
            <w:sz w:val="21"/>
            <w:szCs w:val="21"/>
          </w:rPr>
          <w:t>https://www.psea.org/about-psea/how-to-join/student-registration</w:t>
        </w:r>
      </w:hyperlink>
      <w:r w:rsidRPr="00015D1D">
        <w:rPr>
          <w:sz w:val="21"/>
          <w:szCs w:val="21"/>
        </w:rPr>
        <w:t xml:space="preserve"> </w:t>
      </w:r>
    </w:p>
    <w:p w:rsidR="00CD0FA1" w:rsidRPr="00015D1D" w:rsidRDefault="00CD0FA1" w:rsidP="00AD2A86">
      <w:pPr>
        <w:pStyle w:val="ListParagraph"/>
        <w:numPr>
          <w:ilvl w:val="0"/>
          <w:numId w:val="25"/>
        </w:numPr>
        <w:spacing w:after="0" w:line="240" w:lineRule="auto"/>
        <w:ind w:left="1260"/>
        <w:rPr>
          <w:b/>
          <w:sz w:val="21"/>
          <w:szCs w:val="21"/>
        </w:rPr>
      </w:pPr>
      <w:r w:rsidRPr="00015D1D">
        <w:rPr>
          <w:sz w:val="21"/>
          <w:szCs w:val="21"/>
        </w:rPr>
        <w:t>KEYTA – Join online at  </w:t>
      </w:r>
      <w:hyperlink r:id="rId19" w:history="1">
        <w:r w:rsidRPr="00015D1D">
          <w:rPr>
            <w:rStyle w:val="Hyperlink"/>
            <w:sz w:val="21"/>
            <w:szCs w:val="21"/>
          </w:rPr>
          <w:t>https://www.keyta.org/membership-application-form/</w:t>
        </w:r>
      </w:hyperlink>
      <w:r w:rsidRPr="00015D1D">
        <w:rPr>
          <w:sz w:val="21"/>
          <w:szCs w:val="21"/>
        </w:rPr>
        <w:t xml:space="preserve"> </w:t>
      </w:r>
    </w:p>
    <w:p w:rsidR="00CD0FA1" w:rsidRPr="00015D1D" w:rsidRDefault="00CD0FA1" w:rsidP="00AD2A86">
      <w:pPr>
        <w:pStyle w:val="ListParagraph"/>
        <w:numPr>
          <w:ilvl w:val="0"/>
          <w:numId w:val="25"/>
        </w:numPr>
        <w:spacing w:after="0" w:line="240" w:lineRule="auto"/>
        <w:ind w:left="1260"/>
        <w:rPr>
          <w:sz w:val="21"/>
          <w:szCs w:val="21"/>
        </w:rPr>
      </w:pPr>
      <w:r w:rsidRPr="00015D1D">
        <w:rPr>
          <w:sz w:val="21"/>
          <w:szCs w:val="21"/>
        </w:rPr>
        <w:t xml:space="preserve">**The only form that </w:t>
      </w:r>
      <w:proofErr w:type="gramStart"/>
      <w:r w:rsidRPr="00015D1D">
        <w:rPr>
          <w:sz w:val="21"/>
          <w:szCs w:val="21"/>
        </w:rPr>
        <w:t>is needed</w:t>
      </w:r>
      <w:proofErr w:type="gramEnd"/>
      <w:r w:rsidRPr="00015D1D">
        <w:rPr>
          <w:sz w:val="21"/>
          <w:szCs w:val="21"/>
        </w:rPr>
        <w:t xml:space="preserve"> is the email showing your date of membership.</w:t>
      </w:r>
    </w:p>
    <w:p w:rsidR="00CD0FA1" w:rsidRPr="006C029F" w:rsidRDefault="00CD0FA1" w:rsidP="00CD0FA1">
      <w:pPr>
        <w:spacing w:after="0" w:line="240" w:lineRule="auto"/>
        <w:ind w:left="360" w:hanging="360"/>
        <w:rPr>
          <w:b/>
          <w:sz w:val="28"/>
          <w:szCs w:val="28"/>
        </w:rPr>
      </w:pPr>
    </w:p>
    <w:p w:rsidR="00CD0FA1" w:rsidRPr="00CD0FA1" w:rsidRDefault="00CD0FA1" w:rsidP="00DD67A2">
      <w:pPr>
        <w:pStyle w:val="ListParagraph"/>
        <w:numPr>
          <w:ilvl w:val="0"/>
          <w:numId w:val="26"/>
        </w:numPr>
        <w:spacing w:after="0" w:line="240" w:lineRule="auto"/>
        <w:rPr>
          <w:sz w:val="21"/>
          <w:szCs w:val="21"/>
        </w:rPr>
        <w:sectPr w:rsidR="00CD0FA1" w:rsidRPr="00CD0FA1" w:rsidSect="00CD0FA1">
          <w:pgSz w:w="12240" w:h="15840"/>
          <w:pgMar w:top="720" w:right="720" w:bottom="720" w:left="720" w:header="720" w:footer="720" w:gutter="0"/>
          <w:cols w:space="720"/>
          <w:titlePg/>
          <w:docGrid w:linePitch="360"/>
        </w:sectPr>
      </w:pPr>
      <w:r w:rsidRPr="00CD0FA1">
        <w:rPr>
          <w:b/>
          <w:sz w:val="21"/>
          <w:szCs w:val="21"/>
          <w:highlight w:val="yellow"/>
        </w:rPr>
        <w:t>Act 24 and Act 82 Arrest/Conviction Report</w:t>
      </w:r>
      <w:r w:rsidRPr="00CD0FA1">
        <w:rPr>
          <w:sz w:val="21"/>
          <w:szCs w:val="21"/>
        </w:rPr>
        <w:t xml:space="preserve"> – must be signed each year.  Form is available online at   </w:t>
      </w:r>
      <w:hyperlink r:id="rId20" w:history="1">
        <w:r w:rsidR="00DD67A2" w:rsidRPr="0003611C">
          <w:rPr>
            <w:rStyle w:val="Hyperlink"/>
          </w:rPr>
          <w:t>http://www.ship.edu/globalassets/coehs/act_24_and_act_82_arrest_and_conviction_report_form.pdf</w:t>
        </w:r>
      </w:hyperlink>
      <w:r w:rsidR="00DD67A2">
        <w:t xml:space="preserve"> </w:t>
      </w:r>
      <w:r w:rsidRPr="00CD0FA1">
        <w:rPr>
          <w:sz w:val="21"/>
          <w:szCs w:val="21"/>
        </w:rPr>
        <w:t>or in the Office of Field Experiences and Partn</w:t>
      </w:r>
      <w:r w:rsidR="00DD67A2">
        <w:rPr>
          <w:sz w:val="21"/>
          <w:szCs w:val="21"/>
        </w:rPr>
        <w:t>erships – 354 Shippen Hall</w:t>
      </w:r>
      <w:r w:rsidR="00CD7EC0">
        <w:rPr>
          <w:sz w:val="21"/>
          <w:szCs w:val="21"/>
        </w:rPr>
        <w:t xml:space="preserve"> </w:t>
      </w:r>
    </w:p>
    <w:p w:rsidR="00CD7EC0" w:rsidRDefault="00CD7EC0" w:rsidP="009F7A72">
      <w:pPr>
        <w:spacing w:after="0" w:line="240" w:lineRule="auto"/>
        <w:jc w:val="center"/>
        <w:rPr>
          <w:rFonts w:ascii="Berlin Sans FB Demi" w:hAnsi="Berlin Sans FB Demi"/>
          <w:sz w:val="40"/>
          <w:szCs w:val="40"/>
          <w:u w:val="single"/>
        </w:rPr>
      </w:pPr>
      <w:proofErr w:type="gramStart"/>
      <w:r w:rsidRPr="00CD7EC0">
        <w:rPr>
          <w:rFonts w:ascii="Berlin Sans FB Demi" w:hAnsi="Berlin Sans FB Demi"/>
          <w:sz w:val="40"/>
          <w:szCs w:val="40"/>
          <w:u w:val="single"/>
        </w:rPr>
        <w:t>Plan Ahead…</w:t>
      </w:r>
      <w:proofErr w:type="gramEnd"/>
    </w:p>
    <w:p w:rsidR="00CD7EC0" w:rsidRDefault="00CD7EC0" w:rsidP="00CD7EC0">
      <w:pPr>
        <w:spacing w:after="0" w:line="240" w:lineRule="auto"/>
        <w:rPr>
          <w:rFonts w:ascii="Berlin Sans FB Demi" w:hAnsi="Berlin Sans FB Demi"/>
          <w:sz w:val="40"/>
          <w:szCs w:val="40"/>
          <w:u w:val="single"/>
        </w:rPr>
      </w:pPr>
    </w:p>
    <w:p w:rsidR="00CD7EC0" w:rsidRPr="009F7A72" w:rsidRDefault="00CD7EC0" w:rsidP="00CD7EC0">
      <w:pPr>
        <w:spacing w:after="0" w:line="240" w:lineRule="auto"/>
        <w:rPr>
          <w:rFonts w:ascii="Berlin Sans FB Demi" w:hAnsi="Berlin Sans FB Demi"/>
          <w:sz w:val="32"/>
          <w:szCs w:val="32"/>
        </w:rPr>
      </w:pPr>
      <w:r w:rsidRPr="009F7A72">
        <w:rPr>
          <w:rFonts w:ascii="Berlin Sans FB Demi" w:hAnsi="Berlin Sans FB Demi"/>
          <w:sz w:val="32"/>
          <w:szCs w:val="32"/>
        </w:rPr>
        <w:t xml:space="preserve">PRIOR TO </w:t>
      </w:r>
      <w:r w:rsidR="00F00C04">
        <w:rPr>
          <w:rFonts w:ascii="Berlin Sans FB Demi" w:hAnsi="Berlin Sans FB Demi"/>
          <w:sz w:val="32"/>
          <w:szCs w:val="32"/>
        </w:rPr>
        <w:t xml:space="preserve">STUDENT TEACHING, consider and attend to </w:t>
      </w:r>
      <w:r w:rsidRPr="009F7A72">
        <w:rPr>
          <w:rFonts w:ascii="Berlin Sans FB Demi" w:hAnsi="Berlin Sans FB Demi"/>
          <w:sz w:val="32"/>
          <w:szCs w:val="32"/>
        </w:rPr>
        <w:t>the following:</w:t>
      </w:r>
    </w:p>
    <w:p w:rsidR="00CD7EC0" w:rsidRDefault="00CD7EC0" w:rsidP="001905E3">
      <w:pPr>
        <w:shd w:val="clear" w:color="auto" w:fill="FFFFFF" w:themeFill="background1"/>
        <w:spacing w:after="0" w:line="240" w:lineRule="auto"/>
        <w:rPr>
          <w:rFonts w:ascii="Arial" w:hAnsi="Arial" w:cs="Arial"/>
          <w:b/>
          <w:sz w:val="24"/>
          <w:szCs w:val="24"/>
        </w:rPr>
      </w:pPr>
    </w:p>
    <w:p w:rsidR="00CD7EC0" w:rsidRDefault="00CD7EC0" w:rsidP="001905E3">
      <w:pPr>
        <w:shd w:val="clear" w:color="auto" w:fill="FFFFFF" w:themeFill="background1"/>
        <w:spacing w:after="0" w:line="240" w:lineRule="auto"/>
        <w:rPr>
          <w:rFonts w:ascii="Arial" w:hAnsi="Arial" w:cs="Arial"/>
          <w:b/>
          <w:sz w:val="24"/>
          <w:szCs w:val="24"/>
        </w:rPr>
      </w:pPr>
    </w:p>
    <w:p w:rsidR="00055C6B" w:rsidRDefault="00CD7EC0" w:rsidP="001905E3">
      <w:pPr>
        <w:shd w:val="clear" w:color="auto" w:fill="FFFFFF" w:themeFill="background1"/>
        <w:spacing w:after="0" w:line="240" w:lineRule="auto"/>
        <w:rPr>
          <w:rFonts w:ascii="Arial" w:hAnsi="Arial" w:cs="Arial"/>
          <w:sz w:val="24"/>
          <w:szCs w:val="24"/>
        </w:rPr>
      </w:pPr>
      <w:r>
        <w:rPr>
          <w:rFonts w:ascii="Arial" w:hAnsi="Arial" w:cs="Arial"/>
          <w:b/>
          <w:sz w:val="24"/>
          <w:szCs w:val="24"/>
        </w:rPr>
        <w:t>Student account:</w:t>
      </w:r>
      <w:r w:rsidR="00055C6B">
        <w:rPr>
          <w:rFonts w:ascii="Arial" w:hAnsi="Arial" w:cs="Arial"/>
          <w:sz w:val="24"/>
          <w:szCs w:val="24"/>
        </w:rPr>
        <w:t xml:space="preserve">  Your student account </w:t>
      </w:r>
      <w:proofErr w:type="gramStart"/>
      <w:r w:rsidR="00055C6B">
        <w:rPr>
          <w:rFonts w:ascii="Arial" w:hAnsi="Arial" w:cs="Arial"/>
          <w:sz w:val="24"/>
          <w:szCs w:val="24"/>
        </w:rPr>
        <w:t xml:space="preserve">must be paid in full or cleared if you do not </w:t>
      </w:r>
      <w:r w:rsidR="00DD67A2">
        <w:rPr>
          <w:rFonts w:ascii="Arial" w:hAnsi="Arial" w:cs="Arial"/>
          <w:sz w:val="24"/>
          <w:szCs w:val="24"/>
        </w:rPr>
        <w:t>have a balance</w:t>
      </w:r>
      <w:proofErr w:type="gramEnd"/>
      <w:r w:rsidR="00055C6B">
        <w:rPr>
          <w:rFonts w:ascii="Arial" w:hAnsi="Arial" w:cs="Arial"/>
          <w:sz w:val="24"/>
          <w:szCs w:val="24"/>
        </w:rPr>
        <w:t xml:space="preserve">.  Details are at </w:t>
      </w:r>
      <w:hyperlink r:id="rId21" w:history="1">
        <w:r w:rsidR="00055C6B" w:rsidRPr="003B5BF0">
          <w:rPr>
            <w:rStyle w:val="Hyperlink"/>
            <w:rFonts w:ascii="Arial" w:hAnsi="Arial" w:cs="Arial"/>
            <w:sz w:val="24"/>
            <w:szCs w:val="24"/>
          </w:rPr>
          <w:t>www.ship.edu/Student_Accounts/Online_Bill_Payment_Information</w:t>
        </w:r>
      </w:hyperlink>
      <w:r w:rsidR="00055C6B">
        <w:rPr>
          <w:rFonts w:ascii="Arial" w:hAnsi="Arial" w:cs="Arial"/>
          <w:sz w:val="24"/>
          <w:szCs w:val="24"/>
        </w:rPr>
        <w:t xml:space="preserve"> </w:t>
      </w:r>
      <w:r w:rsidR="004B536A" w:rsidRPr="00EA3264">
        <w:rPr>
          <w:rFonts w:ascii="Arial" w:hAnsi="Arial" w:cs="Arial"/>
          <w:sz w:val="24"/>
          <w:szCs w:val="24"/>
        </w:rPr>
        <w:t xml:space="preserve">  </w:t>
      </w:r>
    </w:p>
    <w:p w:rsidR="00CD0FA1" w:rsidRPr="009F7A72" w:rsidRDefault="00DD67A2" w:rsidP="001905E3">
      <w:pPr>
        <w:shd w:val="clear" w:color="auto" w:fill="FFFFFF" w:themeFill="background1"/>
        <w:spacing w:after="0" w:line="240" w:lineRule="auto"/>
        <w:rPr>
          <w:rFonts w:ascii="Arial" w:hAnsi="Arial" w:cs="Arial"/>
          <w:sz w:val="24"/>
          <w:szCs w:val="24"/>
          <w:bdr w:val="single" w:sz="4" w:space="0" w:color="auto"/>
        </w:rPr>
      </w:pPr>
      <w:r>
        <w:rPr>
          <w:rFonts w:ascii="Arial" w:hAnsi="Arial" w:cs="Arial"/>
          <w:sz w:val="24"/>
          <w:szCs w:val="24"/>
          <w:shd w:val="clear" w:color="auto" w:fill="FFFFFF" w:themeFill="background1"/>
        </w:rPr>
        <w:t>I</w:t>
      </w:r>
      <w:r w:rsidRPr="00CD7EC0">
        <w:rPr>
          <w:rFonts w:ascii="Arial" w:hAnsi="Arial" w:cs="Arial"/>
          <w:sz w:val="24"/>
          <w:szCs w:val="24"/>
          <w:shd w:val="clear" w:color="auto" w:fill="FFFFFF" w:themeFill="background1"/>
        </w:rPr>
        <w:t xml:space="preserve">f this </w:t>
      </w:r>
      <w:proofErr w:type="gramStart"/>
      <w:r w:rsidRPr="00CD7EC0">
        <w:rPr>
          <w:rFonts w:ascii="Arial" w:hAnsi="Arial" w:cs="Arial"/>
          <w:sz w:val="24"/>
          <w:szCs w:val="24"/>
          <w:shd w:val="clear" w:color="auto" w:fill="FFFFFF" w:themeFill="background1"/>
        </w:rPr>
        <w:t>is not taken care of</w:t>
      </w:r>
      <w:proofErr w:type="gramEnd"/>
      <w:r w:rsidRPr="00CD7EC0">
        <w:rPr>
          <w:rFonts w:ascii="Arial" w:hAnsi="Arial" w:cs="Arial"/>
          <w:sz w:val="24"/>
          <w:szCs w:val="24"/>
          <w:shd w:val="clear" w:color="auto" w:fill="FFFFFF" w:themeFill="background1"/>
        </w:rPr>
        <w:t xml:space="preserve"> properly</w:t>
      </w:r>
      <w:r>
        <w:rPr>
          <w:rFonts w:ascii="Arial" w:hAnsi="Arial" w:cs="Arial"/>
          <w:sz w:val="24"/>
          <w:szCs w:val="24"/>
          <w:shd w:val="clear" w:color="auto" w:fill="FFFFFF" w:themeFill="background1"/>
        </w:rPr>
        <w:t>,</w:t>
      </w:r>
      <w:r w:rsidRPr="00CD7EC0">
        <w:rPr>
          <w:rFonts w:ascii="Arial" w:hAnsi="Arial" w:cs="Arial"/>
          <w:sz w:val="24"/>
          <w:szCs w:val="24"/>
          <w:shd w:val="clear" w:color="auto" w:fill="FFFFFF" w:themeFill="background1"/>
        </w:rPr>
        <w:t xml:space="preserve"> </w:t>
      </w:r>
      <w:r>
        <w:rPr>
          <w:rFonts w:ascii="Arial" w:hAnsi="Arial" w:cs="Arial"/>
          <w:sz w:val="24"/>
          <w:szCs w:val="24"/>
          <w:shd w:val="clear" w:color="auto" w:fill="FFFFFF" w:themeFill="background1"/>
        </w:rPr>
        <w:t>y</w:t>
      </w:r>
      <w:r w:rsidR="004B536A" w:rsidRPr="00CD7EC0">
        <w:rPr>
          <w:rFonts w:ascii="Arial" w:hAnsi="Arial" w:cs="Arial"/>
          <w:sz w:val="24"/>
          <w:szCs w:val="24"/>
          <w:shd w:val="clear" w:color="auto" w:fill="FFFFFF" w:themeFill="background1"/>
        </w:rPr>
        <w:t>ou could possibly complete your student teaching semester and not receive a grade</w:t>
      </w:r>
      <w:r w:rsidR="004B536A" w:rsidRPr="00CD7EC0">
        <w:rPr>
          <w:rFonts w:ascii="Arial" w:hAnsi="Arial" w:cs="Arial"/>
          <w:sz w:val="24"/>
          <w:szCs w:val="24"/>
        </w:rPr>
        <w:t xml:space="preserve">.  </w:t>
      </w:r>
    </w:p>
    <w:p w:rsidR="00CD7EC0" w:rsidRDefault="00CD7EC0" w:rsidP="001905E3">
      <w:pPr>
        <w:shd w:val="clear" w:color="auto" w:fill="FFFFFF" w:themeFill="background1"/>
        <w:spacing w:after="0" w:line="240" w:lineRule="auto"/>
        <w:rPr>
          <w:rFonts w:ascii="Arial" w:hAnsi="Arial" w:cs="Arial"/>
          <w:b/>
          <w:sz w:val="24"/>
          <w:szCs w:val="24"/>
        </w:rPr>
      </w:pPr>
    </w:p>
    <w:p w:rsidR="009F7A72" w:rsidRDefault="009F7A72" w:rsidP="001905E3">
      <w:pPr>
        <w:shd w:val="clear" w:color="auto" w:fill="FFFFFF" w:themeFill="background1"/>
        <w:spacing w:after="0" w:line="240" w:lineRule="auto"/>
        <w:rPr>
          <w:rFonts w:ascii="Arial" w:hAnsi="Arial" w:cs="Arial"/>
          <w:b/>
          <w:sz w:val="24"/>
          <w:szCs w:val="24"/>
        </w:rPr>
      </w:pPr>
    </w:p>
    <w:p w:rsidR="004B536A" w:rsidRPr="00EA3264" w:rsidRDefault="00CD7EC0" w:rsidP="001905E3">
      <w:pPr>
        <w:shd w:val="clear" w:color="auto" w:fill="FFFFFF" w:themeFill="background1"/>
        <w:spacing w:after="0" w:line="240" w:lineRule="auto"/>
        <w:rPr>
          <w:rFonts w:ascii="Arial" w:hAnsi="Arial" w:cs="Arial"/>
          <w:sz w:val="24"/>
          <w:szCs w:val="24"/>
        </w:rPr>
      </w:pPr>
      <w:r>
        <w:rPr>
          <w:rFonts w:ascii="Arial" w:hAnsi="Arial" w:cs="Arial"/>
          <w:b/>
          <w:sz w:val="24"/>
          <w:szCs w:val="24"/>
        </w:rPr>
        <w:t>Graduation application:</w:t>
      </w:r>
      <w:r w:rsidR="004B536A" w:rsidRPr="004B536A">
        <w:rPr>
          <w:rFonts w:ascii="Arial" w:hAnsi="Arial" w:cs="Arial"/>
          <w:sz w:val="24"/>
          <w:szCs w:val="24"/>
        </w:rPr>
        <w:t xml:space="preserve">   </w:t>
      </w:r>
      <w:r w:rsidR="004B536A" w:rsidRPr="00604DB5">
        <w:rPr>
          <w:rFonts w:ascii="Arial" w:hAnsi="Arial" w:cs="Arial"/>
          <w:sz w:val="24"/>
          <w:szCs w:val="24"/>
        </w:rPr>
        <w:t>Graduation application</w:t>
      </w:r>
      <w:r w:rsidR="004B536A" w:rsidRPr="00EA3264">
        <w:rPr>
          <w:rFonts w:ascii="Arial" w:hAnsi="Arial" w:cs="Arial"/>
          <w:sz w:val="24"/>
          <w:szCs w:val="24"/>
        </w:rPr>
        <w:t xml:space="preserve"> forms and information regarding application deadlines are available</w:t>
      </w:r>
      <w:r w:rsidR="00604DB5">
        <w:rPr>
          <w:rFonts w:ascii="Arial" w:hAnsi="Arial" w:cs="Arial"/>
          <w:sz w:val="24"/>
          <w:szCs w:val="24"/>
        </w:rPr>
        <w:t xml:space="preserve"> at </w:t>
      </w:r>
      <w:hyperlink r:id="rId22" w:history="1">
        <w:r w:rsidR="00604DB5" w:rsidRPr="001D658B">
          <w:rPr>
            <w:rStyle w:val="Hyperlink"/>
            <w:rFonts w:ascii="Arial" w:hAnsi="Arial" w:cs="Arial"/>
            <w:sz w:val="24"/>
            <w:szCs w:val="24"/>
          </w:rPr>
          <w:t>http://www.ship.edu/Registrar/</w:t>
        </w:r>
      </w:hyperlink>
      <w:r w:rsidR="00604DB5">
        <w:rPr>
          <w:rFonts w:ascii="Arial" w:hAnsi="Arial" w:cs="Arial"/>
          <w:sz w:val="24"/>
          <w:szCs w:val="24"/>
        </w:rPr>
        <w:t xml:space="preserve"> </w:t>
      </w:r>
      <w:r w:rsidR="00C9184A">
        <w:rPr>
          <w:rFonts w:ascii="Arial" w:hAnsi="Arial" w:cs="Arial"/>
          <w:sz w:val="24"/>
          <w:szCs w:val="24"/>
        </w:rPr>
        <w:t xml:space="preserve"> </w:t>
      </w:r>
      <w:proofErr w:type="gramStart"/>
      <w:r w:rsidR="004B536A" w:rsidRPr="00EA3264">
        <w:rPr>
          <w:rFonts w:ascii="Arial" w:hAnsi="Arial" w:cs="Arial"/>
          <w:sz w:val="24"/>
          <w:szCs w:val="24"/>
        </w:rPr>
        <w:t>You</w:t>
      </w:r>
      <w:proofErr w:type="gramEnd"/>
      <w:r w:rsidR="004B536A" w:rsidRPr="00EA3264">
        <w:rPr>
          <w:rFonts w:ascii="Arial" w:hAnsi="Arial" w:cs="Arial"/>
          <w:sz w:val="24"/>
          <w:szCs w:val="24"/>
        </w:rPr>
        <w:t xml:space="preserve"> must apply for graduation at the beginning of your final semester.  </w:t>
      </w:r>
    </w:p>
    <w:p w:rsidR="00CD7EC0" w:rsidRDefault="00CD7EC0" w:rsidP="001905E3">
      <w:pPr>
        <w:shd w:val="clear" w:color="auto" w:fill="FFFFFF" w:themeFill="background1"/>
        <w:spacing w:after="0" w:line="240" w:lineRule="auto"/>
        <w:rPr>
          <w:rFonts w:ascii="Arial" w:hAnsi="Arial" w:cs="Arial"/>
          <w:sz w:val="24"/>
          <w:szCs w:val="24"/>
        </w:rPr>
      </w:pPr>
    </w:p>
    <w:p w:rsidR="009F7A72" w:rsidRPr="00EA3264" w:rsidRDefault="009F7A72" w:rsidP="001905E3">
      <w:pPr>
        <w:shd w:val="clear" w:color="auto" w:fill="FFFFFF" w:themeFill="background1"/>
        <w:spacing w:after="0" w:line="240" w:lineRule="auto"/>
        <w:rPr>
          <w:rFonts w:ascii="Arial" w:hAnsi="Arial" w:cs="Arial"/>
          <w:sz w:val="24"/>
          <w:szCs w:val="24"/>
        </w:rPr>
      </w:pPr>
    </w:p>
    <w:p w:rsidR="004B536A" w:rsidRPr="00A6447B" w:rsidRDefault="001143B0" w:rsidP="001905E3">
      <w:pPr>
        <w:shd w:val="clear" w:color="auto" w:fill="FFFFFF" w:themeFill="background1"/>
        <w:spacing w:after="0" w:line="240" w:lineRule="auto"/>
        <w:rPr>
          <w:rFonts w:ascii="Arial" w:hAnsi="Arial" w:cs="Arial"/>
          <w:sz w:val="24"/>
          <w:szCs w:val="24"/>
        </w:rPr>
      </w:pPr>
      <w:r>
        <w:rPr>
          <w:rFonts w:ascii="Arial" w:hAnsi="Arial" w:cs="Arial"/>
          <w:b/>
          <w:sz w:val="24"/>
          <w:szCs w:val="24"/>
        </w:rPr>
        <w:t>Time commitment during student teaching:</w:t>
      </w:r>
      <w:r w:rsidR="004B536A" w:rsidRPr="00EA3264">
        <w:rPr>
          <w:rFonts w:ascii="Arial" w:hAnsi="Arial" w:cs="Arial"/>
          <w:sz w:val="24"/>
          <w:szCs w:val="24"/>
        </w:rPr>
        <w:t xml:space="preserve">   </w:t>
      </w:r>
      <w:r w:rsidR="004B536A" w:rsidRPr="00A90167">
        <w:rPr>
          <w:rFonts w:ascii="Arial" w:hAnsi="Arial" w:cs="Arial"/>
          <w:sz w:val="24"/>
          <w:szCs w:val="24"/>
        </w:rPr>
        <w:t xml:space="preserve">A time commitment of 60-70+ hours per week </w:t>
      </w:r>
      <w:r w:rsidR="00A90167">
        <w:rPr>
          <w:rFonts w:ascii="Arial" w:hAnsi="Arial" w:cs="Arial"/>
          <w:sz w:val="24"/>
          <w:szCs w:val="24"/>
        </w:rPr>
        <w:t xml:space="preserve">to the student teaching assignment </w:t>
      </w:r>
      <w:r w:rsidR="004B536A" w:rsidRPr="00EA3264">
        <w:rPr>
          <w:rFonts w:ascii="Arial" w:hAnsi="Arial" w:cs="Arial"/>
          <w:sz w:val="24"/>
          <w:szCs w:val="24"/>
        </w:rPr>
        <w:t xml:space="preserve">is </w:t>
      </w:r>
      <w:proofErr w:type="gramStart"/>
      <w:r w:rsidR="004B536A" w:rsidRPr="00EA3264">
        <w:rPr>
          <w:rFonts w:ascii="Arial" w:hAnsi="Arial" w:cs="Arial"/>
          <w:sz w:val="24"/>
          <w:szCs w:val="24"/>
        </w:rPr>
        <w:t>not unusual</w:t>
      </w:r>
      <w:proofErr w:type="gramEnd"/>
      <w:r w:rsidR="004B536A" w:rsidRPr="00EA3264">
        <w:rPr>
          <w:rFonts w:ascii="Arial" w:hAnsi="Arial" w:cs="Arial"/>
          <w:sz w:val="24"/>
          <w:szCs w:val="24"/>
        </w:rPr>
        <w:t xml:space="preserve">, so plan ahead to manage your professional and personal responsibilities.  Juggling works better for experienced performers—not beginners.  Keep your priorities in order; otherwise, things may snowball!    </w:t>
      </w:r>
    </w:p>
    <w:p w:rsidR="00CD7EC0" w:rsidRDefault="00CD7EC0" w:rsidP="001905E3">
      <w:pPr>
        <w:shd w:val="clear" w:color="auto" w:fill="FFFFFF" w:themeFill="background1"/>
        <w:spacing w:after="0" w:line="240" w:lineRule="auto"/>
        <w:rPr>
          <w:rFonts w:ascii="Arial" w:hAnsi="Arial" w:cs="Arial"/>
          <w:b/>
          <w:sz w:val="24"/>
          <w:szCs w:val="24"/>
        </w:rPr>
      </w:pPr>
    </w:p>
    <w:p w:rsidR="009F7A72" w:rsidRDefault="009F7A72" w:rsidP="001905E3">
      <w:pPr>
        <w:shd w:val="clear" w:color="auto" w:fill="FFFFFF" w:themeFill="background1"/>
        <w:spacing w:after="0" w:line="240" w:lineRule="auto"/>
        <w:rPr>
          <w:rFonts w:ascii="Arial" w:hAnsi="Arial" w:cs="Arial"/>
          <w:b/>
          <w:sz w:val="24"/>
          <w:szCs w:val="24"/>
        </w:rPr>
      </w:pPr>
    </w:p>
    <w:p w:rsidR="004B536A" w:rsidRPr="00EA3264" w:rsidRDefault="001143B0" w:rsidP="001905E3">
      <w:pPr>
        <w:shd w:val="clear" w:color="auto" w:fill="FFFFFF" w:themeFill="background1"/>
        <w:spacing w:after="0" w:line="240" w:lineRule="auto"/>
        <w:rPr>
          <w:rFonts w:ascii="Arial" w:hAnsi="Arial" w:cs="Arial"/>
          <w:sz w:val="24"/>
          <w:szCs w:val="24"/>
        </w:rPr>
      </w:pPr>
      <w:r>
        <w:rPr>
          <w:rFonts w:ascii="Arial" w:hAnsi="Arial" w:cs="Arial"/>
          <w:b/>
          <w:sz w:val="24"/>
          <w:szCs w:val="24"/>
        </w:rPr>
        <w:t>Participation in athletics during student teaching:</w:t>
      </w:r>
      <w:r w:rsidR="004B536A" w:rsidRPr="004B536A">
        <w:rPr>
          <w:rFonts w:ascii="Arial" w:hAnsi="Arial" w:cs="Arial"/>
          <w:sz w:val="24"/>
          <w:szCs w:val="24"/>
        </w:rPr>
        <w:t xml:space="preserve">   </w:t>
      </w:r>
      <w:r w:rsidR="004B536A" w:rsidRPr="00A90167">
        <w:rPr>
          <w:rFonts w:ascii="Arial" w:hAnsi="Arial" w:cs="Arial"/>
          <w:sz w:val="24"/>
          <w:szCs w:val="24"/>
        </w:rPr>
        <w:t xml:space="preserve">Be aware that participation in university athletics and </w:t>
      </w:r>
      <w:r w:rsidR="00A90167">
        <w:rPr>
          <w:rFonts w:ascii="Arial" w:hAnsi="Arial" w:cs="Arial"/>
          <w:sz w:val="24"/>
          <w:szCs w:val="24"/>
        </w:rPr>
        <w:t xml:space="preserve">similar </w:t>
      </w:r>
      <w:r w:rsidR="004B536A" w:rsidRPr="00A90167">
        <w:rPr>
          <w:rFonts w:ascii="Arial" w:hAnsi="Arial" w:cs="Arial"/>
          <w:sz w:val="24"/>
          <w:szCs w:val="24"/>
        </w:rPr>
        <w:t xml:space="preserve">activities during student teaching is </w:t>
      </w:r>
      <w:r w:rsidR="00A90167" w:rsidRPr="00A90167">
        <w:rPr>
          <w:rFonts w:ascii="Arial" w:hAnsi="Arial" w:cs="Arial"/>
          <w:sz w:val="24"/>
          <w:szCs w:val="24"/>
        </w:rPr>
        <w:t xml:space="preserve">strongly </w:t>
      </w:r>
      <w:r w:rsidR="004B536A" w:rsidRPr="00A90167">
        <w:rPr>
          <w:rFonts w:ascii="Arial" w:hAnsi="Arial" w:cs="Arial"/>
          <w:sz w:val="24"/>
          <w:szCs w:val="24"/>
        </w:rPr>
        <w:t xml:space="preserve">discouraged </w:t>
      </w:r>
      <w:r w:rsidR="004B536A" w:rsidRPr="00EA3264">
        <w:rPr>
          <w:rFonts w:ascii="Arial" w:hAnsi="Arial" w:cs="Arial"/>
          <w:sz w:val="24"/>
          <w:szCs w:val="24"/>
        </w:rPr>
        <w:t xml:space="preserve">because of the demands of this clinical practice.  Contact the Office of </w:t>
      </w:r>
      <w:r w:rsidR="00CA3D23">
        <w:rPr>
          <w:rFonts w:ascii="Arial" w:hAnsi="Arial" w:cs="Arial"/>
          <w:sz w:val="24"/>
          <w:szCs w:val="24"/>
        </w:rPr>
        <w:t>Field Experiences and Partnerships</w:t>
      </w:r>
      <w:r w:rsidR="004B536A" w:rsidRPr="00EA3264">
        <w:rPr>
          <w:rFonts w:ascii="Arial" w:hAnsi="Arial" w:cs="Arial"/>
          <w:sz w:val="24"/>
          <w:szCs w:val="24"/>
        </w:rPr>
        <w:t xml:space="preserve"> to determine whether an exception </w:t>
      </w:r>
      <w:proofErr w:type="gramStart"/>
      <w:r w:rsidR="004B536A" w:rsidRPr="00EA3264">
        <w:rPr>
          <w:rFonts w:ascii="Arial" w:hAnsi="Arial" w:cs="Arial"/>
          <w:sz w:val="24"/>
          <w:szCs w:val="24"/>
        </w:rPr>
        <w:t>is warranted</w:t>
      </w:r>
      <w:proofErr w:type="gramEnd"/>
      <w:r w:rsidR="004B536A" w:rsidRPr="00EA3264">
        <w:rPr>
          <w:rFonts w:ascii="Arial" w:hAnsi="Arial" w:cs="Arial"/>
          <w:sz w:val="24"/>
          <w:szCs w:val="24"/>
        </w:rPr>
        <w:t xml:space="preserve">. </w:t>
      </w:r>
    </w:p>
    <w:p w:rsidR="00CD7EC0" w:rsidRDefault="00CD7EC0" w:rsidP="001905E3">
      <w:pPr>
        <w:shd w:val="clear" w:color="auto" w:fill="FFFFFF" w:themeFill="background1"/>
        <w:spacing w:after="0" w:line="240" w:lineRule="auto"/>
        <w:rPr>
          <w:rFonts w:ascii="Arial" w:hAnsi="Arial" w:cs="Arial"/>
          <w:b/>
          <w:sz w:val="24"/>
          <w:szCs w:val="24"/>
        </w:rPr>
      </w:pPr>
    </w:p>
    <w:p w:rsidR="009F7A72" w:rsidRDefault="009F7A72" w:rsidP="001905E3">
      <w:pPr>
        <w:shd w:val="clear" w:color="auto" w:fill="FFFFFF" w:themeFill="background1"/>
        <w:spacing w:after="0" w:line="240" w:lineRule="auto"/>
        <w:rPr>
          <w:rFonts w:ascii="Arial" w:hAnsi="Arial" w:cs="Arial"/>
          <w:b/>
          <w:sz w:val="24"/>
          <w:szCs w:val="24"/>
        </w:rPr>
      </w:pPr>
    </w:p>
    <w:p w:rsidR="00A6447B" w:rsidRDefault="001143B0" w:rsidP="001905E3">
      <w:pPr>
        <w:shd w:val="clear" w:color="auto" w:fill="FFFFFF" w:themeFill="background1"/>
        <w:spacing w:after="0" w:line="240" w:lineRule="auto"/>
        <w:rPr>
          <w:rFonts w:ascii="Arial" w:hAnsi="Arial" w:cs="Arial"/>
          <w:sz w:val="24"/>
          <w:szCs w:val="24"/>
        </w:rPr>
      </w:pPr>
      <w:r>
        <w:rPr>
          <w:rFonts w:ascii="Arial" w:hAnsi="Arial" w:cs="Arial"/>
          <w:b/>
          <w:sz w:val="24"/>
          <w:szCs w:val="24"/>
        </w:rPr>
        <w:t>Holding a job while student teaching:</w:t>
      </w:r>
      <w:r w:rsidR="004B536A" w:rsidRPr="00EA3264">
        <w:rPr>
          <w:rFonts w:ascii="Arial" w:hAnsi="Arial" w:cs="Arial"/>
          <w:sz w:val="24"/>
          <w:szCs w:val="24"/>
        </w:rPr>
        <w:t xml:space="preserve">   </w:t>
      </w:r>
      <w:r w:rsidR="004B536A" w:rsidRPr="00A90167">
        <w:rPr>
          <w:rFonts w:ascii="Arial" w:hAnsi="Arial" w:cs="Arial"/>
          <w:sz w:val="24"/>
          <w:szCs w:val="24"/>
        </w:rPr>
        <w:t xml:space="preserve">Having a job </w:t>
      </w:r>
      <w:r w:rsidR="00A90167">
        <w:rPr>
          <w:rFonts w:ascii="Arial" w:hAnsi="Arial" w:cs="Arial"/>
          <w:sz w:val="24"/>
          <w:szCs w:val="24"/>
        </w:rPr>
        <w:t xml:space="preserve">during student teaching </w:t>
      </w:r>
      <w:r w:rsidR="004B536A" w:rsidRPr="00A90167">
        <w:rPr>
          <w:rFonts w:ascii="Arial" w:hAnsi="Arial" w:cs="Arial"/>
          <w:sz w:val="24"/>
          <w:szCs w:val="24"/>
        </w:rPr>
        <w:t xml:space="preserve">is </w:t>
      </w:r>
      <w:r w:rsidR="00A90167">
        <w:rPr>
          <w:rFonts w:ascii="Arial" w:hAnsi="Arial" w:cs="Arial"/>
          <w:sz w:val="24"/>
          <w:szCs w:val="24"/>
        </w:rPr>
        <w:t xml:space="preserve">also </w:t>
      </w:r>
      <w:r w:rsidR="00A90167" w:rsidRPr="00A90167">
        <w:rPr>
          <w:rFonts w:ascii="Arial" w:hAnsi="Arial" w:cs="Arial"/>
          <w:sz w:val="24"/>
          <w:szCs w:val="24"/>
        </w:rPr>
        <w:t xml:space="preserve">strongly </w:t>
      </w:r>
      <w:r w:rsidR="004B536A" w:rsidRPr="00A90167">
        <w:rPr>
          <w:rFonts w:ascii="Arial" w:hAnsi="Arial" w:cs="Arial"/>
          <w:sz w:val="24"/>
          <w:szCs w:val="24"/>
        </w:rPr>
        <w:t>discouraged,</w:t>
      </w:r>
      <w:r w:rsidR="004B536A" w:rsidRPr="00EA3264">
        <w:rPr>
          <w:rFonts w:ascii="Arial" w:hAnsi="Arial" w:cs="Arial"/>
          <w:sz w:val="24"/>
          <w:szCs w:val="24"/>
        </w:rPr>
        <w:t xml:space="preserve"> so search for ways to fulfill your financial obligations without being employed.  Getting sufficient rest is important for the physical, mental and emotional balance needed </w:t>
      </w:r>
      <w:r w:rsidR="00E97017">
        <w:rPr>
          <w:rFonts w:ascii="Arial" w:hAnsi="Arial" w:cs="Arial"/>
          <w:sz w:val="24"/>
          <w:szCs w:val="24"/>
        </w:rPr>
        <w:t xml:space="preserve">to be an effective teacher.    </w:t>
      </w:r>
    </w:p>
    <w:p w:rsidR="00CD7EC0" w:rsidRDefault="00CD7EC0" w:rsidP="001905E3">
      <w:pPr>
        <w:shd w:val="clear" w:color="auto" w:fill="FFFFFF" w:themeFill="background1"/>
        <w:spacing w:after="0" w:line="240" w:lineRule="auto"/>
        <w:rPr>
          <w:rFonts w:ascii="Arial" w:hAnsi="Arial" w:cs="Arial"/>
          <w:sz w:val="24"/>
          <w:szCs w:val="24"/>
        </w:rPr>
      </w:pPr>
    </w:p>
    <w:p w:rsidR="009F7A72" w:rsidRDefault="009F7A72" w:rsidP="001905E3">
      <w:pPr>
        <w:shd w:val="clear" w:color="auto" w:fill="FFFFFF" w:themeFill="background1"/>
        <w:spacing w:after="0" w:line="240" w:lineRule="auto"/>
        <w:rPr>
          <w:rFonts w:ascii="Arial" w:hAnsi="Arial" w:cs="Arial"/>
          <w:sz w:val="24"/>
          <w:szCs w:val="24"/>
        </w:rPr>
      </w:pPr>
    </w:p>
    <w:p w:rsidR="009F7A72" w:rsidRDefault="001143B0" w:rsidP="009F7A72">
      <w:pPr>
        <w:spacing w:after="0" w:line="240" w:lineRule="auto"/>
        <w:rPr>
          <w:rFonts w:ascii="Arial" w:hAnsi="Arial" w:cs="Arial"/>
          <w:sz w:val="24"/>
          <w:szCs w:val="24"/>
        </w:rPr>
      </w:pPr>
      <w:r>
        <w:rPr>
          <w:rFonts w:ascii="Arial" w:hAnsi="Arial" w:cs="Arial"/>
          <w:b/>
          <w:sz w:val="24"/>
          <w:szCs w:val="24"/>
        </w:rPr>
        <w:t>Professional presentation:</w:t>
      </w:r>
      <w:r w:rsidR="004B536A" w:rsidRPr="004B536A">
        <w:rPr>
          <w:rFonts w:ascii="Arial" w:hAnsi="Arial" w:cs="Arial"/>
          <w:sz w:val="24"/>
          <w:szCs w:val="24"/>
        </w:rPr>
        <w:t xml:space="preserve">   </w:t>
      </w:r>
      <w:r w:rsidR="004B536A" w:rsidRPr="00A90167">
        <w:rPr>
          <w:rFonts w:ascii="Arial" w:hAnsi="Arial" w:cs="Arial"/>
          <w:sz w:val="24"/>
          <w:szCs w:val="24"/>
        </w:rPr>
        <w:t>Be aware that presentation of yourself as a professional educator i</w:t>
      </w:r>
      <w:r w:rsidR="004B536A" w:rsidRPr="00EA3264">
        <w:rPr>
          <w:rFonts w:ascii="Arial" w:hAnsi="Arial" w:cs="Arial"/>
          <w:sz w:val="24"/>
          <w:szCs w:val="24"/>
        </w:rPr>
        <w:t>ncludes what you communicate about yours</w:t>
      </w:r>
      <w:r w:rsidR="00A90167">
        <w:rPr>
          <w:rFonts w:ascii="Arial" w:hAnsi="Arial" w:cs="Arial"/>
          <w:sz w:val="24"/>
          <w:szCs w:val="24"/>
        </w:rPr>
        <w:t>elf via email, web</w:t>
      </w:r>
      <w:r w:rsidR="004B536A">
        <w:rPr>
          <w:rFonts w:ascii="Arial" w:hAnsi="Arial" w:cs="Arial"/>
          <w:sz w:val="24"/>
          <w:szCs w:val="24"/>
        </w:rPr>
        <w:t xml:space="preserve"> and phone.  </w:t>
      </w:r>
      <w:r w:rsidR="004B536A" w:rsidRPr="00EA3264">
        <w:rPr>
          <w:rFonts w:ascii="Arial" w:hAnsi="Arial" w:cs="Arial"/>
          <w:sz w:val="24"/>
          <w:szCs w:val="24"/>
        </w:rPr>
        <w:t xml:space="preserve">“Stinkeypoo” </w:t>
      </w:r>
      <w:proofErr w:type="gramStart"/>
      <w:r w:rsidR="004B536A">
        <w:rPr>
          <w:rFonts w:ascii="Arial" w:hAnsi="Arial" w:cs="Arial"/>
          <w:sz w:val="24"/>
          <w:szCs w:val="24"/>
        </w:rPr>
        <w:t>might be considered</w:t>
      </w:r>
      <w:proofErr w:type="gramEnd"/>
      <w:r w:rsidR="004B536A">
        <w:rPr>
          <w:rFonts w:ascii="Arial" w:hAnsi="Arial" w:cs="Arial"/>
          <w:sz w:val="24"/>
          <w:szCs w:val="24"/>
        </w:rPr>
        <w:t xml:space="preserve"> a funny, </w:t>
      </w:r>
      <w:r w:rsidR="004B536A" w:rsidRPr="00EA3264">
        <w:rPr>
          <w:rFonts w:ascii="Arial" w:hAnsi="Arial" w:cs="Arial"/>
          <w:sz w:val="24"/>
          <w:szCs w:val="24"/>
        </w:rPr>
        <w:t>harmless us</w:t>
      </w:r>
      <w:r w:rsidR="004B536A">
        <w:rPr>
          <w:rFonts w:ascii="Arial" w:hAnsi="Arial" w:cs="Arial"/>
          <w:sz w:val="24"/>
          <w:szCs w:val="24"/>
        </w:rPr>
        <w:t>er</w:t>
      </w:r>
      <w:r w:rsidR="006D025A">
        <w:rPr>
          <w:rFonts w:ascii="Arial" w:hAnsi="Arial" w:cs="Arial"/>
          <w:sz w:val="24"/>
          <w:szCs w:val="24"/>
        </w:rPr>
        <w:t xml:space="preserve"> </w:t>
      </w:r>
      <w:r w:rsidR="004B536A">
        <w:rPr>
          <w:rFonts w:ascii="Arial" w:hAnsi="Arial" w:cs="Arial"/>
          <w:sz w:val="24"/>
          <w:szCs w:val="24"/>
        </w:rPr>
        <w:t xml:space="preserve">id or voicemail message for you as a </w:t>
      </w:r>
      <w:r w:rsidR="004B536A" w:rsidRPr="00EA3264">
        <w:rPr>
          <w:rFonts w:ascii="Arial" w:hAnsi="Arial" w:cs="Arial"/>
          <w:sz w:val="24"/>
          <w:szCs w:val="24"/>
        </w:rPr>
        <w:t>university student.  However, a school principal</w:t>
      </w:r>
      <w:r w:rsidR="004B536A">
        <w:rPr>
          <w:rFonts w:ascii="Arial" w:hAnsi="Arial" w:cs="Arial"/>
          <w:sz w:val="24"/>
          <w:szCs w:val="24"/>
        </w:rPr>
        <w:t xml:space="preserve"> or prospective employer—or cooperating </w:t>
      </w:r>
      <w:proofErr w:type="gramStart"/>
      <w:r w:rsidR="004B536A">
        <w:rPr>
          <w:rFonts w:ascii="Arial" w:hAnsi="Arial" w:cs="Arial"/>
          <w:sz w:val="24"/>
          <w:szCs w:val="24"/>
        </w:rPr>
        <w:t>teacher or parent or</w:t>
      </w:r>
      <w:r w:rsidR="004B536A" w:rsidRPr="00EA3264">
        <w:rPr>
          <w:rFonts w:ascii="Arial" w:hAnsi="Arial" w:cs="Arial"/>
          <w:sz w:val="24"/>
          <w:szCs w:val="24"/>
        </w:rPr>
        <w:t xml:space="preserve"> student</w:t>
      </w:r>
      <w:r w:rsidR="004B536A">
        <w:rPr>
          <w:rFonts w:ascii="Arial" w:hAnsi="Arial" w:cs="Arial"/>
          <w:sz w:val="24"/>
          <w:szCs w:val="24"/>
        </w:rPr>
        <w:t>—who</w:t>
      </w:r>
      <w:proofErr w:type="gramEnd"/>
      <w:r w:rsidR="004B536A">
        <w:rPr>
          <w:rFonts w:ascii="Arial" w:hAnsi="Arial" w:cs="Arial"/>
          <w:sz w:val="24"/>
          <w:szCs w:val="24"/>
        </w:rPr>
        <w:t xml:space="preserve"> emails</w:t>
      </w:r>
      <w:r w:rsidR="004B536A" w:rsidRPr="00EA3264">
        <w:rPr>
          <w:rFonts w:ascii="Arial" w:hAnsi="Arial" w:cs="Arial"/>
          <w:sz w:val="24"/>
          <w:szCs w:val="24"/>
        </w:rPr>
        <w:t xml:space="preserve"> </w:t>
      </w:r>
      <w:r w:rsidR="004B536A">
        <w:rPr>
          <w:rFonts w:ascii="Arial" w:hAnsi="Arial" w:cs="Arial"/>
          <w:sz w:val="24"/>
          <w:szCs w:val="24"/>
        </w:rPr>
        <w:t>or phones</w:t>
      </w:r>
      <w:r w:rsidR="004B536A" w:rsidRPr="00EA3264">
        <w:rPr>
          <w:rFonts w:ascii="Arial" w:hAnsi="Arial" w:cs="Arial"/>
          <w:sz w:val="24"/>
          <w:szCs w:val="24"/>
        </w:rPr>
        <w:t xml:space="preserve"> you</w:t>
      </w:r>
      <w:r w:rsidR="00DD67A2">
        <w:rPr>
          <w:rFonts w:ascii="Arial" w:hAnsi="Arial" w:cs="Arial"/>
          <w:sz w:val="24"/>
          <w:szCs w:val="24"/>
        </w:rPr>
        <w:t xml:space="preserve"> as a</w:t>
      </w:r>
      <w:r w:rsidR="004B536A">
        <w:rPr>
          <w:rFonts w:ascii="Arial" w:hAnsi="Arial" w:cs="Arial"/>
          <w:sz w:val="24"/>
          <w:szCs w:val="24"/>
        </w:rPr>
        <w:t xml:space="preserve"> student teacher might have a </w:t>
      </w:r>
      <w:r w:rsidR="004B536A" w:rsidRPr="00EA3264">
        <w:rPr>
          <w:rFonts w:ascii="Arial" w:hAnsi="Arial" w:cs="Arial"/>
          <w:sz w:val="24"/>
          <w:szCs w:val="24"/>
        </w:rPr>
        <w:t>muc</w:t>
      </w:r>
      <w:r w:rsidR="004B536A">
        <w:rPr>
          <w:rFonts w:ascii="Arial" w:hAnsi="Arial" w:cs="Arial"/>
          <w:sz w:val="24"/>
          <w:szCs w:val="24"/>
        </w:rPr>
        <w:t>h different impression</w:t>
      </w:r>
      <w:r w:rsidR="004B536A" w:rsidRPr="00EA3264">
        <w:rPr>
          <w:rFonts w:ascii="Arial" w:hAnsi="Arial" w:cs="Arial"/>
          <w:sz w:val="24"/>
          <w:szCs w:val="24"/>
        </w:rPr>
        <w:t xml:space="preserve">.  Be proactive—reflect now on potential problems and make changes before </w:t>
      </w:r>
      <w:r w:rsidR="004B536A">
        <w:rPr>
          <w:rFonts w:ascii="Arial" w:hAnsi="Arial" w:cs="Arial"/>
          <w:sz w:val="24"/>
          <w:szCs w:val="24"/>
        </w:rPr>
        <w:t>problems</w:t>
      </w:r>
      <w:r w:rsidR="004B536A" w:rsidRPr="00EA3264">
        <w:rPr>
          <w:rFonts w:ascii="Arial" w:hAnsi="Arial" w:cs="Arial"/>
          <w:sz w:val="24"/>
          <w:szCs w:val="24"/>
        </w:rPr>
        <w:t xml:space="preserve"> have a chance to materialize. </w:t>
      </w:r>
    </w:p>
    <w:p w:rsidR="009F7A72" w:rsidRPr="009F7A72" w:rsidRDefault="004B536A" w:rsidP="009F7A72">
      <w:pPr>
        <w:spacing w:after="0" w:line="240" w:lineRule="auto"/>
        <w:rPr>
          <w:rFonts w:ascii="Arial" w:hAnsi="Arial" w:cs="Arial"/>
          <w:b/>
          <w:sz w:val="24"/>
          <w:szCs w:val="24"/>
        </w:rPr>
      </w:pPr>
      <w:r w:rsidRPr="00EA3264">
        <w:rPr>
          <w:rFonts w:ascii="Arial" w:hAnsi="Arial" w:cs="Arial"/>
          <w:sz w:val="24"/>
          <w:szCs w:val="24"/>
        </w:rPr>
        <w:t xml:space="preserve">    </w:t>
      </w:r>
    </w:p>
    <w:p w:rsidR="009F7A72" w:rsidRDefault="009F7A72">
      <w:pPr>
        <w:rPr>
          <w:rFonts w:ascii="Arial" w:hAnsi="Arial" w:cs="Arial"/>
          <w:b/>
          <w:sz w:val="24"/>
          <w:szCs w:val="24"/>
        </w:rPr>
      </w:pPr>
      <w:r>
        <w:rPr>
          <w:rFonts w:ascii="Arial" w:hAnsi="Arial" w:cs="Arial"/>
          <w:sz w:val="24"/>
          <w:szCs w:val="24"/>
        </w:rPr>
        <w:t xml:space="preserve">Student teaching is more than your final semester at the university.  Student teaching, especially in today’s school climate of budgets cuts and lay-offs, is really a 16-week professional job interview.  </w:t>
      </w:r>
      <w:proofErr w:type="gramStart"/>
      <w:r w:rsidR="00DD67A2">
        <w:rPr>
          <w:rFonts w:ascii="Arial" w:hAnsi="Arial" w:cs="Arial"/>
          <w:sz w:val="24"/>
          <w:szCs w:val="24"/>
        </w:rPr>
        <w:t>Also</w:t>
      </w:r>
      <w:proofErr w:type="gramEnd"/>
      <w:r w:rsidR="00DD67A2">
        <w:rPr>
          <w:rFonts w:ascii="Arial" w:hAnsi="Arial" w:cs="Arial"/>
          <w:sz w:val="24"/>
          <w:szCs w:val="24"/>
        </w:rPr>
        <w:t xml:space="preserve"> remember</w:t>
      </w:r>
      <w:r>
        <w:rPr>
          <w:rFonts w:ascii="Arial" w:hAnsi="Arial" w:cs="Arial"/>
          <w:sz w:val="24"/>
          <w:szCs w:val="24"/>
        </w:rPr>
        <w:t xml:space="preserve"> that school district officials talk with their counterparts in other districts throughout the </w:t>
      </w:r>
      <w:r w:rsidR="000A3786">
        <w:rPr>
          <w:rFonts w:ascii="Arial" w:hAnsi="Arial" w:cs="Arial"/>
          <w:sz w:val="24"/>
          <w:szCs w:val="24"/>
        </w:rPr>
        <w:t>region</w:t>
      </w:r>
      <w:r>
        <w:rPr>
          <w:rFonts w:ascii="Arial" w:hAnsi="Arial" w:cs="Arial"/>
          <w:b/>
          <w:sz w:val="24"/>
          <w:szCs w:val="24"/>
        </w:rPr>
        <w:br w:type="page"/>
      </w:r>
    </w:p>
    <w:p w:rsidR="00EF3A46" w:rsidRDefault="00CD7EC0" w:rsidP="001905E3">
      <w:pPr>
        <w:shd w:val="clear" w:color="auto" w:fill="FFFFFF" w:themeFill="background1"/>
        <w:spacing w:after="0" w:line="240" w:lineRule="auto"/>
        <w:rPr>
          <w:rFonts w:ascii="Arial" w:hAnsi="Arial" w:cs="Arial"/>
          <w:b/>
          <w:sz w:val="24"/>
          <w:szCs w:val="24"/>
        </w:rPr>
      </w:pPr>
      <w:r>
        <w:rPr>
          <w:rFonts w:ascii="Arial" w:hAnsi="Arial" w:cs="Arial"/>
          <w:b/>
          <w:sz w:val="24"/>
          <w:szCs w:val="24"/>
        </w:rPr>
        <w:t xml:space="preserve">Getting to know your student teaching school and community: </w:t>
      </w:r>
    </w:p>
    <w:p w:rsidR="00CD7EC0" w:rsidRPr="00A6447B" w:rsidRDefault="00CD7EC0" w:rsidP="001905E3">
      <w:pPr>
        <w:shd w:val="clear" w:color="auto" w:fill="FFFFFF" w:themeFill="background1"/>
        <w:spacing w:after="0" w:line="240" w:lineRule="auto"/>
        <w:rPr>
          <w:rFonts w:ascii="Arial" w:hAnsi="Arial" w:cs="Arial"/>
          <w:b/>
          <w:sz w:val="24"/>
          <w:szCs w:val="24"/>
        </w:rPr>
      </w:pPr>
    </w:p>
    <w:p w:rsidR="00EF3A46" w:rsidRPr="00CD7EC0" w:rsidRDefault="00CD7EC0" w:rsidP="00AD2A86">
      <w:pPr>
        <w:pStyle w:val="ListParagraph"/>
        <w:numPr>
          <w:ilvl w:val="0"/>
          <w:numId w:val="27"/>
        </w:numPr>
        <w:shd w:val="clear" w:color="auto" w:fill="FFFFFF" w:themeFill="background1"/>
        <w:spacing w:after="0" w:line="240" w:lineRule="auto"/>
        <w:rPr>
          <w:rFonts w:ascii="Arial" w:hAnsi="Arial" w:cs="Arial"/>
          <w:sz w:val="24"/>
          <w:szCs w:val="24"/>
        </w:rPr>
      </w:pPr>
      <w:r w:rsidRPr="00CD7EC0">
        <w:rPr>
          <w:rFonts w:ascii="Arial" w:hAnsi="Arial" w:cs="Arial"/>
          <w:b/>
          <w:sz w:val="24"/>
          <w:szCs w:val="24"/>
        </w:rPr>
        <w:t>Meet with your cooperating teacher:</w:t>
      </w:r>
      <w:r w:rsidR="004B536A" w:rsidRPr="00CD7EC0">
        <w:rPr>
          <w:rFonts w:ascii="Arial" w:hAnsi="Arial" w:cs="Arial"/>
          <w:sz w:val="24"/>
          <w:szCs w:val="24"/>
        </w:rPr>
        <w:t xml:space="preserve">   </w:t>
      </w:r>
      <w:r w:rsidR="00A6447B" w:rsidRPr="00CD7EC0">
        <w:rPr>
          <w:rFonts w:ascii="Arial" w:hAnsi="Arial" w:cs="Arial"/>
          <w:sz w:val="24"/>
          <w:szCs w:val="24"/>
        </w:rPr>
        <w:t>Contact and a</w:t>
      </w:r>
      <w:r w:rsidR="004B536A" w:rsidRPr="00CD7EC0">
        <w:rPr>
          <w:rFonts w:ascii="Arial" w:hAnsi="Arial" w:cs="Arial"/>
          <w:sz w:val="24"/>
          <w:szCs w:val="24"/>
        </w:rPr>
        <w:t>rrange to meet with your cooperating teacher</w:t>
      </w:r>
      <w:r w:rsidR="00A90167" w:rsidRPr="00CD7EC0">
        <w:rPr>
          <w:rFonts w:ascii="Arial" w:hAnsi="Arial" w:cs="Arial"/>
          <w:sz w:val="24"/>
          <w:szCs w:val="24"/>
        </w:rPr>
        <w:t xml:space="preserve"> (CT) if </w:t>
      </w:r>
      <w:r w:rsidR="00F00C04">
        <w:rPr>
          <w:rFonts w:ascii="Arial" w:hAnsi="Arial" w:cs="Arial"/>
          <w:sz w:val="24"/>
          <w:szCs w:val="24"/>
        </w:rPr>
        <w:t>possible</w:t>
      </w:r>
      <w:r w:rsidR="004B536A" w:rsidRPr="00CD7EC0">
        <w:rPr>
          <w:rFonts w:ascii="Arial" w:hAnsi="Arial" w:cs="Arial"/>
          <w:sz w:val="24"/>
          <w:szCs w:val="24"/>
        </w:rPr>
        <w:t>.  Build your CT’s confidence in you.  Express your appreciation for her/his willingness to mentor you.  Share your enthusiasm for the challenges of the up-coming experience.  Get a head</w:t>
      </w:r>
      <w:r w:rsidR="00A90167" w:rsidRPr="00CD7EC0">
        <w:rPr>
          <w:rFonts w:ascii="Arial" w:hAnsi="Arial" w:cs="Arial"/>
          <w:sz w:val="24"/>
          <w:szCs w:val="24"/>
        </w:rPr>
        <w:t xml:space="preserve"> </w:t>
      </w:r>
      <w:r w:rsidR="00DD67A2">
        <w:rPr>
          <w:rFonts w:ascii="Arial" w:hAnsi="Arial" w:cs="Arial"/>
          <w:sz w:val="24"/>
          <w:szCs w:val="24"/>
        </w:rPr>
        <w:t xml:space="preserve">star - </w:t>
      </w:r>
      <w:r w:rsidR="004B536A" w:rsidRPr="00CD7EC0">
        <w:rPr>
          <w:rFonts w:ascii="Arial" w:hAnsi="Arial" w:cs="Arial"/>
          <w:sz w:val="24"/>
          <w:szCs w:val="24"/>
        </w:rPr>
        <w:t>request copies of the curriculum and texts.  Prepare to “hit the ground running” on your first day.  F</w:t>
      </w:r>
      <w:r w:rsidR="00DD67A2">
        <w:rPr>
          <w:rFonts w:ascii="Arial" w:hAnsi="Arial" w:cs="Arial"/>
          <w:sz w:val="24"/>
          <w:szCs w:val="24"/>
        </w:rPr>
        <w:t xml:space="preserve">irst impressions are important - </w:t>
      </w:r>
      <w:r w:rsidR="004B536A" w:rsidRPr="00CD7EC0">
        <w:rPr>
          <w:rFonts w:ascii="Arial" w:hAnsi="Arial" w:cs="Arial"/>
          <w:sz w:val="24"/>
          <w:szCs w:val="24"/>
        </w:rPr>
        <w:t xml:space="preserve">what do you want your mentor to remember about you the day after your meeting? </w:t>
      </w:r>
    </w:p>
    <w:p w:rsidR="00055C6B" w:rsidRPr="0014405F" w:rsidRDefault="00055C6B" w:rsidP="001905E3">
      <w:pPr>
        <w:shd w:val="clear" w:color="auto" w:fill="FFFFFF" w:themeFill="background1"/>
        <w:spacing w:after="0" w:line="240" w:lineRule="auto"/>
        <w:rPr>
          <w:rFonts w:ascii="Arial" w:hAnsi="Arial" w:cs="Arial"/>
          <w:sz w:val="24"/>
          <w:szCs w:val="24"/>
        </w:rPr>
      </w:pPr>
    </w:p>
    <w:p w:rsidR="004B536A" w:rsidRPr="00CD7EC0" w:rsidRDefault="009F7A72" w:rsidP="00AD2A86">
      <w:pPr>
        <w:pStyle w:val="ListParagraph"/>
        <w:numPr>
          <w:ilvl w:val="0"/>
          <w:numId w:val="27"/>
        </w:numPr>
        <w:shd w:val="clear" w:color="auto" w:fill="FFFFFF" w:themeFill="background1"/>
        <w:spacing w:after="0" w:line="240" w:lineRule="auto"/>
        <w:rPr>
          <w:rFonts w:ascii="Arial" w:hAnsi="Arial" w:cs="Arial"/>
          <w:sz w:val="24"/>
          <w:szCs w:val="24"/>
        </w:rPr>
      </w:pPr>
      <w:r>
        <w:rPr>
          <w:rFonts w:ascii="Arial" w:hAnsi="Arial" w:cs="Arial"/>
          <w:b/>
          <w:sz w:val="24"/>
          <w:szCs w:val="24"/>
        </w:rPr>
        <w:t>Community</w:t>
      </w:r>
      <w:r w:rsidR="00CD7EC0" w:rsidRPr="00CD7EC0">
        <w:rPr>
          <w:rFonts w:ascii="Arial" w:hAnsi="Arial" w:cs="Arial"/>
          <w:b/>
          <w:sz w:val="24"/>
          <w:szCs w:val="24"/>
        </w:rPr>
        <w:t>:</w:t>
      </w:r>
      <w:r w:rsidR="004B536A" w:rsidRPr="00CD7EC0">
        <w:rPr>
          <w:rFonts w:ascii="Arial" w:hAnsi="Arial" w:cs="Arial"/>
          <w:sz w:val="24"/>
          <w:szCs w:val="24"/>
        </w:rPr>
        <w:t xml:space="preserve">   Become familiar with the school’s community.  Even if you think you know the community well already, look for something you </w:t>
      </w:r>
      <w:proofErr w:type="gramStart"/>
      <w:r w:rsidR="004B536A" w:rsidRPr="00CD7EC0">
        <w:rPr>
          <w:rFonts w:ascii="Arial" w:hAnsi="Arial" w:cs="Arial"/>
          <w:sz w:val="24"/>
          <w:szCs w:val="24"/>
        </w:rPr>
        <w:t>hadn’t</w:t>
      </w:r>
      <w:proofErr w:type="gramEnd"/>
      <w:r w:rsidR="004B536A" w:rsidRPr="00CD7EC0">
        <w:rPr>
          <w:rFonts w:ascii="Arial" w:hAnsi="Arial" w:cs="Arial"/>
          <w:sz w:val="24"/>
          <w:szCs w:val="24"/>
        </w:rPr>
        <w:t xml:space="preserve"> noticed before.  Drive around, paying atte</w:t>
      </w:r>
      <w:r w:rsidR="00DD67A2">
        <w:rPr>
          <w:rFonts w:ascii="Arial" w:hAnsi="Arial" w:cs="Arial"/>
          <w:sz w:val="24"/>
          <w:szCs w:val="24"/>
        </w:rPr>
        <w:t xml:space="preserve">ntion to the features - </w:t>
      </w:r>
      <w:r w:rsidR="004B536A" w:rsidRPr="00CD7EC0">
        <w:rPr>
          <w:rFonts w:ascii="Arial" w:hAnsi="Arial" w:cs="Arial"/>
          <w:sz w:val="24"/>
          <w:szCs w:val="24"/>
        </w:rPr>
        <w:t xml:space="preserve">types of industry and businesses, entertainment sites, restaurants, housing, worship centers and medical facilities.  Check websites, local newspapers, and other sources of information.  Consider the differences in what students know and how they learn because of the diversity within their communities. </w:t>
      </w:r>
    </w:p>
    <w:p w:rsidR="00EF3A46" w:rsidRPr="00A6447B" w:rsidRDefault="00EF3A46" w:rsidP="001905E3">
      <w:pPr>
        <w:shd w:val="clear" w:color="auto" w:fill="FFFFFF" w:themeFill="background1"/>
        <w:spacing w:after="0" w:line="240" w:lineRule="auto"/>
        <w:rPr>
          <w:rFonts w:ascii="Arial" w:hAnsi="Arial" w:cs="Arial"/>
          <w:b/>
          <w:sz w:val="24"/>
          <w:szCs w:val="24"/>
        </w:rPr>
      </w:pPr>
    </w:p>
    <w:p w:rsidR="00EF3A46" w:rsidRPr="009F7A72" w:rsidRDefault="009F7A72" w:rsidP="00AD2A86">
      <w:pPr>
        <w:pStyle w:val="ListParagraph"/>
        <w:numPr>
          <w:ilvl w:val="0"/>
          <w:numId w:val="27"/>
        </w:numPr>
        <w:shd w:val="clear" w:color="auto" w:fill="FFFFFF" w:themeFill="background1"/>
        <w:spacing w:after="0" w:line="240" w:lineRule="auto"/>
        <w:rPr>
          <w:rFonts w:ascii="Arial" w:hAnsi="Arial" w:cs="Arial"/>
          <w:sz w:val="24"/>
          <w:szCs w:val="24"/>
        </w:rPr>
      </w:pPr>
      <w:r>
        <w:rPr>
          <w:rFonts w:ascii="Arial" w:hAnsi="Arial" w:cs="Arial"/>
          <w:b/>
          <w:sz w:val="24"/>
          <w:szCs w:val="24"/>
        </w:rPr>
        <w:t>Programs and curriculum</w:t>
      </w:r>
      <w:r w:rsidR="00CD7EC0" w:rsidRPr="009F7A72">
        <w:rPr>
          <w:rFonts w:ascii="Arial" w:hAnsi="Arial" w:cs="Arial"/>
          <w:b/>
          <w:sz w:val="24"/>
          <w:szCs w:val="24"/>
        </w:rPr>
        <w:t>:</w:t>
      </w:r>
      <w:r w:rsidR="004B536A" w:rsidRPr="009F7A72">
        <w:rPr>
          <w:rFonts w:ascii="Arial" w:hAnsi="Arial" w:cs="Arial"/>
          <w:sz w:val="24"/>
          <w:szCs w:val="24"/>
        </w:rPr>
        <w:t xml:space="preserve">   Become familiar with the school’s instructional programs</w:t>
      </w:r>
      <w:r w:rsidR="00DD67A2">
        <w:rPr>
          <w:rFonts w:ascii="Arial" w:hAnsi="Arial" w:cs="Arial"/>
          <w:i/>
          <w:sz w:val="24"/>
          <w:szCs w:val="24"/>
        </w:rPr>
        <w:t xml:space="preserve"> - </w:t>
      </w:r>
      <w:r w:rsidR="00DD67A2">
        <w:rPr>
          <w:rFonts w:ascii="Arial" w:hAnsi="Arial" w:cs="Arial"/>
          <w:sz w:val="24"/>
          <w:szCs w:val="24"/>
        </w:rPr>
        <w:t xml:space="preserve">in the interest of </w:t>
      </w:r>
      <w:r w:rsidR="00A90167" w:rsidRPr="009F7A72">
        <w:rPr>
          <w:rFonts w:ascii="Arial" w:hAnsi="Arial" w:cs="Arial"/>
          <w:sz w:val="24"/>
          <w:szCs w:val="24"/>
        </w:rPr>
        <w:t xml:space="preserve">using </w:t>
      </w:r>
      <w:r w:rsidR="004B536A" w:rsidRPr="009F7A72">
        <w:rPr>
          <w:rFonts w:ascii="Arial" w:hAnsi="Arial" w:cs="Arial"/>
          <w:sz w:val="24"/>
          <w:szCs w:val="24"/>
        </w:rPr>
        <w:t xml:space="preserve">best practices and technologies in order to positively </w:t>
      </w:r>
      <w:proofErr w:type="gramStart"/>
      <w:r w:rsidR="004B536A" w:rsidRPr="009F7A72">
        <w:rPr>
          <w:rFonts w:ascii="Arial" w:hAnsi="Arial" w:cs="Arial"/>
          <w:sz w:val="24"/>
          <w:szCs w:val="24"/>
        </w:rPr>
        <w:t>impact</w:t>
      </w:r>
      <w:proofErr w:type="gramEnd"/>
      <w:r w:rsidR="004B536A" w:rsidRPr="009F7A72">
        <w:rPr>
          <w:rFonts w:ascii="Arial" w:hAnsi="Arial" w:cs="Arial"/>
          <w:sz w:val="24"/>
          <w:szCs w:val="24"/>
        </w:rPr>
        <w:t xml:space="preserve"> the </w:t>
      </w:r>
      <w:r w:rsidR="003B0273" w:rsidRPr="009F7A72">
        <w:rPr>
          <w:rFonts w:ascii="Arial" w:hAnsi="Arial" w:cs="Arial"/>
          <w:sz w:val="24"/>
          <w:szCs w:val="24"/>
        </w:rPr>
        <w:t xml:space="preserve">academic </w:t>
      </w:r>
      <w:r w:rsidR="004B536A" w:rsidRPr="009F7A72">
        <w:rPr>
          <w:rFonts w:ascii="Arial" w:hAnsi="Arial" w:cs="Arial"/>
          <w:sz w:val="24"/>
          <w:szCs w:val="24"/>
        </w:rPr>
        <w:t xml:space="preserve">achievement of </w:t>
      </w:r>
      <w:r w:rsidR="00A90167" w:rsidRPr="009F7A72">
        <w:rPr>
          <w:rFonts w:ascii="Arial" w:hAnsi="Arial" w:cs="Arial"/>
          <w:sz w:val="24"/>
          <w:szCs w:val="24"/>
        </w:rPr>
        <w:t>all learners</w:t>
      </w:r>
      <w:r w:rsidR="003B0273" w:rsidRPr="009F7A72">
        <w:rPr>
          <w:rFonts w:ascii="Arial" w:hAnsi="Arial" w:cs="Arial"/>
          <w:sz w:val="24"/>
          <w:szCs w:val="24"/>
        </w:rPr>
        <w:t>.</w:t>
      </w:r>
      <w:r w:rsidR="004B536A" w:rsidRPr="009F7A72">
        <w:rPr>
          <w:rFonts w:ascii="Arial" w:hAnsi="Arial" w:cs="Arial"/>
          <w:sz w:val="24"/>
          <w:szCs w:val="24"/>
        </w:rPr>
        <w:t xml:space="preserve"> Obtain curriculum guides, textbooks, and other teaching materials.  Inquire about particular programs </w:t>
      </w:r>
      <w:proofErr w:type="gramStart"/>
      <w:r w:rsidR="004B536A" w:rsidRPr="009F7A72">
        <w:rPr>
          <w:rFonts w:ascii="Arial" w:hAnsi="Arial" w:cs="Arial"/>
          <w:sz w:val="24"/>
          <w:szCs w:val="24"/>
        </w:rPr>
        <w:t>being imple</w:t>
      </w:r>
      <w:r w:rsidR="00055C6B" w:rsidRPr="009F7A72">
        <w:rPr>
          <w:rFonts w:ascii="Arial" w:hAnsi="Arial" w:cs="Arial"/>
          <w:sz w:val="24"/>
          <w:szCs w:val="24"/>
        </w:rPr>
        <w:t>mented</w:t>
      </w:r>
      <w:proofErr w:type="gramEnd"/>
      <w:r w:rsidR="00055C6B" w:rsidRPr="009F7A72">
        <w:rPr>
          <w:rFonts w:ascii="Arial" w:hAnsi="Arial" w:cs="Arial"/>
          <w:sz w:val="24"/>
          <w:szCs w:val="24"/>
        </w:rPr>
        <w:t xml:space="preserve">. </w:t>
      </w:r>
      <w:r w:rsidR="004B536A" w:rsidRPr="009F7A72">
        <w:rPr>
          <w:rFonts w:ascii="Arial" w:hAnsi="Arial" w:cs="Arial"/>
          <w:sz w:val="24"/>
          <w:szCs w:val="24"/>
        </w:rPr>
        <w:t xml:space="preserve"> </w:t>
      </w:r>
    </w:p>
    <w:p w:rsidR="00A6447B" w:rsidRPr="00A6447B" w:rsidRDefault="00A6447B" w:rsidP="001905E3">
      <w:pPr>
        <w:shd w:val="clear" w:color="auto" w:fill="FFFFFF" w:themeFill="background1"/>
        <w:spacing w:after="0" w:line="240" w:lineRule="auto"/>
        <w:rPr>
          <w:rFonts w:ascii="Arial" w:hAnsi="Arial" w:cs="Arial"/>
          <w:sz w:val="24"/>
          <w:szCs w:val="24"/>
        </w:rPr>
      </w:pPr>
    </w:p>
    <w:p w:rsidR="004B536A" w:rsidRPr="009F7A72" w:rsidRDefault="009F7A72" w:rsidP="00AD2A86">
      <w:pPr>
        <w:pStyle w:val="ListParagraph"/>
        <w:numPr>
          <w:ilvl w:val="0"/>
          <w:numId w:val="27"/>
        </w:numPr>
        <w:shd w:val="clear" w:color="auto" w:fill="FFFFFF" w:themeFill="background1"/>
        <w:spacing w:after="0" w:line="240" w:lineRule="auto"/>
        <w:rPr>
          <w:rFonts w:ascii="Arial" w:hAnsi="Arial" w:cs="Arial"/>
          <w:sz w:val="24"/>
          <w:szCs w:val="24"/>
        </w:rPr>
      </w:pPr>
      <w:r>
        <w:rPr>
          <w:rFonts w:ascii="Arial" w:hAnsi="Arial" w:cs="Arial"/>
          <w:b/>
          <w:sz w:val="24"/>
          <w:szCs w:val="24"/>
        </w:rPr>
        <w:t>School</w:t>
      </w:r>
      <w:r w:rsidRPr="009F7A72">
        <w:rPr>
          <w:rFonts w:ascii="Arial" w:hAnsi="Arial" w:cs="Arial"/>
          <w:b/>
          <w:sz w:val="24"/>
          <w:szCs w:val="24"/>
        </w:rPr>
        <w:t xml:space="preserve"> handbooks:</w:t>
      </w:r>
      <w:r w:rsidR="004B536A" w:rsidRPr="009F7A72">
        <w:rPr>
          <w:rFonts w:ascii="Arial" w:hAnsi="Arial" w:cs="Arial"/>
          <w:sz w:val="24"/>
          <w:szCs w:val="24"/>
        </w:rPr>
        <w:t xml:space="preserve">   Become familiar with your school’s faculty and student handbooks and disci</w:t>
      </w:r>
      <w:r w:rsidR="00DD67A2">
        <w:rPr>
          <w:rFonts w:ascii="Arial" w:hAnsi="Arial" w:cs="Arial"/>
          <w:sz w:val="24"/>
          <w:szCs w:val="24"/>
        </w:rPr>
        <w:t xml:space="preserve">pline plan - </w:t>
      </w:r>
      <w:r w:rsidR="004B536A" w:rsidRPr="009F7A72">
        <w:rPr>
          <w:rFonts w:ascii="Arial" w:hAnsi="Arial" w:cs="Arial"/>
          <w:sz w:val="24"/>
          <w:szCs w:val="24"/>
        </w:rPr>
        <w:t>in th</w:t>
      </w:r>
      <w:r w:rsidR="003B0273" w:rsidRPr="009F7A72">
        <w:rPr>
          <w:rFonts w:ascii="Arial" w:hAnsi="Arial" w:cs="Arial"/>
          <w:sz w:val="24"/>
          <w:szCs w:val="24"/>
        </w:rPr>
        <w:t>e interest of your demonstrating</w:t>
      </w:r>
      <w:r w:rsidR="004B536A" w:rsidRPr="009F7A72">
        <w:rPr>
          <w:rFonts w:ascii="Arial" w:hAnsi="Arial" w:cs="Arial"/>
          <w:sz w:val="24"/>
          <w:szCs w:val="24"/>
        </w:rPr>
        <w:t xml:space="preserve"> qualities that characterize professional conduct in clinical settings.</w:t>
      </w:r>
      <w:r w:rsidR="00A6447B" w:rsidRPr="009F7A72">
        <w:rPr>
          <w:rFonts w:ascii="Arial" w:hAnsi="Arial" w:cs="Arial"/>
          <w:sz w:val="24"/>
          <w:szCs w:val="24"/>
        </w:rPr>
        <w:t xml:space="preserve">  Thoroughly investigate the school’s web site so you can speak intelligently about the building you are entering.</w:t>
      </w:r>
    </w:p>
    <w:p w:rsidR="00EF3A46" w:rsidRDefault="00EF3A46" w:rsidP="001905E3">
      <w:pPr>
        <w:shd w:val="clear" w:color="auto" w:fill="FFFFFF" w:themeFill="background1"/>
        <w:spacing w:after="0" w:line="240" w:lineRule="auto"/>
        <w:rPr>
          <w:rFonts w:ascii="Arial" w:hAnsi="Arial" w:cs="Arial"/>
          <w:b/>
          <w:sz w:val="24"/>
          <w:szCs w:val="24"/>
        </w:rPr>
      </w:pPr>
    </w:p>
    <w:p w:rsidR="004B536A" w:rsidRPr="009F7A72" w:rsidRDefault="009F7A72" w:rsidP="00AD2A86">
      <w:pPr>
        <w:pStyle w:val="ListParagraph"/>
        <w:numPr>
          <w:ilvl w:val="0"/>
          <w:numId w:val="27"/>
        </w:numPr>
        <w:shd w:val="clear" w:color="auto" w:fill="FFFFFF" w:themeFill="background1"/>
        <w:spacing w:after="0" w:line="240" w:lineRule="auto"/>
        <w:rPr>
          <w:rFonts w:ascii="Arial" w:hAnsi="Arial" w:cs="Arial"/>
          <w:sz w:val="24"/>
          <w:szCs w:val="24"/>
        </w:rPr>
      </w:pPr>
      <w:r w:rsidRPr="009F7A72">
        <w:rPr>
          <w:rFonts w:ascii="Arial" w:hAnsi="Arial" w:cs="Arial"/>
          <w:b/>
          <w:sz w:val="24"/>
          <w:szCs w:val="24"/>
        </w:rPr>
        <w:t>School phone and internet policies:</w:t>
      </w:r>
      <w:r w:rsidR="004B536A" w:rsidRPr="009F7A72">
        <w:rPr>
          <w:rFonts w:ascii="Arial" w:hAnsi="Arial" w:cs="Arial"/>
          <w:sz w:val="24"/>
          <w:szCs w:val="24"/>
        </w:rPr>
        <w:t xml:space="preserve">   Become familiar with your school’s policie</w:t>
      </w:r>
      <w:r w:rsidR="0076263A" w:rsidRPr="009F7A72">
        <w:rPr>
          <w:rFonts w:ascii="Arial" w:hAnsi="Arial" w:cs="Arial"/>
          <w:sz w:val="24"/>
          <w:szCs w:val="24"/>
        </w:rPr>
        <w:t xml:space="preserve">s about </w:t>
      </w:r>
      <w:r w:rsidR="00DD67A2">
        <w:rPr>
          <w:rFonts w:ascii="Arial" w:hAnsi="Arial" w:cs="Arial"/>
          <w:sz w:val="24"/>
          <w:szCs w:val="24"/>
        </w:rPr>
        <w:t xml:space="preserve">faculty and student </w:t>
      </w:r>
      <w:r w:rsidR="0076263A" w:rsidRPr="009F7A72">
        <w:rPr>
          <w:rFonts w:ascii="Arial" w:hAnsi="Arial" w:cs="Arial"/>
          <w:sz w:val="24"/>
          <w:szCs w:val="24"/>
        </w:rPr>
        <w:t>cell phone and internet</w:t>
      </w:r>
      <w:r w:rsidR="00DD67A2">
        <w:rPr>
          <w:rFonts w:ascii="Arial" w:hAnsi="Arial" w:cs="Arial"/>
          <w:sz w:val="24"/>
          <w:szCs w:val="24"/>
        </w:rPr>
        <w:t xml:space="preserve"> use</w:t>
      </w:r>
      <w:r w:rsidR="0076263A" w:rsidRPr="009F7A72">
        <w:rPr>
          <w:rFonts w:ascii="Arial" w:hAnsi="Arial" w:cs="Arial"/>
          <w:sz w:val="24"/>
          <w:szCs w:val="24"/>
        </w:rPr>
        <w:t xml:space="preserve"> </w:t>
      </w:r>
      <w:r w:rsidR="00DD67A2">
        <w:rPr>
          <w:rFonts w:ascii="Arial" w:hAnsi="Arial" w:cs="Arial"/>
          <w:sz w:val="24"/>
          <w:szCs w:val="24"/>
        </w:rPr>
        <w:t>(</w:t>
      </w:r>
      <w:r w:rsidR="0076263A" w:rsidRPr="009F7A72">
        <w:rPr>
          <w:rFonts w:ascii="Arial" w:hAnsi="Arial" w:cs="Arial"/>
          <w:sz w:val="24"/>
          <w:szCs w:val="24"/>
        </w:rPr>
        <w:t>including Facebook,</w:t>
      </w:r>
      <w:r w:rsidR="00DD67A2">
        <w:rPr>
          <w:rFonts w:ascii="Arial" w:hAnsi="Arial" w:cs="Arial"/>
          <w:sz w:val="24"/>
          <w:szCs w:val="24"/>
        </w:rPr>
        <w:t xml:space="preserve"> Twitter, Snapchat, and other social media).</w:t>
      </w:r>
      <w:r w:rsidR="004B536A" w:rsidRPr="009F7A72">
        <w:rPr>
          <w:rFonts w:ascii="Arial" w:hAnsi="Arial" w:cs="Arial"/>
          <w:i/>
          <w:sz w:val="24"/>
          <w:szCs w:val="24"/>
        </w:rPr>
        <w:t xml:space="preserve"> </w:t>
      </w:r>
      <w:r w:rsidR="004B536A" w:rsidRPr="009F7A72">
        <w:rPr>
          <w:rFonts w:ascii="Arial" w:hAnsi="Arial" w:cs="Arial"/>
          <w:sz w:val="24"/>
          <w:szCs w:val="24"/>
        </w:rPr>
        <w:t>This</w:t>
      </w:r>
      <w:r w:rsidR="00DD67A2">
        <w:rPr>
          <w:rFonts w:ascii="Arial" w:hAnsi="Arial" w:cs="Arial"/>
          <w:sz w:val="24"/>
          <w:szCs w:val="24"/>
        </w:rPr>
        <w:t xml:space="preserve"> also</w:t>
      </w:r>
      <w:r w:rsidR="004B536A" w:rsidRPr="009F7A72">
        <w:rPr>
          <w:rFonts w:ascii="Arial" w:hAnsi="Arial" w:cs="Arial"/>
          <w:sz w:val="24"/>
          <w:szCs w:val="24"/>
        </w:rPr>
        <w:t xml:space="preserve"> includes email and cell phone communication between parents and students, teachers and students,</w:t>
      </w:r>
      <w:r w:rsidR="00DD67A2">
        <w:rPr>
          <w:rFonts w:ascii="Arial" w:hAnsi="Arial" w:cs="Arial"/>
          <w:sz w:val="24"/>
          <w:szCs w:val="24"/>
        </w:rPr>
        <w:t xml:space="preserve"> and</w:t>
      </w:r>
      <w:r w:rsidR="004B536A" w:rsidRPr="009F7A72">
        <w:rPr>
          <w:rFonts w:ascii="Arial" w:hAnsi="Arial" w:cs="Arial"/>
          <w:sz w:val="24"/>
          <w:szCs w:val="24"/>
        </w:rPr>
        <w:t xml:space="preserve"> teachers and parents</w:t>
      </w:r>
      <w:r w:rsidR="00DD67A2">
        <w:rPr>
          <w:rFonts w:ascii="Arial" w:hAnsi="Arial" w:cs="Arial"/>
          <w:sz w:val="24"/>
          <w:szCs w:val="24"/>
        </w:rPr>
        <w:t>,</w:t>
      </w:r>
      <w:r w:rsidR="004B536A" w:rsidRPr="009F7A72">
        <w:rPr>
          <w:rFonts w:ascii="Arial" w:hAnsi="Arial" w:cs="Arial"/>
          <w:sz w:val="24"/>
          <w:szCs w:val="24"/>
        </w:rPr>
        <w:t xml:space="preserve"> during and after school hours. </w:t>
      </w:r>
      <w:r w:rsidR="00E322EF" w:rsidRPr="009F7A72">
        <w:rPr>
          <w:rFonts w:ascii="Arial" w:hAnsi="Arial" w:cs="Arial"/>
          <w:sz w:val="24"/>
          <w:szCs w:val="24"/>
        </w:rPr>
        <w:t>See some additional suggestions on</w:t>
      </w:r>
      <w:r w:rsidR="002A20F0" w:rsidRPr="009F7A72">
        <w:rPr>
          <w:rFonts w:ascii="Arial" w:hAnsi="Arial" w:cs="Arial"/>
          <w:sz w:val="24"/>
          <w:szCs w:val="24"/>
        </w:rPr>
        <w:t xml:space="preserve"> p. </w:t>
      </w:r>
      <w:r w:rsidR="008A1F7A" w:rsidRPr="009F7A72">
        <w:rPr>
          <w:rFonts w:ascii="Arial" w:hAnsi="Arial" w:cs="Arial"/>
          <w:sz w:val="24"/>
          <w:szCs w:val="24"/>
        </w:rPr>
        <w:t>12</w:t>
      </w:r>
      <w:r w:rsidR="00E322EF" w:rsidRPr="009F7A72">
        <w:rPr>
          <w:rFonts w:ascii="Arial" w:hAnsi="Arial" w:cs="Arial"/>
          <w:sz w:val="24"/>
          <w:szCs w:val="24"/>
        </w:rPr>
        <w:t>.</w:t>
      </w:r>
    </w:p>
    <w:p w:rsidR="00EF3A46" w:rsidRDefault="00EF3A46" w:rsidP="001905E3">
      <w:pPr>
        <w:shd w:val="clear" w:color="auto" w:fill="FFFFFF" w:themeFill="background1"/>
        <w:spacing w:after="0" w:line="240" w:lineRule="auto"/>
        <w:rPr>
          <w:rFonts w:ascii="Arial" w:hAnsi="Arial" w:cs="Arial"/>
          <w:b/>
          <w:sz w:val="24"/>
          <w:szCs w:val="24"/>
        </w:rPr>
      </w:pPr>
    </w:p>
    <w:p w:rsidR="004B536A" w:rsidRPr="009F7A72" w:rsidRDefault="009F7A72" w:rsidP="00AD2A86">
      <w:pPr>
        <w:pStyle w:val="ListParagraph"/>
        <w:numPr>
          <w:ilvl w:val="0"/>
          <w:numId w:val="27"/>
        </w:numPr>
        <w:shd w:val="clear" w:color="auto" w:fill="FFFFFF" w:themeFill="background1"/>
        <w:spacing w:after="0" w:line="240" w:lineRule="auto"/>
        <w:rPr>
          <w:rFonts w:ascii="Arial" w:hAnsi="Arial" w:cs="Arial"/>
          <w:sz w:val="24"/>
          <w:szCs w:val="24"/>
        </w:rPr>
      </w:pPr>
      <w:r w:rsidRPr="009F7A72">
        <w:rPr>
          <w:rFonts w:ascii="Arial" w:hAnsi="Arial" w:cs="Arial"/>
          <w:b/>
          <w:sz w:val="24"/>
          <w:szCs w:val="24"/>
        </w:rPr>
        <w:t>Sexual harassment:</w:t>
      </w:r>
      <w:r w:rsidR="004B536A" w:rsidRPr="009F7A72">
        <w:rPr>
          <w:rFonts w:ascii="Arial" w:hAnsi="Arial" w:cs="Arial"/>
          <w:sz w:val="24"/>
          <w:szCs w:val="24"/>
        </w:rPr>
        <w:t xml:space="preserve">   Become familiar with both school and University policies</w:t>
      </w:r>
      <w:r w:rsidR="004B536A" w:rsidRPr="009F7A72">
        <w:rPr>
          <w:rFonts w:ascii="Arial" w:hAnsi="Arial" w:cs="Arial"/>
          <w:i/>
          <w:sz w:val="24"/>
          <w:szCs w:val="24"/>
        </w:rPr>
        <w:t xml:space="preserve"> </w:t>
      </w:r>
      <w:r w:rsidR="004B536A" w:rsidRPr="009F7A72">
        <w:rPr>
          <w:rFonts w:ascii="Arial" w:hAnsi="Arial" w:cs="Arial"/>
          <w:sz w:val="24"/>
          <w:szCs w:val="24"/>
        </w:rPr>
        <w:t xml:space="preserve">regarding what constitutes sexual harassment.  Be aware that friendly gestures and humorous remarks </w:t>
      </w:r>
      <w:proofErr w:type="gramStart"/>
      <w:r w:rsidR="004B536A" w:rsidRPr="009F7A72">
        <w:rPr>
          <w:rFonts w:ascii="Arial" w:hAnsi="Arial" w:cs="Arial"/>
          <w:sz w:val="24"/>
          <w:szCs w:val="24"/>
        </w:rPr>
        <w:t>are sometimes interpreted</w:t>
      </w:r>
      <w:proofErr w:type="gramEnd"/>
      <w:r w:rsidR="004B536A" w:rsidRPr="009F7A72">
        <w:rPr>
          <w:rFonts w:ascii="Arial" w:hAnsi="Arial" w:cs="Arial"/>
          <w:sz w:val="24"/>
          <w:szCs w:val="24"/>
        </w:rPr>
        <w:t xml:space="preserve"> as</w:t>
      </w:r>
      <w:r w:rsidR="00DD67A2">
        <w:rPr>
          <w:rFonts w:ascii="Arial" w:hAnsi="Arial" w:cs="Arial"/>
          <w:sz w:val="24"/>
          <w:szCs w:val="24"/>
        </w:rPr>
        <w:t xml:space="preserve"> improper, unwelcomed overture - </w:t>
      </w:r>
      <w:r w:rsidR="004B536A" w:rsidRPr="009F7A72">
        <w:rPr>
          <w:rFonts w:ascii="Arial" w:hAnsi="Arial" w:cs="Arial"/>
          <w:sz w:val="24"/>
          <w:szCs w:val="24"/>
        </w:rPr>
        <w:t>and sometimes they are, indeed, improper.  “An ounce of prevention is worth a pound of cure.”</w:t>
      </w:r>
      <w:r w:rsidR="003B0273" w:rsidRPr="009F7A72">
        <w:rPr>
          <w:rFonts w:ascii="Arial" w:hAnsi="Arial" w:cs="Arial"/>
          <w:sz w:val="24"/>
          <w:szCs w:val="24"/>
        </w:rPr>
        <w:t xml:space="preserve">  Remember, when there is inappropriate behavior between a student and a teacher, the teacher is </w:t>
      </w:r>
      <w:r w:rsidR="003B0273" w:rsidRPr="009F7A72">
        <w:rPr>
          <w:rFonts w:ascii="Arial" w:hAnsi="Arial" w:cs="Arial"/>
          <w:b/>
          <w:sz w:val="24"/>
          <w:szCs w:val="24"/>
          <w:u w:val="single"/>
        </w:rPr>
        <w:t>always</w:t>
      </w:r>
      <w:r w:rsidR="003B0273" w:rsidRPr="009F7A72">
        <w:rPr>
          <w:rFonts w:ascii="Arial" w:hAnsi="Arial" w:cs="Arial"/>
          <w:sz w:val="24"/>
          <w:szCs w:val="24"/>
        </w:rPr>
        <w:t xml:space="preserve"> at fault because of the position </w:t>
      </w:r>
      <w:r w:rsidR="0054358B" w:rsidRPr="009F7A72">
        <w:rPr>
          <w:rFonts w:ascii="Arial" w:hAnsi="Arial" w:cs="Arial"/>
          <w:sz w:val="24"/>
          <w:szCs w:val="24"/>
        </w:rPr>
        <w:t xml:space="preserve">of authority </w:t>
      </w:r>
      <w:r w:rsidR="003B0273" w:rsidRPr="009F7A72">
        <w:rPr>
          <w:rFonts w:ascii="Arial" w:hAnsi="Arial" w:cs="Arial"/>
          <w:sz w:val="24"/>
          <w:szCs w:val="24"/>
        </w:rPr>
        <w:t>he/she holds</w:t>
      </w:r>
      <w:r w:rsidR="0054358B" w:rsidRPr="009F7A72">
        <w:rPr>
          <w:rFonts w:ascii="Arial" w:hAnsi="Arial" w:cs="Arial"/>
          <w:sz w:val="24"/>
          <w:szCs w:val="24"/>
        </w:rPr>
        <w:t xml:space="preserve"> over the student</w:t>
      </w:r>
      <w:r w:rsidR="003B0273" w:rsidRPr="009F7A72">
        <w:rPr>
          <w:rFonts w:ascii="Arial" w:hAnsi="Arial" w:cs="Arial"/>
          <w:sz w:val="24"/>
          <w:szCs w:val="24"/>
        </w:rPr>
        <w:t xml:space="preserve">. </w:t>
      </w:r>
    </w:p>
    <w:p w:rsidR="00EF3A46" w:rsidRDefault="00EF3A46" w:rsidP="001905E3">
      <w:pPr>
        <w:shd w:val="clear" w:color="auto" w:fill="FFFFFF" w:themeFill="background1"/>
        <w:spacing w:after="0" w:line="240" w:lineRule="auto"/>
        <w:rPr>
          <w:rFonts w:ascii="Arial" w:hAnsi="Arial" w:cs="Arial"/>
          <w:b/>
          <w:sz w:val="24"/>
          <w:szCs w:val="24"/>
        </w:rPr>
      </w:pPr>
    </w:p>
    <w:p w:rsidR="0054358B" w:rsidRDefault="0054358B" w:rsidP="001905E3">
      <w:pPr>
        <w:shd w:val="clear" w:color="auto" w:fill="FFFFFF" w:themeFill="background1"/>
        <w:spacing w:after="0" w:line="240" w:lineRule="auto"/>
        <w:rPr>
          <w:rFonts w:ascii="Arial" w:hAnsi="Arial" w:cs="Arial"/>
          <w:sz w:val="24"/>
          <w:szCs w:val="24"/>
        </w:rPr>
      </w:pPr>
    </w:p>
    <w:p w:rsidR="00F00C04" w:rsidRDefault="00F00C04" w:rsidP="00F00C04">
      <w:pPr>
        <w:shd w:val="clear" w:color="auto" w:fill="FFFFFF" w:themeFill="background1"/>
        <w:spacing w:after="0" w:line="240" w:lineRule="auto"/>
        <w:rPr>
          <w:rFonts w:ascii="Arial" w:hAnsi="Arial" w:cs="Arial"/>
          <w:b/>
          <w:sz w:val="24"/>
          <w:szCs w:val="24"/>
        </w:rPr>
      </w:pPr>
      <w:r>
        <w:rPr>
          <w:rFonts w:ascii="Arial" w:hAnsi="Arial" w:cs="Arial"/>
          <w:b/>
          <w:sz w:val="24"/>
          <w:szCs w:val="24"/>
        </w:rPr>
        <w:t xml:space="preserve">In your school and classroom: </w:t>
      </w:r>
    </w:p>
    <w:p w:rsidR="00F00C04" w:rsidRPr="00A6447B" w:rsidRDefault="00F00C04" w:rsidP="00F00C04">
      <w:pPr>
        <w:shd w:val="clear" w:color="auto" w:fill="FFFFFF" w:themeFill="background1"/>
        <w:spacing w:after="0" w:line="240" w:lineRule="auto"/>
        <w:rPr>
          <w:rFonts w:ascii="Arial" w:hAnsi="Arial" w:cs="Arial"/>
          <w:b/>
          <w:sz w:val="24"/>
          <w:szCs w:val="24"/>
        </w:rPr>
      </w:pPr>
    </w:p>
    <w:p w:rsidR="0054358B" w:rsidRPr="00532685" w:rsidRDefault="00F00C04" w:rsidP="00AD2A86">
      <w:pPr>
        <w:pStyle w:val="ListParagraph"/>
        <w:numPr>
          <w:ilvl w:val="0"/>
          <w:numId w:val="30"/>
        </w:numPr>
        <w:spacing w:after="0" w:line="240" w:lineRule="auto"/>
        <w:rPr>
          <w:rFonts w:ascii="Arial" w:hAnsi="Arial" w:cs="Arial"/>
          <w:b/>
          <w:sz w:val="24"/>
          <w:szCs w:val="24"/>
          <w:shd w:val="clear" w:color="auto" w:fill="FFFFFF" w:themeFill="background1"/>
        </w:rPr>
      </w:pPr>
      <w:r w:rsidRPr="00532685">
        <w:rPr>
          <w:rFonts w:ascii="Arial" w:hAnsi="Arial" w:cs="Arial"/>
          <w:b/>
          <w:sz w:val="24"/>
          <w:szCs w:val="24"/>
        </w:rPr>
        <w:t xml:space="preserve">Learn names of students: </w:t>
      </w:r>
      <w:r w:rsidR="0054358B" w:rsidRPr="00532685">
        <w:rPr>
          <w:rFonts w:ascii="Arial" w:hAnsi="Arial" w:cs="Arial"/>
          <w:sz w:val="24"/>
          <w:szCs w:val="24"/>
        </w:rPr>
        <w:t xml:space="preserve">Learn the names of </w:t>
      </w:r>
      <w:r w:rsidR="0076263A" w:rsidRPr="00532685">
        <w:rPr>
          <w:rFonts w:ascii="Arial" w:hAnsi="Arial" w:cs="Arial"/>
          <w:sz w:val="24"/>
          <w:szCs w:val="24"/>
        </w:rPr>
        <w:t xml:space="preserve">every one of </w:t>
      </w:r>
      <w:r w:rsidR="0054358B" w:rsidRPr="00532685">
        <w:rPr>
          <w:rFonts w:ascii="Arial" w:hAnsi="Arial" w:cs="Arial"/>
          <w:sz w:val="24"/>
          <w:szCs w:val="24"/>
        </w:rPr>
        <w:t>your students and som</w:t>
      </w:r>
      <w:r w:rsidR="00DD67A2">
        <w:rPr>
          <w:rFonts w:ascii="Arial" w:hAnsi="Arial" w:cs="Arial"/>
          <w:sz w:val="24"/>
          <w:szCs w:val="24"/>
        </w:rPr>
        <w:t xml:space="preserve">ething positive about each one - </w:t>
      </w:r>
      <w:r w:rsidR="0054358B" w:rsidRPr="00532685">
        <w:rPr>
          <w:rFonts w:ascii="Arial" w:hAnsi="Arial" w:cs="Arial"/>
          <w:sz w:val="24"/>
          <w:szCs w:val="24"/>
        </w:rPr>
        <w:t xml:space="preserve">a basic way to show respect for the diverse needs and talents of all learners and demonstrate your commitment to helping them develop self-efficacy and achieve academic success. </w:t>
      </w:r>
    </w:p>
    <w:p w:rsidR="00EF3A46" w:rsidRDefault="00EF3A46" w:rsidP="001905E3">
      <w:pPr>
        <w:spacing w:after="0" w:line="240" w:lineRule="auto"/>
        <w:rPr>
          <w:rFonts w:ascii="Arial" w:hAnsi="Arial" w:cs="Arial"/>
          <w:b/>
          <w:sz w:val="24"/>
          <w:szCs w:val="24"/>
          <w:shd w:val="clear" w:color="auto" w:fill="FFFFFF" w:themeFill="background1"/>
        </w:rPr>
      </w:pPr>
    </w:p>
    <w:p w:rsidR="0054358B" w:rsidRPr="00532685" w:rsidRDefault="00F00C04" w:rsidP="00AD2A86">
      <w:pPr>
        <w:pStyle w:val="ListParagraph"/>
        <w:numPr>
          <w:ilvl w:val="0"/>
          <w:numId w:val="30"/>
        </w:numPr>
        <w:spacing w:after="0" w:line="240" w:lineRule="auto"/>
        <w:rPr>
          <w:rFonts w:ascii="Arial" w:hAnsi="Arial" w:cs="Arial"/>
          <w:sz w:val="24"/>
          <w:szCs w:val="24"/>
        </w:rPr>
      </w:pPr>
      <w:r w:rsidRPr="00532685">
        <w:rPr>
          <w:rFonts w:ascii="Arial" w:hAnsi="Arial" w:cs="Arial"/>
          <w:b/>
          <w:sz w:val="24"/>
          <w:szCs w:val="24"/>
          <w:shd w:val="clear" w:color="auto" w:fill="FFFFFF" w:themeFill="background1"/>
        </w:rPr>
        <w:t xml:space="preserve">Connect to other professionals: </w:t>
      </w:r>
      <w:r w:rsidR="0054358B" w:rsidRPr="00532685">
        <w:rPr>
          <w:rFonts w:ascii="Arial" w:hAnsi="Arial" w:cs="Arial"/>
          <w:sz w:val="24"/>
          <w:szCs w:val="24"/>
        </w:rPr>
        <w:t xml:space="preserve">Be proactive. Introduce yourself to the teachers, principal, secretaries, librarian, nurse, counselor, custodian, and cafeteria staff.  All are rooting for you!  </w:t>
      </w:r>
    </w:p>
    <w:p w:rsidR="00EF3A46" w:rsidRPr="00082018" w:rsidRDefault="00EF3A46" w:rsidP="001905E3">
      <w:pPr>
        <w:shd w:val="clear" w:color="auto" w:fill="FFFFFF" w:themeFill="background1"/>
        <w:spacing w:after="0" w:line="240" w:lineRule="auto"/>
        <w:rPr>
          <w:rFonts w:ascii="Arial" w:hAnsi="Arial" w:cs="Arial"/>
          <w:b/>
          <w:sz w:val="24"/>
          <w:szCs w:val="24"/>
          <w:shd w:val="clear" w:color="auto" w:fill="FFFFFF" w:themeFill="background1"/>
        </w:rPr>
      </w:pPr>
    </w:p>
    <w:p w:rsidR="0054358B" w:rsidRPr="00532685" w:rsidRDefault="00F00C04" w:rsidP="00AD2A86">
      <w:pPr>
        <w:pStyle w:val="ListParagraph"/>
        <w:numPr>
          <w:ilvl w:val="0"/>
          <w:numId w:val="30"/>
        </w:numPr>
        <w:shd w:val="clear" w:color="auto" w:fill="FFFFFF" w:themeFill="background1"/>
        <w:spacing w:after="0" w:line="240" w:lineRule="auto"/>
        <w:rPr>
          <w:rFonts w:ascii="Arial" w:hAnsi="Arial" w:cs="Arial"/>
          <w:sz w:val="24"/>
          <w:szCs w:val="24"/>
        </w:rPr>
      </w:pPr>
      <w:r w:rsidRPr="00532685">
        <w:rPr>
          <w:rFonts w:ascii="Arial" w:hAnsi="Arial" w:cs="Arial"/>
          <w:b/>
          <w:sz w:val="24"/>
          <w:szCs w:val="24"/>
          <w:shd w:val="clear" w:color="auto" w:fill="FFFFFF" w:themeFill="background1"/>
        </w:rPr>
        <w:t xml:space="preserve">School Building: </w:t>
      </w:r>
      <w:r w:rsidR="0054358B" w:rsidRPr="00532685">
        <w:rPr>
          <w:rFonts w:ascii="Arial" w:hAnsi="Arial" w:cs="Arial"/>
          <w:sz w:val="24"/>
          <w:szCs w:val="24"/>
        </w:rPr>
        <w:t>Know y</w:t>
      </w:r>
      <w:r w:rsidR="00DD67A2">
        <w:rPr>
          <w:rFonts w:ascii="Arial" w:hAnsi="Arial" w:cs="Arial"/>
          <w:sz w:val="24"/>
          <w:szCs w:val="24"/>
        </w:rPr>
        <w:t xml:space="preserve">our way around the building(s) - </w:t>
      </w:r>
      <w:r w:rsidR="0054358B" w:rsidRPr="00532685">
        <w:rPr>
          <w:rFonts w:ascii="Arial" w:hAnsi="Arial" w:cs="Arial"/>
          <w:sz w:val="24"/>
          <w:szCs w:val="24"/>
        </w:rPr>
        <w:t xml:space="preserve">fire exits, offices, cafeteria, auditorium, library, computer labs, rest rooms, stairways, and the like.  </w:t>
      </w:r>
    </w:p>
    <w:p w:rsidR="00B52745" w:rsidRDefault="00B52745" w:rsidP="001905E3">
      <w:pPr>
        <w:shd w:val="clear" w:color="auto" w:fill="FFFFFF" w:themeFill="background1"/>
        <w:spacing w:after="0" w:line="240" w:lineRule="auto"/>
        <w:rPr>
          <w:rFonts w:ascii="Arial" w:hAnsi="Arial" w:cs="Arial"/>
          <w:sz w:val="24"/>
          <w:szCs w:val="24"/>
        </w:rPr>
      </w:pPr>
    </w:p>
    <w:p w:rsidR="00B52745" w:rsidRPr="00532685" w:rsidRDefault="00B52745" w:rsidP="00AD2A86">
      <w:pPr>
        <w:pStyle w:val="ListParagraph"/>
        <w:numPr>
          <w:ilvl w:val="0"/>
          <w:numId w:val="30"/>
        </w:numPr>
        <w:spacing w:after="0" w:line="240" w:lineRule="auto"/>
        <w:rPr>
          <w:rFonts w:ascii="Arial" w:hAnsi="Arial" w:cs="Arial"/>
          <w:b/>
          <w:sz w:val="28"/>
          <w:szCs w:val="28"/>
        </w:rPr>
      </w:pPr>
      <w:r w:rsidRPr="00532685">
        <w:rPr>
          <w:rFonts w:ascii="Arial" w:hAnsi="Arial" w:cs="Arial"/>
          <w:b/>
          <w:sz w:val="24"/>
          <w:szCs w:val="24"/>
        </w:rPr>
        <w:t>Attendance</w:t>
      </w:r>
      <w:r w:rsidR="00171AB5" w:rsidRPr="00532685">
        <w:rPr>
          <w:rFonts w:ascii="Arial" w:hAnsi="Arial" w:cs="Arial"/>
          <w:b/>
          <w:i/>
          <w:sz w:val="28"/>
          <w:szCs w:val="28"/>
        </w:rPr>
        <w:t xml:space="preserve">: </w:t>
      </w:r>
      <w:r w:rsidRPr="00532685">
        <w:rPr>
          <w:rFonts w:ascii="Arial" w:hAnsi="Arial" w:cs="Arial"/>
          <w:sz w:val="24"/>
          <w:szCs w:val="24"/>
        </w:rPr>
        <w:t xml:space="preserve">Student teaching is a fulltime, immersion experience.  You </w:t>
      </w:r>
      <w:proofErr w:type="gramStart"/>
      <w:r w:rsidRPr="00532685">
        <w:rPr>
          <w:rFonts w:ascii="Arial" w:hAnsi="Arial" w:cs="Arial"/>
          <w:sz w:val="24"/>
          <w:szCs w:val="24"/>
        </w:rPr>
        <w:t>are expected</w:t>
      </w:r>
      <w:proofErr w:type="gramEnd"/>
      <w:r w:rsidRPr="00532685">
        <w:rPr>
          <w:rFonts w:ascii="Arial" w:hAnsi="Arial" w:cs="Arial"/>
          <w:sz w:val="24"/>
          <w:szCs w:val="24"/>
        </w:rPr>
        <w:t xml:space="preserve"> to report to your assigned school every day that the school is in session.</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Attend faculty meetings, parent-teacher conferences (with parent permission), professional development workshops and other meetings intended for teachers.  </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Your arrival and departure times are the same as those required for the regular faculty.  You might find it advantageous to arrive earlier and stay later.  </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You </w:t>
      </w:r>
      <w:proofErr w:type="gramStart"/>
      <w:r>
        <w:rPr>
          <w:rFonts w:ascii="Arial" w:hAnsi="Arial" w:cs="Arial"/>
          <w:sz w:val="24"/>
          <w:szCs w:val="24"/>
        </w:rPr>
        <w:t>are allotted</w:t>
      </w:r>
      <w:proofErr w:type="gramEnd"/>
      <w:r>
        <w:rPr>
          <w:rFonts w:ascii="Arial" w:hAnsi="Arial" w:cs="Arial"/>
          <w:sz w:val="24"/>
          <w:szCs w:val="24"/>
        </w:rPr>
        <w:t xml:space="preserve"> no personal days or sick days.  </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Notify your cooperating teacher, university supervisor and school office when you cannot report to school or perform your assigned duties.  If you </w:t>
      </w:r>
      <w:proofErr w:type="gramStart"/>
      <w:r>
        <w:rPr>
          <w:rFonts w:ascii="Arial" w:hAnsi="Arial" w:cs="Arial"/>
          <w:sz w:val="24"/>
          <w:szCs w:val="24"/>
        </w:rPr>
        <w:t>are scheduled</w:t>
      </w:r>
      <w:proofErr w:type="gramEnd"/>
      <w:r>
        <w:rPr>
          <w:rFonts w:ascii="Arial" w:hAnsi="Arial" w:cs="Arial"/>
          <w:sz w:val="24"/>
          <w:szCs w:val="24"/>
        </w:rPr>
        <w:t xml:space="preserve"> to teach, you must provide plans for the time you need to miss.</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Absences </w:t>
      </w:r>
      <w:proofErr w:type="gramStart"/>
      <w:r>
        <w:rPr>
          <w:rFonts w:ascii="Arial" w:hAnsi="Arial" w:cs="Arial"/>
          <w:sz w:val="24"/>
          <w:szCs w:val="24"/>
        </w:rPr>
        <w:t>are excused</w:t>
      </w:r>
      <w:proofErr w:type="gramEnd"/>
      <w:r>
        <w:rPr>
          <w:rFonts w:ascii="Arial" w:hAnsi="Arial" w:cs="Arial"/>
          <w:sz w:val="24"/>
          <w:szCs w:val="24"/>
        </w:rPr>
        <w:t xml:space="preserve"> only for serious illness, a death in the family and professional conference attendance.  </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Requests for absence due to attending professional conferences </w:t>
      </w:r>
      <w:proofErr w:type="gramStart"/>
      <w:r>
        <w:rPr>
          <w:rFonts w:ascii="Arial" w:hAnsi="Arial" w:cs="Arial"/>
          <w:sz w:val="24"/>
          <w:szCs w:val="24"/>
        </w:rPr>
        <w:t>must be cleared</w:t>
      </w:r>
      <w:proofErr w:type="gramEnd"/>
      <w:r>
        <w:rPr>
          <w:rFonts w:ascii="Arial" w:hAnsi="Arial" w:cs="Arial"/>
          <w:sz w:val="24"/>
          <w:szCs w:val="24"/>
        </w:rPr>
        <w:t xml:space="preserve"> well in advance.  You must arrange coverage for your responsibilities.</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An accumulation of more than four (4) days of excused absences may necessitate an extension of your assignment.       </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In case of a lengthy absence, contact the Office of Field Experiences and Partnerships.  Anticipate that an extension of your assignment may be necessary.   </w:t>
      </w:r>
    </w:p>
    <w:p w:rsidR="00B52745" w:rsidRDefault="00B52745"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 xml:space="preserve">Given the expectations for student teaching, unexcused absences reflect inappropriate professional conduct and have serious consequences.  </w:t>
      </w:r>
    </w:p>
    <w:p w:rsidR="00FD020C" w:rsidRDefault="00FD020C" w:rsidP="00AD2A86">
      <w:pPr>
        <w:pStyle w:val="ListParagraph"/>
        <w:numPr>
          <w:ilvl w:val="0"/>
          <w:numId w:val="31"/>
        </w:numPr>
        <w:spacing w:after="0" w:line="240" w:lineRule="auto"/>
        <w:ind w:left="1350"/>
        <w:rPr>
          <w:rFonts w:ascii="Arial" w:hAnsi="Arial" w:cs="Arial"/>
          <w:sz w:val="24"/>
          <w:szCs w:val="24"/>
        </w:rPr>
      </w:pPr>
      <w:r>
        <w:rPr>
          <w:rFonts w:ascii="Arial" w:hAnsi="Arial" w:cs="Arial"/>
          <w:sz w:val="24"/>
          <w:szCs w:val="24"/>
        </w:rPr>
        <w:t>See section on personal safety under policies and procedures.</w:t>
      </w:r>
    </w:p>
    <w:p w:rsidR="00B52745" w:rsidRPr="00EF3A46" w:rsidRDefault="00B52745" w:rsidP="00B52745">
      <w:pPr>
        <w:spacing w:after="0" w:line="240" w:lineRule="auto"/>
        <w:rPr>
          <w:rFonts w:ascii="Arial" w:hAnsi="Arial" w:cs="Arial"/>
          <w:b/>
        </w:rPr>
      </w:pPr>
    </w:p>
    <w:p w:rsidR="00B52745" w:rsidRPr="00240753" w:rsidRDefault="00B52745" w:rsidP="00AD2A86">
      <w:pPr>
        <w:pStyle w:val="ListParagraph"/>
        <w:numPr>
          <w:ilvl w:val="0"/>
          <w:numId w:val="31"/>
        </w:numPr>
        <w:spacing w:after="0" w:line="240" w:lineRule="auto"/>
        <w:rPr>
          <w:rFonts w:ascii="Arial" w:hAnsi="Arial" w:cs="Arial"/>
          <w:spacing w:val="-3"/>
          <w:sz w:val="24"/>
          <w:szCs w:val="24"/>
        </w:rPr>
      </w:pPr>
      <w:r w:rsidRPr="00240753">
        <w:rPr>
          <w:rFonts w:ascii="Arial" w:hAnsi="Arial" w:cs="Arial"/>
          <w:b/>
          <w:sz w:val="24"/>
          <w:szCs w:val="24"/>
        </w:rPr>
        <w:t>Attire, Appearance and Presentation of Self</w:t>
      </w:r>
      <w:r w:rsidR="00171AB5" w:rsidRPr="00240753">
        <w:rPr>
          <w:rFonts w:ascii="Arial" w:hAnsi="Arial" w:cs="Arial"/>
          <w:b/>
          <w:sz w:val="28"/>
          <w:szCs w:val="28"/>
        </w:rPr>
        <w:t xml:space="preserve">: </w:t>
      </w:r>
      <w:r w:rsidRPr="00240753">
        <w:rPr>
          <w:rFonts w:ascii="Arial" w:hAnsi="Arial" w:cs="Arial"/>
          <w:spacing w:val="-3"/>
          <w:sz w:val="24"/>
          <w:szCs w:val="24"/>
        </w:rPr>
        <w:t xml:space="preserve">Professional attire, appearance and communication are expected.  Presentation of yourself includes </w:t>
      </w:r>
      <w:proofErr w:type="gramStart"/>
      <w:r w:rsidRPr="00240753">
        <w:rPr>
          <w:rFonts w:ascii="Arial" w:hAnsi="Arial" w:cs="Arial"/>
          <w:spacing w:val="-3"/>
          <w:sz w:val="24"/>
          <w:szCs w:val="24"/>
        </w:rPr>
        <w:t>physical appearance, body language, and what you communicate via your choice of user-ids, URLs, voicemail messages and vocabulary</w:t>
      </w:r>
      <w:proofErr w:type="gramEnd"/>
      <w:r w:rsidRPr="00240753">
        <w:rPr>
          <w:rFonts w:ascii="Arial" w:hAnsi="Arial" w:cs="Arial"/>
          <w:spacing w:val="-3"/>
          <w:sz w:val="24"/>
          <w:szCs w:val="24"/>
        </w:rPr>
        <w:t xml:space="preserve">.  If in doubt about what is appropriate, check with your cooperating teacher and/or building principal or contact your university supervisor.  </w:t>
      </w:r>
    </w:p>
    <w:p w:rsidR="00171AB5" w:rsidRDefault="00171AB5" w:rsidP="00B52745">
      <w:pPr>
        <w:spacing w:after="0" w:line="240" w:lineRule="auto"/>
        <w:rPr>
          <w:rFonts w:ascii="Arial" w:hAnsi="Arial" w:cs="Arial"/>
          <w:spacing w:val="-3"/>
          <w:sz w:val="24"/>
          <w:szCs w:val="24"/>
        </w:rPr>
      </w:pPr>
    </w:p>
    <w:p w:rsidR="00171AB5" w:rsidRPr="00240753" w:rsidRDefault="00171AB5" w:rsidP="00AD2A86">
      <w:pPr>
        <w:pStyle w:val="ListParagraph"/>
        <w:numPr>
          <w:ilvl w:val="0"/>
          <w:numId w:val="31"/>
        </w:numPr>
        <w:tabs>
          <w:tab w:val="left" w:pos="-720"/>
        </w:tabs>
        <w:suppressAutoHyphens/>
        <w:spacing w:after="0" w:line="240" w:lineRule="auto"/>
        <w:rPr>
          <w:rFonts w:ascii="Arial" w:eastAsia="Batang" w:hAnsi="Arial" w:cs="Arial"/>
          <w:spacing w:val="-3"/>
          <w:sz w:val="24"/>
          <w:szCs w:val="24"/>
        </w:rPr>
      </w:pPr>
      <w:r w:rsidRPr="00240753">
        <w:rPr>
          <w:rFonts w:ascii="Arial" w:hAnsi="Arial" w:cs="Arial"/>
          <w:b/>
          <w:spacing w:val="-3"/>
          <w:sz w:val="24"/>
          <w:szCs w:val="24"/>
        </w:rPr>
        <w:t>Family Educational Rights and Privacy Act (FERPA)</w:t>
      </w:r>
      <w:r w:rsidRPr="00240753">
        <w:rPr>
          <w:rFonts w:ascii="Arial" w:hAnsi="Arial" w:cs="Arial"/>
          <w:b/>
          <w:i/>
          <w:spacing w:val="-3"/>
          <w:sz w:val="24"/>
          <w:szCs w:val="24"/>
        </w:rPr>
        <w:t xml:space="preserve">:  </w:t>
      </w:r>
      <w:r w:rsidRPr="00240753">
        <w:rPr>
          <w:rFonts w:ascii="Arial" w:eastAsia="Batang" w:hAnsi="Arial" w:cs="Arial"/>
          <w:spacing w:val="-3"/>
          <w:sz w:val="24"/>
          <w:szCs w:val="24"/>
        </w:rPr>
        <w:t>Maintaining confidentiality of student records is an important responsibility for teachers.  You should have a working knowledge of FERPA, a Federal law that protects the privacy of student education records and gives parents certain rights with respect to their children’s</w:t>
      </w:r>
      <w:r w:rsidRPr="00240753">
        <w:rPr>
          <w:rFonts w:ascii="Batang" w:eastAsia="Batang" w:hAnsi="Batang" w:cs="Arial" w:hint="eastAsia"/>
          <w:spacing w:val="-3"/>
          <w:sz w:val="24"/>
          <w:szCs w:val="24"/>
        </w:rPr>
        <w:t xml:space="preserve"> </w:t>
      </w:r>
      <w:r w:rsidRPr="00240753">
        <w:rPr>
          <w:rFonts w:ascii="Arial" w:eastAsia="Batang" w:hAnsi="Arial" w:cs="Arial"/>
          <w:spacing w:val="-3"/>
          <w:sz w:val="24"/>
          <w:szCs w:val="24"/>
        </w:rPr>
        <w:t xml:space="preserve">records.  </w:t>
      </w:r>
      <w:r w:rsidR="00DD67A2">
        <w:rPr>
          <w:rFonts w:ascii="Arial" w:eastAsia="Batang" w:hAnsi="Arial" w:cs="Arial"/>
          <w:spacing w:val="-3"/>
          <w:sz w:val="24"/>
          <w:szCs w:val="24"/>
        </w:rPr>
        <w:t>More information can be accessed at</w:t>
      </w:r>
      <w:r w:rsidRPr="00240753">
        <w:rPr>
          <w:sz w:val="24"/>
          <w:szCs w:val="24"/>
        </w:rPr>
        <w:t xml:space="preserve"> </w:t>
      </w:r>
      <w:hyperlink r:id="rId23" w:history="1">
        <w:r w:rsidRPr="00240753">
          <w:rPr>
            <w:rStyle w:val="Hyperlink"/>
            <w:sz w:val="24"/>
            <w:szCs w:val="24"/>
          </w:rPr>
          <w:t>http://www2.ed.gov/policy/gen/guid/fpco/ferpa/index.html</w:t>
        </w:r>
      </w:hyperlink>
      <w:r w:rsidRPr="00240753">
        <w:rPr>
          <w:sz w:val="24"/>
          <w:szCs w:val="24"/>
        </w:rPr>
        <w:t xml:space="preserve"> </w:t>
      </w:r>
    </w:p>
    <w:p w:rsidR="00171AB5" w:rsidRPr="00171AB5" w:rsidRDefault="00171AB5" w:rsidP="00171AB5">
      <w:pPr>
        <w:tabs>
          <w:tab w:val="left" w:pos="-720"/>
        </w:tabs>
        <w:suppressAutoHyphens/>
        <w:spacing w:after="0" w:line="240" w:lineRule="auto"/>
        <w:rPr>
          <w:rFonts w:ascii="Arial" w:hAnsi="Arial" w:cs="Arial"/>
          <w:b/>
          <w:i/>
          <w:spacing w:val="-3"/>
          <w:sz w:val="24"/>
          <w:szCs w:val="24"/>
        </w:rPr>
      </w:pPr>
    </w:p>
    <w:p w:rsidR="00171AB5" w:rsidRPr="00240753" w:rsidRDefault="00171AB5" w:rsidP="00AD2A86">
      <w:pPr>
        <w:pStyle w:val="ListParagraph"/>
        <w:numPr>
          <w:ilvl w:val="0"/>
          <w:numId w:val="31"/>
        </w:numPr>
        <w:spacing w:after="0" w:line="240" w:lineRule="auto"/>
        <w:rPr>
          <w:rFonts w:ascii="Arial" w:hAnsi="Arial" w:cs="Arial"/>
          <w:b/>
          <w:spacing w:val="-3"/>
          <w:sz w:val="24"/>
          <w:szCs w:val="24"/>
        </w:rPr>
      </w:pPr>
      <w:r w:rsidRPr="00240753">
        <w:rPr>
          <w:rFonts w:ascii="Arial" w:hAnsi="Arial" w:cs="Arial"/>
          <w:b/>
          <w:spacing w:val="-3"/>
          <w:sz w:val="24"/>
          <w:szCs w:val="24"/>
        </w:rPr>
        <w:t>Harassment and Threats</w:t>
      </w:r>
      <w:r w:rsidRPr="00240753">
        <w:rPr>
          <w:rFonts w:ascii="Arial" w:hAnsi="Arial" w:cs="Arial"/>
          <w:i/>
          <w:spacing w:val="-3"/>
          <w:sz w:val="24"/>
          <w:szCs w:val="24"/>
        </w:rPr>
        <w:t xml:space="preserve">: </w:t>
      </w:r>
      <w:r w:rsidRPr="00240753">
        <w:rPr>
          <w:rFonts w:ascii="Arial" w:hAnsi="Arial" w:cs="Arial"/>
          <w:spacing w:val="-3"/>
          <w:sz w:val="24"/>
          <w:szCs w:val="24"/>
        </w:rPr>
        <w:t xml:space="preserve">You should report immediately any perceived forms of threat or harassment.   The source of the perceived threat will determine to whom you should report </w:t>
      </w:r>
      <w:proofErr w:type="gramStart"/>
      <w:r w:rsidRPr="00240753">
        <w:rPr>
          <w:rFonts w:ascii="Arial" w:hAnsi="Arial" w:cs="Arial"/>
          <w:spacing w:val="-3"/>
          <w:sz w:val="24"/>
          <w:szCs w:val="24"/>
        </w:rPr>
        <w:t>first:</w:t>
      </w:r>
      <w:proofErr w:type="gramEnd"/>
      <w:r w:rsidRPr="00240753">
        <w:rPr>
          <w:rFonts w:ascii="Arial" w:hAnsi="Arial" w:cs="Arial"/>
          <w:spacing w:val="-3"/>
          <w:sz w:val="24"/>
          <w:szCs w:val="24"/>
        </w:rPr>
        <w:t xml:space="preserve">  your cooperating teacher, building principal, university supervisor and/or Director of Field Experiences and Partnerships.  Familiarize yourself with your school district’s policies regarding harassment.  </w:t>
      </w:r>
    </w:p>
    <w:p w:rsidR="00171AB5" w:rsidRPr="00171AB5" w:rsidRDefault="00171AB5" w:rsidP="00B52745">
      <w:pPr>
        <w:spacing w:after="0" w:line="240" w:lineRule="auto"/>
        <w:rPr>
          <w:rFonts w:ascii="Arial" w:hAnsi="Arial" w:cs="Arial"/>
          <w:b/>
          <w:i/>
          <w:sz w:val="24"/>
          <w:szCs w:val="24"/>
        </w:rPr>
      </w:pPr>
    </w:p>
    <w:p w:rsidR="00B52745" w:rsidRDefault="00B52745" w:rsidP="001905E3">
      <w:pPr>
        <w:shd w:val="clear" w:color="auto" w:fill="FFFFFF" w:themeFill="background1"/>
        <w:spacing w:after="0" w:line="240" w:lineRule="auto"/>
        <w:rPr>
          <w:rFonts w:ascii="Arial" w:hAnsi="Arial" w:cs="Arial"/>
          <w:sz w:val="24"/>
          <w:szCs w:val="24"/>
        </w:rPr>
      </w:pPr>
    </w:p>
    <w:p w:rsidR="00D73CE6" w:rsidRDefault="00D73CE6">
      <w:pPr>
        <w:rPr>
          <w:rFonts w:ascii="Arial" w:hAnsi="Arial" w:cs="Arial"/>
          <w:b/>
          <w:sz w:val="24"/>
          <w:szCs w:val="24"/>
        </w:rPr>
      </w:pPr>
      <w:r>
        <w:rPr>
          <w:rFonts w:ascii="Arial" w:hAnsi="Arial" w:cs="Arial"/>
          <w:b/>
          <w:sz w:val="24"/>
          <w:szCs w:val="24"/>
        </w:rPr>
        <w:br w:type="page"/>
      </w:r>
    </w:p>
    <w:p w:rsidR="004138A9" w:rsidRDefault="004138A9" w:rsidP="004138A9">
      <w:pPr>
        <w:spacing w:after="0" w:line="240" w:lineRule="auto"/>
        <w:jc w:val="center"/>
        <w:rPr>
          <w:rFonts w:ascii="Arial" w:hAnsi="Arial" w:cs="Arial"/>
          <w:color w:val="000000" w:themeColor="text1"/>
          <w:sz w:val="20"/>
          <w:szCs w:val="20"/>
        </w:rPr>
      </w:pPr>
    </w:p>
    <w:p w:rsidR="00FD07C4" w:rsidRDefault="00FD07C4" w:rsidP="004138A9">
      <w:pPr>
        <w:spacing w:after="0" w:line="240" w:lineRule="auto"/>
        <w:jc w:val="center"/>
        <w:rPr>
          <w:rFonts w:ascii="Arial" w:hAnsi="Arial" w:cs="Arial"/>
          <w:color w:val="000000" w:themeColor="text1"/>
          <w:sz w:val="20"/>
          <w:szCs w:val="20"/>
        </w:rPr>
      </w:pPr>
    </w:p>
    <w:p w:rsidR="004138A9" w:rsidRDefault="00D73CE6" w:rsidP="004138A9">
      <w:pPr>
        <w:spacing w:after="0" w:line="240" w:lineRule="auto"/>
        <w:jc w:val="center"/>
        <w:rPr>
          <w:rFonts w:ascii="Arial" w:hAnsi="Arial" w:cs="Arial"/>
          <w:color w:val="000000" w:themeColor="text1"/>
          <w:sz w:val="20"/>
          <w:szCs w:val="20"/>
        </w:rPr>
      </w:pPr>
      <w:r>
        <w:rPr>
          <w:rFonts w:ascii="Arial" w:hAnsi="Arial" w:cs="Arial"/>
          <w:noProof/>
          <w:sz w:val="24"/>
          <w:szCs w:val="24"/>
        </w:rPr>
        <mc:AlternateContent>
          <mc:Choice Requires="wps">
            <w:drawing>
              <wp:inline distT="0" distB="0" distL="0" distR="0" wp14:anchorId="639682A9" wp14:editId="201F8AE7">
                <wp:extent cx="5191125" cy="581025"/>
                <wp:effectExtent l="19050" t="9525" r="38100" b="38100"/>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581025"/>
                        </a:xfrm>
                        <a:prstGeom prst="rect">
                          <a:avLst/>
                        </a:prstGeom>
                      </wps:spPr>
                      <wps:txbx>
                        <w:txbxContent>
                          <w:p w:rsidR="00E21FC1" w:rsidRDefault="00E21FC1" w:rsidP="00D73CE6">
                            <w:pPr>
                              <w:pStyle w:val="NormalWeb"/>
                              <w:spacing w:before="0" w:beforeAutospacing="0" w:after="0" w:afterAutospacing="0"/>
                              <w:jc w:val="center"/>
                            </w:pPr>
                            <w:r w:rsidRPr="006D025A">
                              <w:rPr>
                                <w:rFonts w:ascii="Arial Black" w:hAnsi="Arial Black"/>
                                <w:color w:val="000000" w:themeColor="text1"/>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POLICIES AND PROCEDURES</w:t>
                            </w:r>
                          </w:p>
                        </w:txbxContent>
                      </wps:txbx>
                      <wps:bodyPr wrap="square" numCol="1" fromWordArt="1">
                        <a:prstTxWarp prst="textPlain">
                          <a:avLst>
                            <a:gd name="adj" fmla="val 50000"/>
                          </a:avLst>
                        </a:prstTxWarp>
                        <a:spAutoFit/>
                      </wps:bodyPr>
                    </wps:wsp>
                  </a:graphicData>
                </a:graphic>
              </wp:inline>
            </w:drawing>
          </mc:Choice>
          <mc:Fallback>
            <w:pict>
              <v:shape w14:anchorId="639682A9" id="WordArt 5" o:spid="_x0000_s1028" type="#_x0000_t202" style="width:408.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" filled="f" stroked="f">
                <o:lock v:ext="edit" shapetype="t"/>
                <v:textbox style="mso-fit-shape-to-text:t">
                  <w:txbxContent>
                    <w:p w:rsidR="00E21FC1" w:rsidRDefault="00E21FC1" w:rsidP="00D73CE6">
                      <w:pPr>
                        <w:pStyle w:val="NormalWeb"/>
                        <w:spacing w:before="0" w:beforeAutospacing="0" w:after="0" w:afterAutospacing="0"/>
                        <w:jc w:val="center"/>
                      </w:pPr>
                      <w:r w:rsidRPr="006D025A">
                        <w:rPr>
                          <w:rFonts w:ascii="Arial Black" w:hAnsi="Arial Black"/>
                          <w:color w:val="000000" w:themeColor="text1"/>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POLICIES AND PROCEDURES</w:t>
                      </w:r>
                    </w:p>
                  </w:txbxContent>
                </v:textbox>
                <w10:anchorlock/>
              </v:shape>
            </w:pict>
          </mc:Fallback>
        </mc:AlternateContent>
      </w:r>
    </w:p>
    <w:p w:rsidR="004138A9" w:rsidRPr="004138A9" w:rsidRDefault="004138A9" w:rsidP="004138A9">
      <w:pPr>
        <w:spacing w:after="0" w:line="240" w:lineRule="auto"/>
        <w:jc w:val="center"/>
        <w:rPr>
          <w:rFonts w:ascii="Arial" w:hAnsi="Arial" w:cs="Arial"/>
          <w:color w:val="000000" w:themeColor="text1"/>
          <w:sz w:val="20"/>
          <w:szCs w:val="20"/>
        </w:rPr>
      </w:pPr>
    </w:p>
    <w:p w:rsidR="00FD07C4" w:rsidRDefault="00FD07C4" w:rsidP="00EF3A46">
      <w:pPr>
        <w:tabs>
          <w:tab w:val="left" w:pos="-720"/>
        </w:tabs>
        <w:suppressAutoHyphens/>
        <w:spacing w:after="0" w:line="240" w:lineRule="auto"/>
        <w:rPr>
          <w:rFonts w:ascii="Arial" w:hAnsi="Arial" w:cs="Arial"/>
          <w:spacing w:val="-3"/>
        </w:rPr>
      </w:pPr>
    </w:p>
    <w:p w:rsidR="00826B30" w:rsidRPr="00826B30" w:rsidRDefault="00826B30" w:rsidP="00EF3A46">
      <w:pPr>
        <w:tabs>
          <w:tab w:val="left" w:pos="-720"/>
        </w:tabs>
        <w:suppressAutoHyphens/>
        <w:spacing w:after="0" w:line="240" w:lineRule="auto"/>
        <w:rPr>
          <w:rFonts w:ascii="Arial" w:hAnsi="Arial" w:cs="Arial"/>
          <w:b/>
          <w:spacing w:val="-3"/>
          <w:sz w:val="28"/>
          <w:szCs w:val="28"/>
          <w:u w:val="single"/>
        </w:rPr>
      </w:pPr>
      <w:r w:rsidRPr="00826B30">
        <w:rPr>
          <w:rFonts w:ascii="Arial" w:hAnsi="Arial" w:cs="Arial"/>
          <w:b/>
          <w:spacing w:val="-3"/>
          <w:sz w:val="28"/>
          <w:szCs w:val="28"/>
          <w:u w:val="single"/>
        </w:rPr>
        <w:t xml:space="preserve">Student Teaching Placements </w:t>
      </w:r>
    </w:p>
    <w:p w:rsidR="00826B30" w:rsidRDefault="00826B30" w:rsidP="00EF3A46">
      <w:pPr>
        <w:tabs>
          <w:tab w:val="left" w:pos="-720"/>
        </w:tabs>
        <w:suppressAutoHyphens/>
        <w:spacing w:after="0" w:line="240" w:lineRule="auto"/>
        <w:rPr>
          <w:rFonts w:ascii="Arial" w:hAnsi="Arial" w:cs="Arial"/>
          <w:b/>
          <w:spacing w:val="-3"/>
          <w:sz w:val="28"/>
          <w:szCs w:val="28"/>
        </w:rPr>
      </w:pPr>
    </w:p>
    <w:p w:rsidR="00826B30" w:rsidRPr="00DD67A2" w:rsidRDefault="00826B30" w:rsidP="00B96A42">
      <w:pPr>
        <w:tabs>
          <w:tab w:val="left" w:pos="-720"/>
        </w:tabs>
        <w:suppressAutoHyphens/>
        <w:spacing w:after="0" w:line="240" w:lineRule="auto"/>
        <w:ind w:left="720"/>
        <w:rPr>
          <w:rFonts w:ascii="Arial" w:hAnsi="Arial" w:cs="Arial"/>
          <w:b/>
          <w:spacing w:val="-3"/>
          <w:sz w:val="24"/>
          <w:szCs w:val="24"/>
        </w:rPr>
      </w:pPr>
      <w:r w:rsidRPr="00826B30">
        <w:rPr>
          <w:rFonts w:ascii="Arial" w:hAnsi="Arial" w:cs="Arial"/>
          <w:spacing w:val="-3"/>
          <w:sz w:val="24"/>
          <w:szCs w:val="24"/>
        </w:rPr>
        <w:t>The Office of Field Experiences and Partnerships</w:t>
      </w:r>
      <w:r>
        <w:rPr>
          <w:rFonts w:ascii="Arial" w:hAnsi="Arial" w:cs="Arial"/>
          <w:spacing w:val="-3"/>
          <w:sz w:val="24"/>
          <w:szCs w:val="24"/>
        </w:rPr>
        <w:t xml:space="preserve"> </w:t>
      </w:r>
      <w:proofErr w:type="gramStart"/>
      <w:r>
        <w:rPr>
          <w:rFonts w:ascii="Arial" w:hAnsi="Arial" w:cs="Arial"/>
          <w:spacing w:val="-3"/>
          <w:sz w:val="24"/>
          <w:szCs w:val="24"/>
        </w:rPr>
        <w:t>makes arrangements</w:t>
      </w:r>
      <w:proofErr w:type="gramEnd"/>
      <w:r>
        <w:rPr>
          <w:rFonts w:ascii="Arial" w:hAnsi="Arial" w:cs="Arial"/>
          <w:spacing w:val="-3"/>
          <w:sz w:val="24"/>
          <w:szCs w:val="24"/>
        </w:rPr>
        <w:t xml:space="preserve"> with partnering school districts willing to host student teachers.  All placements must be made following specific district </w:t>
      </w:r>
      <w:proofErr w:type="gramStart"/>
      <w:r>
        <w:rPr>
          <w:rFonts w:ascii="Arial" w:hAnsi="Arial" w:cs="Arial"/>
          <w:spacing w:val="-3"/>
          <w:sz w:val="24"/>
          <w:szCs w:val="24"/>
        </w:rPr>
        <w:t xml:space="preserve">protocol </w:t>
      </w:r>
      <w:r w:rsidRPr="00DD67A2">
        <w:rPr>
          <w:rFonts w:ascii="Arial" w:hAnsi="Arial" w:cs="Arial"/>
          <w:spacing w:val="-3"/>
          <w:sz w:val="24"/>
          <w:szCs w:val="24"/>
          <w:u w:val="single"/>
        </w:rPr>
        <w:t>which</w:t>
      </w:r>
      <w:proofErr w:type="gramEnd"/>
      <w:r w:rsidRPr="00DD67A2">
        <w:rPr>
          <w:rFonts w:ascii="Arial" w:hAnsi="Arial" w:cs="Arial"/>
          <w:spacing w:val="-3"/>
          <w:sz w:val="24"/>
          <w:szCs w:val="24"/>
          <w:u w:val="single"/>
        </w:rPr>
        <w:t xml:space="preserve"> is why students are not permitted to make arrangements directly with a teacher or school.</w:t>
      </w:r>
      <w:r w:rsidRPr="00DD67A2">
        <w:rPr>
          <w:rFonts w:ascii="Arial" w:hAnsi="Arial" w:cs="Arial"/>
          <w:b/>
          <w:spacing w:val="-3"/>
          <w:sz w:val="24"/>
          <w:szCs w:val="24"/>
        </w:rPr>
        <w:t xml:space="preserve"> </w:t>
      </w:r>
    </w:p>
    <w:p w:rsidR="00826B30" w:rsidRDefault="00826B30" w:rsidP="00B96A42">
      <w:pPr>
        <w:tabs>
          <w:tab w:val="left" w:pos="-720"/>
        </w:tabs>
        <w:suppressAutoHyphens/>
        <w:spacing w:after="0" w:line="240" w:lineRule="auto"/>
        <w:ind w:left="720"/>
        <w:rPr>
          <w:rFonts w:ascii="Arial" w:hAnsi="Arial" w:cs="Arial"/>
          <w:spacing w:val="-3"/>
          <w:sz w:val="24"/>
          <w:szCs w:val="24"/>
        </w:rPr>
      </w:pPr>
    </w:p>
    <w:p w:rsidR="00D73CE6" w:rsidRDefault="00826B30" w:rsidP="00B96A42">
      <w:pPr>
        <w:tabs>
          <w:tab w:val="left" w:pos="-720"/>
        </w:tabs>
        <w:suppressAutoHyphens/>
        <w:spacing w:after="0" w:line="240" w:lineRule="auto"/>
        <w:ind w:left="720"/>
        <w:rPr>
          <w:rFonts w:ascii="Arial" w:hAnsi="Arial" w:cs="Arial"/>
          <w:spacing w:val="-3"/>
          <w:sz w:val="24"/>
          <w:szCs w:val="24"/>
        </w:rPr>
      </w:pPr>
      <w:r>
        <w:rPr>
          <w:rFonts w:ascii="Arial" w:hAnsi="Arial" w:cs="Arial"/>
          <w:spacing w:val="-3"/>
          <w:sz w:val="24"/>
          <w:szCs w:val="24"/>
        </w:rPr>
        <w:t xml:space="preserve">While attempts </w:t>
      </w:r>
      <w:proofErr w:type="gramStart"/>
      <w:r>
        <w:rPr>
          <w:rFonts w:ascii="Arial" w:hAnsi="Arial" w:cs="Arial"/>
          <w:spacing w:val="-3"/>
          <w:sz w:val="24"/>
          <w:szCs w:val="24"/>
        </w:rPr>
        <w:t>are made</w:t>
      </w:r>
      <w:proofErr w:type="gramEnd"/>
      <w:r>
        <w:rPr>
          <w:rFonts w:ascii="Arial" w:hAnsi="Arial" w:cs="Arial"/>
          <w:spacing w:val="-3"/>
          <w:sz w:val="24"/>
          <w:szCs w:val="24"/>
        </w:rPr>
        <w:t xml:space="preserve"> to arrange student teaching placements with the shortest commute for Ship student teachers, placements may be made with a school that is up to an hour commute.  Prior to student teaching, candidates </w:t>
      </w:r>
      <w:proofErr w:type="gramStart"/>
      <w:r>
        <w:rPr>
          <w:rFonts w:ascii="Arial" w:hAnsi="Arial" w:cs="Arial"/>
          <w:spacing w:val="-3"/>
          <w:sz w:val="24"/>
          <w:szCs w:val="24"/>
        </w:rPr>
        <w:t>will be asked</w:t>
      </w:r>
      <w:proofErr w:type="gramEnd"/>
      <w:r>
        <w:rPr>
          <w:rFonts w:ascii="Arial" w:hAnsi="Arial" w:cs="Arial"/>
          <w:spacing w:val="-3"/>
          <w:sz w:val="24"/>
          <w:szCs w:val="24"/>
        </w:rPr>
        <w:t xml:space="preserve"> where they will be living</w:t>
      </w:r>
      <w:r w:rsidR="00031639">
        <w:rPr>
          <w:rFonts w:ascii="Arial" w:hAnsi="Arial" w:cs="Arial"/>
          <w:spacing w:val="-3"/>
          <w:sz w:val="24"/>
          <w:szCs w:val="24"/>
        </w:rPr>
        <w:t xml:space="preserve"> so that appropriate commuting distances can be accommodated.  However, please note that student teachers who choose to live outside of the typical region of SU’s partnering district</w:t>
      </w:r>
      <w:r w:rsidR="00151D75">
        <w:rPr>
          <w:rFonts w:ascii="Arial" w:hAnsi="Arial" w:cs="Arial"/>
          <w:spacing w:val="-3"/>
          <w:sz w:val="24"/>
          <w:szCs w:val="24"/>
        </w:rPr>
        <w:t>s should be prepared to drive fa</w:t>
      </w:r>
      <w:r w:rsidR="00031639">
        <w:rPr>
          <w:rFonts w:ascii="Arial" w:hAnsi="Arial" w:cs="Arial"/>
          <w:spacing w:val="-3"/>
          <w:sz w:val="24"/>
          <w:szCs w:val="24"/>
        </w:rPr>
        <w:t>rther to reach a placement within travel distance of a University Supervisor.  (When making student teaching placements, the OFEP must consider multiple aspects and available resources, including supervisor travel time given other responsibilities on campus.)</w:t>
      </w:r>
    </w:p>
    <w:p w:rsidR="00031639" w:rsidRDefault="00031639" w:rsidP="00B96A42">
      <w:pPr>
        <w:tabs>
          <w:tab w:val="left" w:pos="-720"/>
        </w:tabs>
        <w:suppressAutoHyphens/>
        <w:spacing w:after="0" w:line="240" w:lineRule="auto"/>
        <w:ind w:left="720"/>
        <w:rPr>
          <w:rFonts w:ascii="Arial" w:hAnsi="Arial" w:cs="Arial"/>
          <w:spacing w:val="-3"/>
          <w:sz w:val="24"/>
          <w:szCs w:val="24"/>
        </w:rPr>
      </w:pPr>
    </w:p>
    <w:p w:rsidR="00031639" w:rsidRDefault="00031639" w:rsidP="00B96A42">
      <w:pPr>
        <w:tabs>
          <w:tab w:val="left" w:pos="-720"/>
        </w:tabs>
        <w:suppressAutoHyphens/>
        <w:spacing w:after="0" w:line="240" w:lineRule="auto"/>
        <w:ind w:left="720"/>
        <w:rPr>
          <w:rFonts w:ascii="Arial" w:hAnsi="Arial" w:cs="Arial"/>
          <w:spacing w:val="-3"/>
          <w:sz w:val="24"/>
          <w:szCs w:val="24"/>
        </w:rPr>
      </w:pPr>
      <w:r>
        <w:rPr>
          <w:rFonts w:ascii="Arial" w:hAnsi="Arial" w:cs="Arial"/>
          <w:spacing w:val="-3"/>
          <w:sz w:val="24"/>
          <w:szCs w:val="24"/>
        </w:rPr>
        <w:t xml:space="preserve">Undergraduate </w:t>
      </w:r>
      <w:r w:rsidR="00B96A42">
        <w:rPr>
          <w:rFonts w:ascii="Arial" w:hAnsi="Arial" w:cs="Arial"/>
          <w:spacing w:val="-3"/>
          <w:sz w:val="24"/>
          <w:szCs w:val="24"/>
        </w:rPr>
        <w:t>student teachers</w:t>
      </w:r>
      <w:r>
        <w:rPr>
          <w:rFonts w:ascii="Arial" w:hAnsi="Arial" w:cs="Arial"/>
          <w:spacing w:val="-3"/>
          <w:sz w:val="24"/>
          <w:szCs w:val="24"/>
        </w:rPr>
        <w:t xml:space="preserve"> may not student teach:</w:t>
      </w:r>
    </w:p>
    <w:p w:rsidR="00031639" w:rsidRDefault="00031639" w:rsidP="00AD2A86">
      <w:pPr>
        <w:pStyle w:val="ListParagraph"/>
        <w:numPr>
          <w:ilvl w:val="0"/>
          <w:numId w:val="28"/>
        </w:numPr>
        <w:tabs>
          <w:tab w:val="left" w:pos="-720"/>
        </w:tabs>
        <w:suppressAutoHyphens/>
        <w:spacing w:after="0" w:line="240" w:lineRule="auto"/>
        <w:ind w:left="1440"/>
        <w:rPr>
          <w:rFonts w:ascii="Arial" w:hAnsi="Arial" w:cs="Arial"/>
          <w:spacing w:val="-3"/>
          <w:sz w:val="24"/>
          <w:szCs w:val="24"/>
        </w:rPr>
      </w:pPr>
      <w:r>
        <w:rPr>
          <w:rFonts w:ascii="Arial" w:hAnsi="Arial" w:cs="Arial"/>
          <w:spacing w:val="-3"/>
          <w:sz w:val="24"/>
          <w:szCs w:val="24"/>
        </w:rPr>
        <w:t xml:space="preserve">In the </w:t>
      </w:r>
      <w:r w:rsidRPr="00031639">
        <w:rPr>
          <w:rFonts w:ascii="Arial" w:hAnsi="Arial" w:cs="Arial"/>
          <w:spacing w:val="-3"/>
          <w:sz w:val="24"/>
          <w:szCs w:val="24"/>
        </w:rPr>
        <w:t xml:space="preserve">district from which they graduated </w:t>
      </w:r>
      <w:r>
        <w:rPr>
          <w:rFonts w:ascii="Arial" w:hAnsi="Arial" w:cs="Arial"/>
          <w:spacing w:val="-3"/>
          <w:sz w:val="24"/>
          <w:szCs w:val="24"/>
        </w:rPr>
        <w:t>high school</w:t>
      </w:r>
    </w:p>
    <w:p w:rsidR="00031639" w:rsidRDefault="00031639" w:rsidP="00AD2A86">
      <w:pPr>
        <w:pStyle w:val="ListParagraph"/>
        <w:numPr>
          <w:ilvl w:val="0"/>
          <w:numId w:val="28"/>
        </w:numPr>
        <w:tabs>
          <w:tab w:val="left" w:pos="-720"/>
        </w:tabs>
        <w:suppressAutoHyphens/>
        <w:spacing w:after="0" w:line="240" w:lineRule="auto"/>
        <w:ind w:left="1440"/>
        <w:rPr>
          <w:rFonts w:ascii="Arial" w:hAnsi="Arial" w:cs="Arial"/>
          <w:spacing w:val="-3"/>
          <w:sz w:val="24"/>
          <w:szCs w:val="24"/>
        </w:rPr>
      </w:pPr>
      <w:r>
        <w:rPr>
          <w:rFonts w:ascii="Arial" w:hAnsi="Arial" w:cs="Arial"/>
          <w:spacing w:val="-3"/>
          <w:sz w:val="24"/>
          <w:szCs w:val="24"/>
        </w:rPr>
        <w:t>I</w:t>
      </w:r>
      <w:r w:rsidR="00B96A42">
        <w:rPr>
          <w:rFonts w:ascii="Arial" w:hAnsi="Arial" w:cs="Arial"/>
          <w:spacing w:val="-3"/>
          <w:sz w:val="24"/>
          <w:szCs w:val="24"/>
        </w:rPr>
        <w:t>n a</w:t>
      </w:r>
      <w:r>
        <w:rPr>
          <w:rFonts w:ascii="Arial" w:hAnsi="Arial" w:cs="Arial"/>
          <w:spacing w:val="-3"/>
          <w:sz w:val="24"/>
          <w:szCs w:val="24"/>
        </w:rPr>
        <w:t xml:space="preserve"> </w:t>
      </w:r>
      <w:r w:rsidR="00B96A42">
        <w:rPr>
          <w:rFonts w:ascii="Arial" w:hAnsi="Arial" w:cs="Arial"/>
          <w:spacing w:val="-3"/>
          <w:sz w:val="24"/>
          <w:szCs w:val="24"/>
        </w:rPr>
        <w:t xml:space="preserve">district in which </w:t>
      </w:r>
      <w:r w:rsidRPr="00031639">
        <w:rPr>
          <w:rFonts w:ascii="Arial" w:hAnsi="Arial" w:cs="Arial"/>
          <w:spacing w:val="-3"/>
          <w:sz w:val="24"/>
          <w:szCs w:val="24"/>
        </w:rPr>
        <w:t>their own children are c</w:t>
      </w:r>
      <w:r>
        <w:rPr>
          <w:rFonts w:ascii="Arial" w:hAnsi="Arial" w:cs="Arial"/>
          <w:spacing w:val="-3"/>
          <w:sz w:val="24"/>
          <w:szCs w:val="24"/>
        </w:rPr>
        <w:t>urrently enrolled</w:t>
      </w:r>
    </w:p>
    <w:p w:rsidR="00B96A42" w:rsidRPr="00B96A42" w:rsidRDefault="00B96A42" w:rsidP="00AD2A86">
      <w:pPr>
        <w:pStyle w:val="ListParagraph"/>
        <w:numPr>
          <w:ilvl w:val="0"/>
          <w:numId w:val="28"/>
        </w:numPr>
        <w:tabs>
          <w:tab w:val="left" w:pos="-720"/>
        </w:tabs>
        <w:suppressAutoHyphens/>
        <w:spacing w:after="0" w:line="240" w:lineRule="auto"/>
        <w:ind w:left="1440"/>
        <w:rPr>
          <w:rFonts w:ascii="Arial" w:hAnsi="Arial" w:cs="Arial"/>
          <w:spacing w:val="-3"/>
          <w:sz w:val="24"/>
          <w:szCs w:val="24"/>
        </w:rPr>
      </w:pPr>
      <w:r>
        <w:rPr>
          <w:rFonts w:ascii="Arial" w:hAnsi="Arial" w:cs="Arial"/>
          <w:spacing w:val="-3"/>
          <w:sz w:val="24"/>
          <w:szCs w:val="24"/>
        </w:rPr>
        <w:t>In a district in which they are currently employed</w:t>
      </w:r>
    </w:p>
    <w:p w:rsidR="00031639" w:rsidRDefault="00031639" w:rsidP="00EF3A46">
      <w:pPr>
        <w:tabs>
          <w:tab w:val="left" w:pos="-720"/>
        </w:tabs>
        <w:suppressAutoHyphens/>
        <w:spacing w:after="0" w:line="240" w:lineRule="auto"/>
        <w:rPr>
          <w:rFonts w:ascii="Arial" w:hAnsi="Arial" w:cs="Arial"/>
          <w:spacing w:val="-3"/>
          <w:sz w:val="24"/>
          <w:szCs w:val="24"/>
        </w:rPr>
      </w:pPr>
    </w:p>
    <w:p w:rsidR="00031639" w:rsidRDefault="00B96A42" w:rsidP="00EF3A46">
      <w:pPr>
        <w:tabs>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ab/>
        <w:t>Graduate student teachers:</w:t>
      </w:r>
    </w:p>
    <w:p w:rsidR="00B96A42" w:rsidRDefault="00B96A42" w:rsidP="00AD2A86">
      <w:pPr>
        <w:pStyle w:val="ListParagraph"/>
        <w:numPr>
          <w:ilvl w:val="0"/>
          <w:numId w:val="29"/>
        </w:numPr>
        <w:tabs>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 xml:space="preserve">Considerations involving the above-mentioned scenarios </w:t>
      </w:r>
      <w:proofErr w:type="gramStart"/>
      <w:r>
        <w:rPr>
          <w:rFonts w:ascii="Arial" w:hAnsi="Arial" w:cs="Arial"/>
          <w:spacing w:val="-3"/>
          <w:sz w:val="24"/>
          <w:szCs w:val="24"/>
        </w:rPr>
        <w:t>will be handled</w:t>
      </w:r>
      <w:proofErr w:type="gramEnd"/>
      <w:r>
        <w:rPr>
          <w:rFonts w:ascii="Arial" w:hAnsi="Arial" w:cs="Arial"/>
          <w:spacing w:val="-3"/>
          <w:sz w:val="24"/>
          <w:szCs w:val="24"/>
        </w:rPr>
        <w:t xml:space="preserve"> on an individual basis</w:t>
      </w:r>
      <w:r w:rsidR="00151D75">
        <w:rPr>
          <w:rFonts w:ascii="Arial" w:hAnsi="Arial" w:cs="Arial"/>
          <w:spacing w:val="-3"/>
          <w:sz w:val="24"/>
          <w:szCs w:val="24"/>
        </w:rPr>
        <w:t>.  Graduate student teachers who obtain emergency certification with an undergraduate degree are often able to student teach where they are employed.</w:t>
      </w:r>
    </w:p>
    <w:p w:rsidR="00151D75" w:rsidRDefault="00151D75" w:rsidP="00151D75">
      <w:pPr>
        <w:pStyle w:val="ListParagraph"/>
        <w:tabs>
          <w:tab w:val="left" w:pos="-720"/>
        </w:tabs>
        <w:suppressAutoHyphens/>
        <w:spacing w:after="0" w:line="240" w:lineRule="auto"/>
        <w:ind w:left="1440"/>
        <w:rPr>
          <w:rFonts w:ascii="Arial" w:hAnsi="Arial" w:cs="Arial"/>
          <w:spacing w:val="-3"/>
          <w:sz w:val="24"/>
          <w:szCs w:val="24"/>
        </w:rPr>
      </w:pPr>
    </w:p>
    <w:p w:rsidR="00151D75" w:rsidRDefault="00151D75" w:rsidP="00151D75">
      <w:pPr>
        <w:tabs>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ab/>
        <w:t xml:space="preserve">These policies </w:t>
      </w:r>
      <w:proofErr w:type="gramStart"/>
      <w:r>
        <w:rPr>
          <w:rFonts w:ascii="Arial" w:hAnsi="Arial" w:cs="Arial"/>
          <w:spacing w:val="-3"/>
          <w:sz w:val="24"/>
          <w:szCs w:val="24"/>
        </w:rPr>
        <w:t>are implemented</w:t>
      </w:r>
      <w:proofErr w:type="gramEnd"/>
      <w:r>
        <w:rPr>
          <w:rFonts w:ascii="Arial" w:hAnsi="Arial" w:cs="Arial"/>
          <w:spacing w:val="-3"/>
          <w:sz w:val="24"/>
          <w:szCs w:val="24"/>
        </w:rPr>
        <w:t xml:space="preserve"> to protect student teachers and to provide more diverse student </w:t>
      </w:r>
    </w:p>
    <w:p w:rsidR="00151D75" w:rsidRPr="00151D75" w:rsidRDefault="00151D75" w:rsidP="00151D75">
      <w:pPr>
        <w:tabs>
          <w:tab w:val="left" w:pos="-720"/>
        </w:tabs>
        <w:suppressAutoHyphens/>
        <w:spacing w:after="0" w:line="240" w:lineRule="auto"/>
        <w:ind w:left="720"/>
        <w:rPr>
          <w:rFonts w:ascii="Arial" w:hAnsi="Arial" w:cs="Arial"/>
          <w:spacing w:val="-3"/>
          <w:sz w:val="24"/>
          <w:szCs w:val="24"/>
        </w:rPr>
      </w:pPr>
      <w:proofErr w:type="gramStart"/>
      <w:r>
        <w:rPr>
          <w:rFonts w:ascii="Arial" w:hAnsi="Arial" w:cs="Arial"/>
          <w:spacing w:val="-3"/>
          <w:sz w:val="24"/>
          <w:szCs w:val="24"/>
        </w:rPr>
        <w:t>teaching</w:t>
      </w:r>
      <w:proofErr w:type="gramEnd"/>
      <w:r>
        <w:rPr>
          <w:rFonts w:ascii="Arial" w:hAnsi="Arial" w:cs="Arial"/>
          <w:spacing w:val="-3"/>
          <w:sz w:val="24"/>
          <w:szCs w:val="24"/>
        </w:rPr>
        <w:t xml:space="preserve"> experiences.  </w:t>
      </w:r>
      <w:r w:rsidRPr="00151D75">
        <w:rPr>
          <w:rFonts w:asciiTheme="majorHAnsi" w:hAnsiTheme="majorHAnsi" w:cstheme="majorHAnsi"/>
          <w:color w:val="000000"/>
          <w:sz w:val="24"/>
          <w:szCs w:val="24"/>
        </w:rPr>
        <w:t xml:space="preserve">Exceptions to the policies stated above </w:t>
      </w:r>
      <w:proofErr w:type="gramStart"/>
      <w:r w:rsidRPr="00151D75">
        <w:rPr>
          <w:rFonts w:asciiTheme="majorHAnsi" w:hAnsiTheme="majorHAnsi" w:cstheme="majorHAnsi"/>
          <w:color w:val="000000"/>
          <w:sz w:val="24"/>
          <w:szCs w:val="24"/>
        </w:rPr>
        <w:t>will only be considered</w:t>
      </w:r>
      <w:proofErr w:type="gramEnd"/>
      <w:r w:rsidRPr="00151D75">
        <w:rPr>
          <w:rFonts w:asciiTheme="majorHAnsi" w:hAnsiTheme="majorHAnsi" w:cstheme="majorHAnsi"/>
          <w:color w:val="000000"/>
          <w:sz w:val="24"/>
          <w:szCs w:val="24"/>
        </w:rPr>
        <w:t xml:space="preserve"> in extenuating circumstances through a systematic process for which documentation from the student teacher, district administrator, employer, health care provider or other stakeholder is required.</w:t>
      </w:r>
    </w:p>
    <w:p w:rsidR="00D73CE6" w:rsidRDefault="00D73CE6" w:rsidP="00EF3A46">
      <w:pPr>
        <w:tabs>
          <w:tab w:val="left" w:pos="-720"/>
        </w:tabs>
        <w:suppressAutoHyphens/>
        <w:spacing w:after="0" w:line="240" w:lineRule="auto"/>
        <w:rPr>
          <w:rFonts w:ascii="Arial" w:hAnsi="Arial" w:cs="Arial"/>
          <w:b/>
          <w:spacing w:val="-3"/>
          <w:sz w:val="28"/>
          <w:szCs w:val="28"/>
        </w:rPr>
      </w:pPr>
    </w:p>
    <w:p w:rsidR="00B52745" w:rsidRDefault="00B96A42" w:rsidP="00EF3A46">
      <w:pPr>
        <w:tabs>
          <w:tab w:val="left" w:pos="-720"/>
        </w:tabs>
        <w:suppressAutoHyphens/>
        <w:spacing w:after="0" w:line="240" w:lineRule="auto"/>
        <w:rPr>
          <w:rFonts w:ascii="Arial" w:eastAsia="Batang" w:hAnsi="Arial" w:cs="Arial"/>
          <w:b/>
          <w:spacing w:val="-3"/>
          <w:sz w:val="28"/>
          <w:szCs w:val="28"/>
          <w:u w:val="single"/>
        </w:rPr>
      </w:pPr>
      <w:r w:rsidRPr="00B96A42">
        <w:rPr>
          <w:rFonts w:ascii="Arial" w:eastAsia="Batang" w:hAnsi="Arial" w:cs="Arial"/>
          <w:b/>
          <w:spacing w:val="-3"/>
          <w:sz w:val="28"/>
          <w:szCs w:val="28"/>
          <w:u w:val="single"/>
        </w:rPr>
        <w:t>Requesting Change of Placement</w:t>
      </w:r>
    </w:p>
    <w:p w:rsidR="00B96A42" w:rsidRDefault="00B96A42" w:rsidP="00EF3A46">
      <w:pPr>
        <w:tabs>
          <w:tab w:val="left" w:pos="-720"/>
        </w:tabs>
        <w:suppressAutoHyphens/>
        <w:spacing w:after="0" w:line="240" w:lineRule="auto"/>
        <w:rPr>
          <w:rFonts w:ascii="Arial" w:eastAsia="Batang" w:hAnsi="Arial" w:cs="Arial"/>
          <w:b/>
          <w:spacing w:val="-3"/>
          <w:sz w:val="28"/>
          <w:szCs w:val="28"/>
          <w:u w:val="single"/>
        </w:rPr>
      </w:pPr>
    </w:p>
    <w:p w:rsidR="00634BF9" w:rsidRDefault="00634BF9" w:rsidP="00687053">
      <w:pPr>
        <w:tabs>
          <w:tab w:val="left" w:pos="-720"/>
        </w:tabs>
        <w:suppressAutoHyphens/>
        <w:spacing w:after="0" w:line="240" w:lineRule="auto"/>
        <w:ind w:left="720"/>
        <w:rPr>
          <w:rFonts w:ascii="Arial" w:eastAsia="Batang" w:hAnsi="Arial" w:cs="Arial"/>
          <w:spacing w:val="-3"/>
          <w:sz w:val="24"/>
          <w:szCs w:val="24"/>
        </w:rPr>
      </w:pPr>
      <w:r>
        <w:rPr>
          <w:rFonts w:ascii="Arial" w:eastAsia="Batang" w:hAnsi="Arial" w:cs="Arial"/>
          <w:spacing w:val="-3"/>
          <w:sz w:val="24"/>
          <w:szCs w:val="24"/>
        </w:rPr>
        <w:t xml:space="preserve">If a cooperating teacher or school district requests a change of placement for a student teacher due to poor performance or other extenuating circumstances, new arrangements </w:t>
      </w:r>
      <w:proofErr w:type="gramStart"/>
      <w:r>
        <w:rPr>
          <w:rFonts w:ascii="Arial" w:eastAsia="Batang" w:hAnsi="Arial" w:cs="Arial"/>
          <w:spacing w:val="-3"/>
          <w:sz w:val="24"/>
          <w:szCs w:val="24"/>
        </w:rPr>
        <w:t>will be made</w:t>
      </w:r>
      <w:proofErr w:type="gramEnd"/>
      <w:r>
        <w:rPr>
          <w:rFonts w:ascii="Arial" w:eastAsia="Batang" w:hAnsi="Arial" w:cs="Arial"/>
          <w:spacing w:val="-3"/>
          <w:sz w:val="24"/>
          <w:szCs w:val="24"/>
        </w:rPr>
        <w:t xml:space="preserve"> immediately and an individualized action plan (IAP) will be created to support the student teacher.  </w:t>
      </w:r>
    </w:p>
    <w:p w:rsidR="00634BF9" w:rsidRDefault="00634BF9" w:rsidP="00687053">
      <w:pPr>
        <w:tabs>
          <w:tab w:val="left" w:pos="-720"/>
        </w:tabs>
        <w:suppressAutoHyphens/>
        <w:spacing w:after="0" w:line="240" w:lineRule="auto"/>
        <w:ind w:left="720"/>
        <w:rPr>
          <w:rFonts w:ascii="Arial" w:eastAsia="Batang" w:hAnsi="Arial" w:cs="Arial"/>
          <w:spacing w:val="-3"/>
          <w:sz w:val="24"/>
          <w:szCs w:val="24"/>
        </w:rPr>
      </w:pPr>
    </w:p>
    <w:p w:rsidR="00B96A42" w:rsidRDefault="00B96A42" w:rsidP="00687053">
      <w:pPr>
        <w:tabs>
          <w:tab w:val="left" w:pos="-720"/>
        </w:tabs>
        <w:suppressAutoHyphens/>
        <w:spacing w:after="0" w:line="240" w:lineRule="auto"/>
        <w:ind w:left="720"/>
        <w:rPr>
          <w:rFonts w:ascii="Arial" w:eastAsia="Batang" w:hAnsi="Arial" w:cs="Arial"/>
          <w:spacing w:val="-3"/>
          <w:sz w:val="24"/>
          <w:szCs w:val="24"/>
        </w:rPr>
      </w:pPr>
      <w:r>
        <w:rPr>
          <w:rFonts w:ascii="Arial" w:eastAsia="Batang" w:hAnsi="Arial" w:cs="Arial"/>
          <w:spacing w:val="-3"/>
          <w:sz w:val="24"/>
          <w:szCs w:val="24"/>
        </w:rPr>
        <w:t>Due to the amount of time that d</w:t>
      </w:r>
      <w:r w:rsidR="00687053">
        <w:rPr>
          <w:rFonts w:ascii="Arial" w:eastAsia="Batang" w:hAnsi="Arial" w:cs="Arial"/>
          <w:spacing w:val="-3"/>
          <w:sz w:val="24"/>
          <w:szCs w:val="24"/>
        </w:rPr>
        <w:t xml:space="preserve">istrict representatives and </w:t>
      </w:r>
      <w:r>
        <w:rPr>
          <w:rFonts w:ascii="Arial" w:eastAsia="Batang" w:hAnsi="Arial" w:cs="Arial"/>
          <w:spacing w:val="-3"/>
          <w:sz w:val="24"/>
          <w:szCs w:val="24"/>
        </w:rPr>
        <w:t xml:space="preserve">OFEP </w:t>
      </w:r>
      <w:r w:rsidR="00DE2DA2">
        <w:rPr>
          <w:rFonts w:ascii="Arial" w:eastAsia="Batang" w:hAnsi="Arial" w:cs="Arial"/>
          <w:spacing w:val="-3"/>
          <w:sz w:val="24"/>
          <w:szCs w:val="24"/>
        </w:rPr>
        <w:t>staff spend</w:t>
      </w:r>
      <w:r>
        <w:rPr>
          <w:rFonts w:ascii="Arial" w:eastAsia="Batang" w:hAnsi="Arial" w:cs="Arial"/>
          <w:spacing w:val="-3"/>
          <w:sz w:val="24"/>
          <w:szCs w:val="24"/>
        </w:rPr>
        <w:t xml:space="preserve"> making </w:t>
      </w:r>
      <w:proofErr w:type="gramStart"/>
      <w:r>
        <w:rPr>
          <w:rFonts w:ascii="Arial" w:eastAsia="Batang" w:hAnsi="Arial" w:cs="Arial"/>
          <w:spacing w:val="-3"/>
          <w:sz w:val="24"/>
          <w:szCs w:val="24"/>
        </w:rPr>
        <w:t>each and every</w:t>
      </w:r>
      <w:proofErr w:type="gramEnd"/>
      <w:r>
        <w:rPr>
          <w:rFonts w:ascii="Arial" w:eastAsia="Batang" w:hAnsi="Arial" w:cs="Arial"/>
          <w:spacing w:val="-3"/>
          <w:sz w:val="24"/>
          <w:szCs w:val="24"/>
        </w:rPr>
        <w:t xml:space="preserve"> placement</w:t>
      </w:r>
      <w:r w:rsidR="00DE2DA2">
        <w:rPr>
          <w:rFonts w:ascii="Arial" w:eastAsia="Batang" w:hAnsi="Arial" w:cs="Arial"/>
          <w:spacing w:val="-3"/>
          <w:sz w:val="24"/>
          <w:szCs w:val="24"/>
        </w:rPr>
        <w:t>,</w:t>
      </w:r>
      <w:r>
        <w:rPr>
          <w:rFonts w:ascii="Arial" w:eastAsia="Batang" w:hAnsi="Arial" w:cs="Arial"/>
          <w:spacing w:val="-3"/>
          <w:sz w:val="24"/>
          <w:szCs w:val="24"/>
        </w:rPr>
        <w:t xml:space="preserve"> the fact that our policies and procedures im</w:t>
      </w:r>
      <w:r w:rsidR="00634BF9">
        <w:rPr>
          <w:rFonts w:ascii="Arial" w:eastAsia="Batang" w:hAnsi="Arial" w:cs="Arial"/>
          <w:spacing w:val="-3"/>
          <w:sz w:val="24"/>
          <w:szCs w:val="24"/>
        </w:rPr>
        <w:t xml:space="preserve">pact the delicate and critical </w:t>
      </w:r>
      <w:r>
        <w:rPr>
          <w:rFonts w:ascii="Arial" w:eastAsia="Batang" w:hAnsi="Arial" w:cs="Arial"/>
          <w:spacing w:val="-3"/>
          <w:sz w:val="24"/>
          <w:szCs w:val="24"/>
        </w:rPr>
        <w:t>relationships SU has with partnering districts,</w:t>
      </w:r>
      <w:r w:rsidR="00DE2DA2">
        <w:rPr>
          <w:rFonts w:ascii="Arial" w:eastAsia="Batang" w:hAnsi="Arial" w:cs="Arial"/>
          <w:spacing w:val="-3"/>
          <w:sz w:val="24"/>
          <w:szCs w:val="24"/>
        </w:rPr>
        <w:t xml:space="preserve"> and our goal of building resiliency among our future educators,</w:t>
      </w:r>
      <w:r w:rsidR="00634BF9">
        <w:rPr>
          <w:rFonts w:ascii="Arial" w:eastAsia="Batang" w:hAnsi="Arial" w:cs="Arial"/>
          <w:spacing w:val="-3"/>
          <w:sz w:val="24"/>
          <w:szCs w:val="24"/>
        </w:rPr>
        <w:t xml:space="preserve"> all other</w:t>
      </w:r>
      <w:r>
        <w:rPr>
          <w:rFonts w:ascii="Arial" w:eastAsia="Batang" w:hAnsi="Arial" w:cs="Arial"/>
          <w:spacing w:val="-3"/>
          <w:sz w:val="24"/>
          <w:szCs w:val="24"/>
        </w:rPr>
        <w:t xml:space="preserve"> requests to change student teaching placements are not handled lightly. </w:t>
      </w:r>
    </w:p>
    <w:p w:rsidR="00B96A42" w:rsidRDefault="00B96A42" w:rsidP="00687053">
      <w:pPr>
        <w:tabs>
          <w:tab w:val="left" w:pos="-720"/>
        </w:tabs>
        <w:suppressAutoHyphens/>
        <w:spacing w:after="0" w:line="240" w:lineRule="auto"/>
        <w:ind w:left="720"/>
        <w:rPr>
          <w:rFonts w:ascii="Arial" w:eastAsia="Batang" w:hAnsi="Arial" w:cs="Arial"/>
          <w:spacing w:val="-3"/>
          <w:sz w:val="24"/>
          <w:szCs w:val="24"/>
        </w:rPr>
      </w:pPr>
    </w:p>
    <w:p w:rsidR="00DE2DA2" w:rsidRDefault="00DE2DA2" w:rsidP="00687053">
      <w:pPr>
        <w:tabs>
          <w:tab w:val="left" w:pos="-720"/>
        </w:tabs>
        <w:suppressAutoHyphens/>
        <w:spacing w:after="0" w:line="240" w:lineRule="auto"/>
        <w:ind w:left="720"/>
        <w:rPr>
          <w:rFonts w:ascii="Arial" w:eastAsia="Batang" w:hAnsi="Arial" w:cs="Arial"/>
          <w:spacing w:val="-3"/>
          <w:sz w:val="24"/>
          <w:szCs w:val="24"/>
        </w:rPr>
      </w:pPr>
      <w:r>
        <w:rPr>
          <w:rFonts w:ascii="Arial" w:eastAsia="Batang" w:hAnsi="Arial" w:cs="Arial"/>
          <w:spacing w:val="-3"/>
          <w:sz w:val="24"/>
          <w:szCs w:val="24"/>
        </w:rPr>
        <w:t xml:space="preserve">We will absolutely help student teachers to navigate challenging situations, but that usually </w:t>
      </w:r>
      <w:proofErr w:type="gramStart"/>
      <w:r>
        <w:rPr>
          <w:rFonts w:ascii="Arial" w:eastAsia="Batang" w:hAnsi="Arial" w:cs="Arial"/>
          <w:spacing w:val="-3"/>
          <w:sz w:val="24"/>
          <w:szCs w:val="24"/>
        </w:rPr>
        <w:t>doesn’t</w:t>
      </w:r>
      <w:proofErr w:type="gramEnd"/>
      <w:r>
        <w:rPr>
          <w:rFonts w:ascii="Arial" w:eastAsia="Batang" w:hAnsi="Arial" w:cs="Arial"/>
          <w:spacing w:val="-3"/>
          <w:sz w:val="24"/>
          <w:szCs w:val="24"/>
        </w:rPr>
        <w:t xml:space="preserve"> mean finding a different placement.  Our goal is to give student teachers the tools and support needed to navigate difficult or uncomfortable situations, which is part of building resiliency.  </w:t>
      </w:r>
    </w:p>
    <w:p w:rsidR="00DE2DA2" w:rsidRDefault="00DE2DA2" w:rsidP="00687053">
      <w:pPr>
        <w:tabs>
          <w:tab w:val="left" w:pos="-720"/>
        </w:tabs>
        <w:suppressAutoHyphens/>
        <w:spacing w:after="0" w:line="240" w:lineRule="auto"/>
        <w:ind w:left="720"/>
        <w:rPr>
          <w:rFonts w:ascii="Arial" w:eastAsia="Batang" w:hAnsi="Arial" w:cs="Arial"/>
          <w:spacing w:val="-3"/>
          <w:sz w:val="24"/>
          <w:szCs w:val="24"/>
        </w:rPr>
      </w:pPr>
    </w:p>
    <w:p w:rsidR="00687053" w:rsidRDefault="00634BF9" w:rsidP="00687053">
      <w:pPr>
        <w:tabs>
          <w:tab w:val="left" w:pos="-720"/>
        </w:tabs>
        <w:suppressAutoHyphens/>
        <w:spacing w:after="0" w:line="240" w:lineRule="auto"/>
        <w:ind w:left="720"/>
        <w:rPr>
          <w:rFonts w:ascii="Arial" w:eastAsia="Batang" w:hAnsi="Arial" w:cs="Arial"/>
          <w:spacing w:val="-3"/>
          <w:sz w:val="24"/>
          <w:szCs w:val="24"/>
        </w:rPr>
      </w:pPr>
      <w:r>
        <w:rPr>
          <w:rFonts w:ascii="Arial" w:eastAsia="Batang" w:hAnsi="Arial" w:cs="Arial"/>
          <w:spacing w:val="-3"/>
          <w:sz w:val="24"/>
          <w:szCs w:val="24"/>
        </w:rPr>
        <w:t xml:space="preserve">If you are </w:t>
      </w:r>
      <w:r w:rsidR="00B96A42">
        <w:rPr>
          <w:rFonts w:ascii="Arial" w:eastAsia="Batang" w:hAnsi="Arial" w:cs="Arial"/>
          <w:spacing w:val="-3"/>
          <w:sz w:val="24"/>
          <w:szCs w:val="24"/>
        </w:rPr>
        <w:t xml:space="preserve">experiencing some kind of conflict, you </w:t>
      </w:r>
      <w:r w:rsidR="00DE2DA2">
        <w:rPr>
          <w:rFonts w:ascii="Arial" w:eastAsia="Batang" w:hAnsi="Arial" w:cs="Arial"/>
          <w:spacing w:val="-3"/>
          <w:sz w:val="24"/>
          <w:szCs w:val="24"/>
        </w:rPr>
        <w:t xml:space="preserve">should first address it with your university supervisor.  If the conflict involves your university supervisor, you should contact the Director of Field Experiences and Partnerships. Student teachers experiencing conflict </w:t>
      </w:r>
      <w:r w:rsidR="00B96A42">
        <w:rPr>
          <w:rFonts w:ascii="Arial" w:eastAsia="Batang" w:hAnsi="Arial" w:cs="Arial"/>
          <w:spacing w:val="-3"/>
          <w:sz w:val="24"/>
          <w:szCs w:val="24"/>
        </w:rPr>
        <w:t>will be guided through a conflict resolution process and/or individualized action plan (IAP)</w:t>
      </w:r>
      <w:r w:rsidR="00DE2DA2">
        <w:rPr>
          <w:rFonts w:ascii="Arial" w:eastAsia="Batang" w:hAnsi="Arial" w:cs="Arial"/>
          <w:spacing w:val="-3"/>
          <w:sz w:val="24"/>
          <w:szCs w:val="24"/>
        </w:rPr>
        <w:t xml:space="preserve"> by the University Supervisor, Director of Field Experiences and/or Associate Dean.  </w:t>
      </w:r>
      <w:r w:rsidR="00687053">
        <w:rPr>
          <w:rFonts w:ascii="Arial" w:eastAsia="Batang" w:hAnsi="Arial" w:cs="Arial"/>
          <w:spacing w:val="-3"/>
          <w:sz w:val="24"/>
          <w:szCs w:val="24"/>
        </w:rPr>
        <w:t xml:space="preserve">See specific information in the section titled </w:t>
      </w:r>
      <w:r w:rsidR="00687053" w:rsidRPr="00687053">
        <w:rPr>
          <w:rFonts w:ascii="Arial" w:eastAsia="Batang" w:hAnsi="Arial" w:cs="Arial"/>
          <w:i/>
          <w:spacing w:val="-3"/>
          <w:sz w:val="24"/>
          <w:szCs w:val="24"/>
        </w:rPr>
        <w:t>Resolving Conflicts.</w:t>
      </w:r>
    </w:p>
    <w:p w:rsidR="00687053" w:rsidRDefault="00687053" w:rsidP="00687053">
      <w:pPr>
        <w:tabs>
          <w:tab w:val="left" w:pos="-720"/>
        </w:tabs>
        <w:suppressAutoHyphens/>
        <w:spacing w:after="0" w:line="240" w:lineRule="auto"/>
        <w:ind w:left="720"/>
        <w:rPr>
          <w:rFonts w:ascii="Arial" w:eastAsia="Batang" w:hAnsi="Arial" w:cs="Arial"/>
          <w:spacing w:val="-3"/>
          <w:sz w:val="24"/>
          <w:szCs w:val="24"/>
        </w:rPr>
      </w:pPr>
    </w:p>
    <w:p w:rsidR="00B96A42" w:rsidRPr="00687053" w:rsidRDefault="00DE2DA2" w:rsidP="00687053">
      <w:pPr>
        <w:tabs>
          <w:tab w:val="left" w:pos="-720"/>
        </w:tabs>
        <w:suppressAutoHyphens/>
        <w:spacing w:after="0" w:line="240" w:lineRule="auto"/>
        <w:ind w:left="720"/>
        <w:rPr>
          <w:rFonts w:ascii="Arial" w:eastAsia="Batang" w:hAnsi="Arial" w:cs="Arial"/>
          <w:i/>
          <w:spacing w:val="-3"/>
          <w:sz w:val="24"/>
          <w:szCs w:val="24"/>
        </w:rPr>
      </w:pPr>
      <w:r>
        <w:rPr>
          <w:rFonts w:ascii="Arial" w:eastAsia="Batang" w:hAnsi="Arial" w:cs="Arial"/>
          <w:spacing w:val="-3"/>
          <w:sz w:val="24"/>
          <w:szCs w:val="24"/>
        </w:rPr>
        <w:t>Should the ultimate decision to change a stud</w:t>
      </w:r>
      <w:r w:rsidR="00687053">
        <w:rPr>
          <w:rFonts w:ascii="Arial" w:eastAsia="Batang" w:hAnsi="Arial" w:cs="Arial"/>
          <w:spacing w:val="-3"/>
          <w:sz w:val="24"/>
          <w:szCs w:val="24"/>
        </w:rPr>
        <w:t>ent teaching placement be made, the OFEP will make appropriate arrangements and communicate with all stakeholders.</w:t>
      </w:r>
      <w:r w:rsidR="00B96A42">
        <w:rPr>
          <w:rFonts w:ascii="Arial" w:eastAsia="Batang" w:hAnsi="Arial" w:cs="Arial"/>
          <w:spacing w:val="-3"/>
          <w:sz w:val="24"/>
          <w:szCs w:val="24"/>
        </w:rPr>
        <w:t xml:space="preserve"> </w:t>
      </w:r>
    </w:p>
    <w:p w:rsidR="00B96A42" w:rsidRDefault="00B96A42" w:rsidP="00EF3A46">
      <w:pPr>
        <w:tabs>
          <w:tab w:val="left" w:pos="-720"/>
        </w:tabs>
        <w:suppressAutoHyphens/>
        <w:spacing w:after="0" w:line="240" w:lineRule="auto"/>
        <w:rPr>
          <w:rFonts w:ascii="Arial" w:eastAsia="Batang" w:hAnsi="Arial" w:cs="Arial"/>
          <w:spacing w:val="-3"/>
          <w:sz w:val="24"/>
          <w:szCs w:val="24"/>
        </w:rPr>
      </w:pPr>
    </w:p>
    <w:p w:rsidR="00532685" w:rsidRPr="00B96A42" w:rsidRDefault="00532685" w:rsidP="00EF3A46">
      <w:pPr>
        <w:tabs>
          <w:tab w:val="left" w:pos="-720"/>
        </w:tabs>
        <w:suppressAutoHyphens/>
        <w:spacing w:after="0" w:line="240" w:lineRule="auto"/>
        <w:rPr>
          <w:rFonts w:ascii="Arial" w:eastAsia="Batang" w:hAnsi="Arial" w:cs="Arial"/>
          <w:spacing w:val="-3"/>
          <w:sz w:val="24"/>
          <w:szCs w:val="24"/>
        </w:rPr>
      </w:pPr>
    </w:p>
    <w:p w:rsidR="00B52745" w:rsidRDefault="00AB4394" w:rsidP="00EF3A46">
      <w:pPr>
        <w:tabs>
          <w:tab w:val="left" w:pos="-720"/>
        </w:tabs>
        <w:suppressAutoHyphens/>
        <w:spacing w:after="0" w:line="240" w:lineRule="auto"/>
        <w:rPr>
          <w:rFonts w:ascii="Arial" w:eastAsia="Batang" w:hAnsi="Arial" w:cs="Arial"/>
          <w:b/>
          <w:spacing w:val="-3"/>
          <w:sz w:val="28"/>
          <w:szCs w:val="28"/>
          <w:u w:val="single"/>
        </w:rPr>
      </w:pPr>
      <w:r w:rsidRPr="00AB4394">
        <w:rPr>
          <w:rFonts w:ascii="Arial" w:eastAsia="Batang" w:hAnsi="Arial" w:cs="Arial"/>
          <w:b/>
          <w:spacing w:val="-3"/>
          <w:sz w:val="28"/>
          <w:szCs w:val="28"/>
          <w:u w:val="single"/>
        </w:rPr>
        <w:t>Student Teach</w:t>
      </w:r>
      <w:r w:rsidR="00240753">
        <w:rPr>
          <w:rFonts w:ascii="Arial" w:eastAsia="Batang" w:hAnsi="Arial" w:cs="Arial"/>
          <w:b/>
          <w:spacing w:val="-3"/>
          <w:sz w:val="28"/>
          <w:szCs w:val="28"/>
          <w:u w:val="single"/>
        </w:rPr>
        <w:t>ing Semester Schedule</w:t>
      </w:r>
    </w:p>
    <w:p w:rsidR="00532685" w:rsidRDefault="00532685" w:rsidP="00EF3A46">
      <w:pPr>
        <w:tabs>
          <w:tab w:val="left" w:pos="-720"/>
        </w:tabs>
        <w:suppressAutoHyphens/>
        <w:spacing w:after="0" w:line="240" w:lineRule="auto"/>
        <w:rPr>
          <w:rFonts w:ascii="Arial" w:eastAsia="Batang" w:hAnsi="Arial" w:cs="Arial"/>
          <w:b/>
          <w:spacing w:val="-3"/>
          <w:sz w:val="28"/>
          <w:szCs w:val="28"/>
          <w:u w:val="single"/>
        </w:rPr>
      </w:pPr>
    </w:p>
    <w:p w:rsidR="00AB4394" w:rsidRDefault="00AB4394" w:rsidP="00AB4394">
      <w:pPr>
        <w:tabs>
          <w:tab w:val="left" w:pos="-720"/>
        </w:tabs>
        <w:suppressAutoHyphens/>
        <w:spacing w:after="0" w:line="240" w:lineRule="auto"/>
        <w:ind w:left="720"/>
        <w:rPr>
          <w:rFonts w:ascii="Arial" w:eastAsia="Batang" w:hAnsi="Arial" w:cs="Arial"/>
          <w:spacing w:val="-3"/>
          <w:sz w:val="24"/>
          <w:szCs w:val="24"/>
        </w:rPr>
      </w:pPr>
      <w:r>
        <w:rPr>
          <w:rFonts w:ascii="Arial" w:eastAsia="Batang" w:hAnsi="Arial" w:cs="Arial"/>
          <w:spacing w:val="-3"/>
          <w:sz w:val="24"/>
          <w:szCs w:val="24"/>
        </w:rPr>
        <w:t>Student teaching semester schedules among the different teacher preparation programs (Secondary, Mid-level, PK-4</w:t>
      </w:r>
      <w:r w:rsidR="00532685">
        <w:rPr>
          <w:rFonts w:ascii="Arial" w:eastAsia="Batang" w:hAnsi="Arial" w:cs="Arial"/>
          <w:spacing w:val="-3"/>
          <w:sz w:val="24"/>
          <w:szCs w:val="24"/>
        </w:rPr>
        <w:t xml:space="preserve">/Dual, STEM MAT, </w:t>
      </w:r>
      <w:proofErr w:type="gramStart"/>
      <w:r>
        <w:rPr>
          <w:rFonts w:ascii="Arial" w:eastAsia="Batang" w:hAnsi="Arial" w:cs="Arial"/>
          <w:spacing w:val="-3"/>
          <w:sz w:val="24"/>
          <w:szCs w:val="24"/>
        </w:rPr>
        <w:t>Special</w:t>
      </w:r>
      <w:proofErr w:type="gramEnd"/>
      <w:r>
        <w:rPr>
          <w:rFonts w:ascii="Arial" w:eastAsia="Batang" w:hAnsi="Arial" w:cs="Arial"/>
          <w:spacing w:val="-3"/>
          <w:sz w:val="24"/>
          <w:szCs w:val="24"/>
        </w:rPr>
        <w:t xml:space="preserve"> Education Graduate Program) vary, but some consistent</w:t>
      </w:r>
      <w:r w:rsidR="00532685">
        <w:rPr>
          <w:rFonts w:ascii="Arial" w:eastAsia="Batang" w:hAnsi="Arial" w:cs="Arial"/>
          <w:spacing w:val="-3"/>
          <w:sz w:val="24"/>
          <w:szCs w:val="24"/>
        </w:rPr>
        <w:t xml:space="preserve"> schedule</w:t>
      </w:r>
      <w:r>
        <w:rPr>
          <w:rFonts w:ascii="Arial" w:eastAsia="Batang" w:hAnsi="Arial" w:cs="Arial"/>
          <w:spacing w:val="-3"/>
          <w:sz w:val="24"/>
          <w:szCs w:val="24"/>
        </w:rPr>
        <w:t xml:space="preserve"> </w:t>
      </w:r>
      <w:r w:rsidR="00532685">
        <w:rPr>
          <w:rFonts w:ascii="Arial" w:eastAsia="Batang" w:hAnsi="Arial" w:cs="Arial"/>
          <w:spacing w:val="-3"/>
          <w:sz w:val="24"/>
          <w:szCs w:val="24"/>
        </w:rPr>
        <w:t xml:space="preserve">guidelines for </w:t>
      </w:r>
      <w:r>
        <w:rPr>
          <w:rFonts w:ascii="Arial" w:eastAsia="Batang" w:hAnsi="Arial" w:cs="Arial"/>
          <w:spacing w:val="-3"/>
          <w:sz w:val="24"/>
          <w:szCs w:val="24"/>
        </w:rPr>
        <w:t xml:space="preserve">all programs </w:t>
      </w:r>
      <w:r w:rsidR="00532685">
        <w:rPr>
          <w:rFonts w:ascii="Arial" w:eastAsia="Batang" w:hAnsi="Arial" w:cs="Arial"/>
          <w:spacing w:val="-3"/>
          <w:sz w:val="24"/>
          <w:szCs w:val="24"/>
        </w:rPr>
        <w:t>are included below:</w:t>
      </w:r>
    </w:p>
    <w:p w:rsidR="00532685" w:rsidRPr="00532685" w:rsidRDefault="00532685" w:rsidP="00AB4394">
      <w:pPr>
        <w:tabs>
          <w:tab w:val="left" w:pos="-720"/>
        </w:tabs>
        <w:suppressAutoHyphens/>
        <w:spacing w:after="0" w:line="240" w:lineRule="auto"/>
        <w:ind w:left="720"/>
        <w:rPr>
          <w:rFonts w:ascii="Arial" w:eastAsia="Batang" w:hAnsi="Arial" w:cs="Arial"/>
          <w:spacing w:val="-3"/>
          <w:sz w:val="16"/>
          <w:szCs w:val="16"/>
        </w:rPr>
      </w:pPr>
    </w:p>
    <w:p w:rsidR="00AB4394" w:rsidRPr="00532685" w:rsidRDefault="00532685" w:rsidP="00AD2A86">
      <w:pPr>
        <w:pStyle w:val="ListParagraph"/>
        <w:numPr>
          <w:ilvl w:val="0"/>
          <w:numId w:val="29"/>
        </w:numPr>
        <w:tabs>
          <w:tab w:val="left" w:pos="-720"/>
        </w:tabs>
        <w:suppressAutoHyphens/>
        <w:spacing w:after="0" w:line="240" w:lineRule="auto"/>
        <w:rPr>
          <w:rFonts w:ascii="Arial" w:eastAsia="Batang" w:hAnsi="Arial" w:cs="Arial"/>
          <w:b/>
          <w:spacing w:val="-3"/>
          <w:sz w:val="28"/>
          <w:szCs w:val="28"/>
        </w:rPr>
      </w:pPr>
      <w:r>
        <w:rPr>
          <w:rFonts w:ascii="Arial" w:eastAsia="Batang" w:hAnsi="Arial" w:cs="Arial"/>
          <w:spacing w:val="-3"/>
          <w:sz w:val="24"/>
          <w:szCs w:val="24"/>
        </w:rPr>
        <w:t>The f</w:t>
      </w:r>
      <w:r w:rsidRPr="00532685">
        <w:rPr>
          <w:rFonts w:ascii="Arial" w:eastAsia="Batang" w:hAnsi="Arial" w:cs="Arial"/>
          <w:spacing w:val="-3"/>
          <w:sz w:val="24"/>
          <w:szCs w:val="24"/>
        </w:rPr>
        <w:t xml:space="preserve">irst day of student teaching </w:t>
      </w:r>
      <w:r>
        <w:rPr>
          <w:rFonts w:ascii="Arial" w:eastAsia="Batang" w:hAnsi="Arial" w:cs="Arial"/>
          <w:spacing w:val="-3"/>
          <w:sz w:val="24"/>
          <w:szCs w:val="24"/>
        </w:rPr>
        <w:t>is the first day of Shippensburg University’s semester (this has always been true for spring semester student teachers, but this is new for fall semester student teachers beginning in Fall 2018)</w:t>
      </w:r>
    </w:p>
    <w:p w:rsidR="00532685" w:rsidRPr="00532685" w:rsidRDefault="00532685" w:rsidP="00AD2A86">
      <w:pPr>
        <w:pStyle w:val="ListParagraph"/>
        <w:numPr>
          <w:ilvl w:val="0"/>
          <w:numId w:val="29"/>
        </w:numPr>
        <w:tabs>
          <w:tab w:val="left" w:pos="-720"/>
        </w:tabs>
        <w:suppressAutoHyphens/>
        <w:spacing w:after="0" w:line="240" w:lineRule="auto"/>
        <w:rPr>
          <w:rFonts w:ascii="Arial" w:eastAsia="Batang" w:hAnsi="Arial" w:cs="Arial"/>
          <w:b/>
          <w:spacing w:val="-3"/>
          <w:sz w:val="28"/>
          <w:szCs w:val="28"/>
        </w:rPr>
      </w:pPr>
      <w:r>
        <w:rPr>
          <w:rFonts w:ascii="Arial" w:eastAsia="Batang" w:hAnsi="Arial" w:cs="Arial"/>
          <w:spacing w:val="-3"/>
          <w:sz w:val="24"/>
          <w:szCs w:val="24"/>
        </w:rPr>
        <w:t>Any students in programs requiring two 8-week student teaching placements will conclude their first placement on Thursday of the 8</w:t>
      </w:r>
      <w:r w:rsidRPr="00532685">
        <w:rPr>
          <w:rFonts w:ascii="Arial" w:eastAsia="Batang" w:hAnsi="Arial" w:cs="Arial"/>
          <w:spacing w:val="-3"/>
          <w:sz w:val="24"/>
          <w:szCs w:val="24"/>
          <w:vertAlign w:val="superscript"/>
        </w:rPr>
        <w:t>th</w:t>
      </w:r>
      <w:r>
        <w:rPr>
          <w:rFonts w:ascii="Arial" w:eastAsia="Batang" w:hAnsi="Arial" w:cs="Arial"/>
          <w:spacing w:val="-3"/>
          <w:sz w:val="24"/>
          <w:szCs w:val="24"/>
        </w:rPr>
        <w:t xml:space="preserve"> week and start in their new placement on the Tuesday of the 9</w:t>
      </w:r>
      <w:r w:rsidRPr="00532685">
        <w:rPr>
          <w:rFonts w:ascii="Arial" w:eastAsia="Batang" w:hAnsi="Arial" w:cs="Arial"/>
          <w:spacing w:val="-3"/>
          <w:sz w:val="24"/>
          <w:szCs w:val="24"/>
          <w:vertAlign w:val="superscript"/>
        </w:rPr>
        <w:t>th</w:t>
      </w:r>
      <w:r>
        <w:rPr>
          <w:rFonts w:ascii="Arial" w:eastAsia="Batang" w:hAnsi="Arial" w:cs="Arial"/>
          <w:spacing w:val="-3"/>
          <w:sz w:val="24"/>
          <w:szCs w:val="24"/>
        </w:rPr>
        <w:t xml:space="preserve"> week.  Exceptions to this </w:t>
      </w:r>
      <w:proofErr w:type="gramStart"/>
      <w:r>
        <w:rPr>
          <w:rFonts w:ascii="Arial" w:eastAsia="Batang" w:hAnsi="Arial" w:cs="Arial"/>
          <w:spacing w:val="-3"/>
          <w:sz w:val="24"/>
          <w:szCs w:val="24"/>
        </w:rPr>
        <w:t>can be discussed</w:t>
      </w:r>
      <w:proofErr w:type="gramEnd"/>
      <w:r>
        <w:rPr>
          <w:rFonts w:ascii="Arial" w:eastAsia="Batang" w:hAnsi="Arial" w:cs="Arial"/>
          <w:spacing w:val="-3"/>
          <w:sz w:val="24"/>
          <w:szCs w:val="24"/>
        </w:rPr>
        <w:t xml:space="preserve"> with University Supervisors and/or the Director of Field Experiences and Partnerships.</w:t>
      </w:r>
    </w:p>
    <w:p w:rsidR="00532685" w:rsidRPr="00532685" w:rsidRDefault="00532685" w:rsidP="00AD2A86">
      <w:pPr>
        <w:pStyle w:val="ListParagraph"/>
        <w:numPr>
          <w:ilvl w:val="0"/>
          <w:numId w:val="29"/>
        </w:numPr>
        <w:tabs>
          <w:tab w:val="left" w:pos="-720"/>
        </w:tabs>
        <w:suppressAutoHyphens/>
        <w:spacing w:after="0" w:line="240" w:lineRule="auto"/>
        <w:rPr>
          <w:rFonts w:ascii="Arial" w:eastAsia="Batang" w:hAnsi="Arial" w:cs="Arial"/>
          <w:b/>
          <w:spacing w:val="-3"/>
          <w:sz w:val="28"/>
          <w:szCs w:val="28"/>
        </w:rPr>
      </w:pPr>
      <w:r>
        <w:rPr>
          <w:rFonts w:ascii="Arial" w:eastAsia="Batang" w:hAnsi="Arial" w:cs="Arial"/>
          <w:spacing w:val="-3"/>
          <w:sz w:val="24"/>
          <w:szCs w:val="24"/>
        </w:rPr>
        <w:t>See calendar in student teaching packets for additional specific dates and mandatory meetings.</w:t>
      </w:r>
    </w:p>
    <w:p w:rsidR="00532685" w:rsidRPr="00532685" w:rsidRDefault="00532685" w:rsidP="00532685">
      <w:pPr>
        <w:pStyle w:val="ListParagraph"/>
        <w:tabs>
          <w:tab w:val="left" w:pos="-720"/>
        </w:tabs>
        <w:suppressAutoHyphens/>
        <w:spacing w:after="0" w:line="240" w:lineRule="auto"/>
        <w:ind w:left="1440"/>
        <w:rPr>
          <w:rFonts w:ascii="Arial" w:eastAsia="Batang" w:hAnsi="Arial" w:cs="Arial"/>
          <w:b/>
          <w:spacing w:val="-3"/>
          <w:sz w:val="28"/>
          <w:szCs w:val="28"/>
        </w:rPr>
      </w:pPr>
    </w:p>
    <w:p w:rsidR="0090008F" w:rsidRPr="003C2789" w:rsidRDefault="0090008F" w:rsidP="00D73CE6">
      <w:pPr>
        <w:rPr>
          <w:rFonts w:ascii="Arial" w:hAnsi="Arial" w:cs="Arial"/>
          <w:b/>
          <w:spacing w:val="-3"/>
          <w:sz w:val="28"/>
          <w:szCs w:val="28"/>
          <w:u w:val="single"/>
        </w:rPr>
      </w:pPr>
      <w:r w:rsidRPr="003C2789">
        <w:rPr>
          <w:rFonts w:cstheme="minorHAnsi"/>
          <w:b/>
          <w:sz w:val="28"/>
          <w:szCs w:val="28"/>
          <w:u w:val="single"/>
        </w:rPr>
        <w:t xml:space="preserve">Resolving Conflicts </w:t>
      </w:r>
    </w:p>
    <w:p w:rsidR="0090008F" w:rsidRPr="0090008F" w:rsidRDefault="009245E5" w:rsidP="009245E5">
      <w:pPr>
        <w:pStyle w:val="NoSpacing"/>
        <w:ind w:left="720"/>
        <w:rPr>
          <w:rFonts w:asciiTheme="minorHAnsi" w:hAnsiTheme="minorHAnsi" w:cstheme="minorHAnsi"/>
          <w:b/>
          <w:color w:val="000000"/>
          <w:szCs w:val="24"/>
        </w:rPr>
      </w:pPr>
      <w:r>
        <w:rPr>
          <w:rFonts w:asciiTheme="minorHAnsi" w:hAnsiTheme="minorHAnsi" w:cstheme="minorHAnsi"/>
          <w:b/>
          <w:bCs/>
          <w:iCs/>
          <w:color w:val="000000"/>
          <w:szCs w:val="24"/>
        </w:rPr>
        <w:t xml:space="preserve">Conflict/Concern with </w:t>
      </w:r>
      <w:r w:rsidR="0090008F" w:rsidRPr="0090008F">
        <w:rPr>
          <w:rFonts w:asciiTheme="minorHAnsi" w:hAnsiTheme="minorHAnsi" w:cstheme="minorHAnsi"/>
          <w:b/>
          <w:bCs/>
          <w:iCs/>
          <w:color w:val="000000"/>
          <w:szCs w:val="24"/>
        </w:rPr>
        <w:t>Cooperating Teacher</w:t>
      </w:r>
    </w:p>
    <w:p w:rsidR="009245E5" w:rsidRDefault="0090008F" w:rsidP="009245E5">
      <w:pPr>
        <w:pStyle w:val="NoSpacing"/>
        <w:ind w:left="720"/>
        <w:rPr>
          <w:rFonts w:asciiTheme="minorHAnsi" w:hAnsiTheme="minorHAnsi" w:cstheme="minorHAnsi"/>
          <w:color w:val="000000"/>
          <w:szCs w:val="24"/>
        </w:rPr>
      </w:pPr>
      <w:r w:rsidRPr="0090008F">
        <w:rPr>
          <w:rFonts w:asciiTheme="minorHAnsi" w:hAnsiTheme="minorHAnsi" w:cstheme="minorHAnsi"/>
          <w:color w:val="000000"/>
          <w:szCs w:val="24"/>
        </w:rPr>
        <w:t xml:space="preserve">If you have problems or concerns during your placement with your cooperating teacher, a parent, school faculty and/or </w:t>
      </w:r>
      <w:r w:rsidR="00874D05">
        <w:rPr>
          <w:rFonts w:asciiTheme="minorHAnsi" w:hAnsiTheme="minorHAnsi" w:cstheme="minorHAnsi"/>
          <w:color w:val="000000"/>
          <w:szCs w:val="24"/>
        </w:rPr>
        <w:t xml:space="preserve">other school </w:t>
      </w:r>
      <w:proofErr w:type="gramStart"/>
      <w:r w:rsidR="009245E5">
        <w:rPr>
          <w:rFonts w:asciiTheme="minorHAnsi" w:hAnsiTheme="minorHAnsi" w:cstheme="minorHAnsi"/>
          <w:color w:val="000000"/>
          <w:szCs w:val="24"/>
        </w:rPr>
        <w:t>staff,</w:t>
      </w:r>
      <w:proofErr w:type="gramEnd"/>
      <w:r w:rsidR="009245E5">
        <w:rPr>
          <w:rFonts w:asciiTheme="minorHAnsi" w:hAnsiTheme="minorHAnsi" w:cstheme="minorHAnsi"/>
          <w:color w:val="000000"/>
          <w:szCs w:val="24"/>
        </w:rPr>
        <w:t xml:space="preserve"> </w:t>
      </w:r>
      <w:r w:rsidRPr="0090008F">
        <w:rPr>
          <w:rFonts w:asciiTheme="minorHAnsi" w:hAnsiTheme="minorHAnsi" w:cstheme="minorHAnsi"/>
          <w:color w:val="000000"/>
          <w:szCs w:val="24"/>
        </w:rPr>
        <w:t>contact your university supervisor</w:t>
      </w:r>
      <w:r w:rsidR="005C62F1">
        <w:rPr>
          <w:rFonts w:asciiTheme="minorHAnsi" w:hAnsiTheme="minorHAnsi" w:cstheme="minorHAnsi"/>
          <w:color w:val="000000"/>
          <w:szCs w:val="24"/>
        </w:rPr>
        <w:t xml:space="preserve"> first. </w:t>
      </w:r>
      <w:r w:rsidR="009245E5">
        <w:rPr>
          <w:rFonts w:asciiTheme="minorHAnsi" w:hAnsiTheme="minorHAnsi" w:cstheme="minorHAnsi"/>
          <w:color w:val="000000"/>
          <w:szCs w:val="24"/>
        </w:rPr>
        <w:t xml:space="preserve"> While you may have close professional relationships with other </w:t>
      </w:r>
      <w:proofErr w:type="gramStart"/>
      <w:r w:rsidR="009245E5">
        <w:rPr>
          <w:rFonts w:asciiTheme="minorHAnsi" w:hAnsiTheme="minorHAnsi" w:cstheme="minorHAnsi"/>
          <w:color w:val="000000"/>
          <w:szCs w:val="24"/>
        </w:rPr>
        <w:t>professors</w:t>
      </w:r>
      <w:proofErr w:type="gramEnd"/>
      <w:r w:rsidR="009245E5">
        <w:rPr>
          <w:rFonts w:asciiTheme="minorHAnsi" w:hAnsiTheme="minorHAnsi" w:cstheme="minorHAnsi"/>
          <w:color w:val="000000"/>
          <w:szCs w:val="24"/>
        </w:rPr>
        <w:t xml:space="preserve"> who give you great advice, your university supervisor is the “instructor” for your student teaching “course” and all concerns or confusion about expectations should be directed to him/her.  </w:t>
      </w:r>
    </w:p>
    <w:p w:rsidR="009245E5" w:rsidRDefault="009245E5" w:rsidP="009245E5">
      <w:pPr>
        <w:pStyle w:val="NoSpacing"/>
        <w:ind w:left="720"/>
        <w:rPr>
          <w:rFonts w:asciiTheme="minorHAnsi" w:hAnsiTheme="minorHAnsi" w:cstheme="minorHAnsi"/>
          <w:color w:val="000000"/>
          <w:szCs w:val="24"/>
        </w:rPr>
      </w:pPr>
    </w:p>
    <w:p w:rsidR="009245E5" w:rsidRDefault="009245E5" w:rsidP="009245E5">
      <w:pPr>
        <w:pStyle w:val="NoSpacing"/>
        <w:ind w:left="720"/>
        <w:rPr>
          <w:rFonts w:asciiTheme="minorHAnsi" w:hAnsiTheme="minorHAnsi" w:cstheme="minorHAnsi"/>
          <w:color w:val="000000"/>
          <w:szCs w:val="24"/>
        </w:rPr>
      </w:pPr>
      <w:r>
        <w:rPr>
          <w:rFonts w:asciiTheme="minorHAnsi" w:hAnsiTheme="minorHAnsi" w:cstheme="minorHAnsi"/>
          <w:color w:val="000000"/>
          <w:szCs w:val="24"/>
        </w:rPr>
        <w:t xml:space="preserve">When </w:t>
      </w:r>
      <w:r w:rsidR="00EB5084">
        <w:rPr>
          <w:rFonts w:asciiTheme="minorHAnsi" w:hAnsiTheme="minorHAnsi" w:cstheme="minorHAnsi"/>
          <w:color w:val="000000"/>
          <w:szCs w:val="24"/>
        </w:rPr>
        <w:t>contacting your university supervisor about</w:t>
      </w:r>
      <w:r>
        <w:rPr>
          <w:rFonts w:asciiTheme="minorHAnsi" w:hAnsiTheme="minorHAnsi" w:cstheme="minorHAnsi"/>
          <w:color w:val="000000"/>
          <w:szCs w:val="24"/>
        </w:rPr>
        <w:t xml:space="preserve"> a conflict/concern, specifically</w:t>
      </w:r>
      <w:r w:rsidR="0090008F" w:rsidRPr="0090008F">
        <w:rPr>
          <w:rFonts w:asciiTheme="minorHAnsi" w:hAnsiTheme="minorHAnsi" w:cstheme="minorHAnsi"/>
          <w:szCs w:val="24"/>
        </w:rPr>
        <w:t xml:space="preserve"> </w:t>
      </w:r>
      <w:r>
        <w:rPr>
          <w:rFonts w:asciiTheme="minorHAnsi" w:hAnsiTheme="minorHAnsi" w:cstheme="minorHAnsi"/>
          <w:szCs w:val="24"/>
        </w:rPr>
        <w:t xml:space="preserve">explain in writing </w:t>
      </w:r>
      <w:r w:rsidR="0090008F" w:rsidRPr="0090008F">
        <w:rPr>
          <w:rFonts w:asciiTheme="minorHAnsi" w:hAnsiTheme="minorHAnsi" w:cstheme="minorHAnsi"/>
          <w:szCs w:val="24"/>
        </w:rPr>
        <w:t>some or all of th</w:t>
      </w:r>
      <w:r w:rsidR="00EB5084">
        <w:rPr>
          <w:rFonts w:asciiTheme="minorHAnsi" w:hAnsiTheme="minorHAnsi" w:cstheme="minorHAnsi"/>
          <w:szCs w:val="24"/>
        </w:rPr>
        <w:t>e issues you are experiencing with</w:t>
      </w:r>
      <w:r w:rsidR="0090008F" w:rsidRPr="0090008F">
        <w:rPr>
          <w:rFonts w:asciiTheme="minorHAnsi" w:hAnsiTheme="minorHAnsi" w:cstheme="minorHAnsi"/>
          <w:szCs w:val="24"/>
        </w:rPr>
        <w:t xml:space="preserve"> your field placement</w:t>
      </w:r>
      <w:r>
        <w:rPr>
          <w:rFonts w:asciiTheme="minorHAnsi" w:hAnsiTheme="minorHAnsi" w:cstheme="minorHAnsi"/>
          <w:szCs w:val="24"/>
        </w:rPr>
        <w:t>/cooperating teacher</w:t>
      </w:r>
      <w:r w:rsidR="0090008F" w:rsidRPr="0090008F">
        <w:rPr>
          <w:rFonts w:asciiTheme="minorHAnsi" w:hAnsiTheme="minorHAnsi" w:cstheme="minorHAnsi"/>
          <w:szCs w:val="24"/>
        </w:rPr>
        <w:t xml:space="preserve">.  Be specific without being judgmental of the teacher and keep your comments to </w:t>
      </w:r>
      <w:r w:rsidR="0090008F" w:rsidRPr="0090008F">
        <w:rPr>
          <w:rFonts w:asciiTheme="minorHAnsi" w:hAnsiTheme="minorHAnsi" w:cstheme="minorHAnsi"/>
        </w:rPr>
        <w:t xml:space="preserve">specific actions or </w:t>
      </w:r>
      <w:r w:rsidR="0090008F" w:rsidRPr="0090008F">
        <w:rPr>
          <w:rFonts w:asciiTheme="minorHAnsi" w:hAnsiTheme="minorHAnsi" w:cstheme="minorHAnsi"/>
          <w:szCs w:val="24"/>
        </w:rPr>
        <w:t>instances, not feelings.</w:t>
      </w:r>
      <w:r w:rsidR="00874D05" w:rsidRPr="00874D05">
        <w:rPr>
          <w:rFonts w:asciiTheme="minorHAnsi" w:hAnsiTheme="minorHAnsi" w:cstheme="minorHAnsi"/>
          <w:color w:val="000000"/>
          <w:szCs w:val="24"/>
        </w:rPr>
        <w:t xml:space="preserve"> </w:t>
      </w:r>
      <w:r>
        <w:rPr>
          <w:rFonts w:asciiTheme="minorHAnsi" w:hAnsiTheme="minorHAnsi" w:cstheme="minorHAnsi"/>
          <w:color w:val="000000"/>
          <w:szCs w:val="24"/>
        </w:rPr>
        <w:t xml:space="preserve"> Your supervisor can provide you with guidance in working through the concern</w:t>
      </w:r>
      <w:r w:rsidR="00844EF6">
        <w:rPr>
          <w:rFonts w:asciiTheme="minorHAnsi" w:hAnsiTheme="minorHAnsi" w:cstheme="minorHAnsi"/>
          <w:color w:val="000000"/>
          <w:szCs w:val="24"/>
        </w:rPr>
        <w:t>,</w:t>
      </w:r>
      <w:r>
        <w:rPr>
          <w:rFonts w:asciiTheme="minorHAnsi" w:hAnsiTheme="minorHAnsi" w:cstheme="minorHAnsi"/>
          <w:color w:val="000000"/>
          <w:szCs w:val="24"/>
        </w:rPr>
        <w:t xml:space="preserve"> facilitate a discussion with you and the cooperating teacher to address the concern, and</w:t>
      </w:r>
      <w:r w:rsidR="00844EF6">
        <w:rPr>
          <w:rFonts w:asciiTheme="minorHAnsi" w:hAnsiTheme="minorHAnsi" w:cstheme="minorHAnsi"/>
          <w:color w:val="000000"/>
          <w:szCs w:val="24"/>
        </w:rPr>
        <w:t>/or</w:t>
      </w:r>
      <w:r>
        <w:rPr>
          <w:rFonts w:asciiTheme="minorHAnsi" w:hAnsiTheme="minorHAnsi" w:cstheme="minorHAnsi"/>
          <w:color w:val="000000"/>
          <w:szCs w:val="24"/>
        </w:rPr>
        <w:t xml:space="preserve"> may initiate an individualized action plan (IAP), to provide you </w:t>
      </w:r>
      <w:r w:rsidR="00844EF6">
        <w:rPr>
          <w:rFonts w:asciiTheme="minorHAnsi" w:hAnsiTheme="minorHAnsi" w:cstheme="minorHAnsi"/>
          <w:color w:val="000000"/>
          <w:szCs w:val="24"/>
        </w:rPr>
        <w:t xml:space="preserve">with </w:t>
      </w:r>
      <w:r>
        <w:rPr>
          <w:rFonts w:asciiTheme="minorHAnsi" w:hAnsiTheme="minorHAnsi" w:cstheme="minorHAnsi"/>
          <w:color w:val="000000"/>
          <w:szCs w:val="24"/>
        </w:rPr>
        <w:t>additional support</w:t>
      </w:r>
      <w:r w:rsidR="00844EF6">
        <w:rPr>
          <w:rFonts w:asciiTheme="minorHAnsi" w:hAnsiTheme="minorHAnsi" w:cstheme="minorHAnsi"/>
          <w:color w:val="000000"/>
          <w:szCs w:val="24"/>
        </w:rPr>
        <w:t xml:space="preserve"> and professional development.</w:t>
      </w:r>
    </w:p>
    <w:p w:rsidR="009245E5" w:rsidRDefault="009245E5" w:rsidP="009245E5">
      <w:pPr>
        <w:pStyle w:val="NoSpacing"/>
        <w:ind w:left="720"/>
        <w:rPr>
          <w:rFonts w:asciiTheme="minorHAnsi" w:hAnsiTheme="minorHAnsi" w:cstheme="minorHAnsi"/>
          <w:color w:val="000000"/>
          <w:szCs w:val="24"/>
        </w:rPr>
      </w:pPr>
    </w:p>
    <w:p w:rsidR="0090008F" w:rsidRPr="0090008F" w:rsidRDefault="00844EF6" w:rsidP="009245E5">
      <w:pPr>
        <w:pStyle w:val="NoSpacing"/>
        <w:ind w:left="720"/>
        <w:rPr>
          <w:rFonts w:asciiTheme="minorHAnsi" w:hAnsiTheme="minorHAnsi" w:cstheme="minorHAnsi"/>
          <w:color w:val="000000"/>
          <w:szCs w:val="24"/>
        </w:rPr>
      </w:pPr>
      <w:r>
        <w:rPr>
          <w:rFonts w:asciiTheme="minorHAnsi" w:hAnsiTheme="minorHAnsi" w:cstheme="minorHAnsi"/>
          <w:color w:val="000000"/>
          <w:szCs w:val="24"/>
        </w:rPr>
        <w:t xml:space="preserve">If you cannot get your conflict/concern </w:t>
      </w:r>
      <w:r w:rsidR="00874D05">
        <w:rPr>
          <w:rFonts w:asciiTheme="minorHAnsi" w:hAnsiTheme="minorHAnsi" w:cstheme="minorHAnsi"/>
          <w:color w:val="000000"/>
          <w:szCs w:val="24"/>
        </w:rPr>
        <w:t>resolved</w:t>
      </w:r>
      <w:r>
        <w:rPr>
          <w:rFonts w:asciiTheme="minorHAnsi" w:hAnsiTheme="minorHAnsi" w:cstheme="minorHAnsi"/>
          <w:color w:val="000000"/>
          <w:szCs w:val="24"/>
        </w:rPr>
        <w:t xml:space="preserve"> through your University Supervisor</w:t>
      </w:r>
      <w:r w:rsidR="00874D05">
        <w:rPr>
          <w:rFonts w:asciiTheme="minorHAnsi" w:hAnsiTheme="minorHAnsi" w:cstheme="minorHAnsi"/>
          <w:color w:val="000000"/>
          <w:szCs w:val="24"/>
        </w:rPr>
        <w:t>, contact</w:t>
      </w:r>
      <w:r w:rsidR="00874D05" w:rsidRPr="0090008F">
        <w:rPr>
          <w:rFonts w:asciiTheme="minorHAnsi" w:hAnsiTheme="minorHAnsi" w:cstheme="minorHAnsi"/>
          <w:color w:val="000000"/>
          <w:szCs w:val="24"/>
        </w:rPr>
        <w:t xml:space="preserve"> </w:t>
      </w:r>
      <w:r w:rsidR="00CD0FA1">
        <w:rPr>
          <w:rFonts w:asciiTheme="minorHAnsi" w:hAnsiTheme="minorHAnsi" w:cstheme="minorHAnsi"/>
          <w:bCs/>
          <w:color w:val="000000"/>
        </w:rPr>
        <w:t xml:space="preserve">the Office of </w:t>
      </w:r>
      <w:r w:rsidR="00623A28">
        <w:rPr>
          <w:rFonts w:asciiTheme="minorHAnsi" w:hAnsiTheme="minorHAnsi" w:cstheme="minorHAnsi"/>
          <w:bCs/>
          <w:color w:val="000000"/>
        </w:rPr>
        <w:t>Field Experiences and Partnerships</w:t>
      </w:r>
      <w:r w:rsidR="00786DEF">
        <w:rPr>
          <w:rFonts w:asciiTheme="minorHAnsi" w:hAnsiTheme="minorHAnsi" w:cstheme="minorHAnsi"/>
          <w:bCs/>
          <w:color w:val="000000"/>
        </w:rPr>
        <w:t xml:space="preserve"> </w:t>
      </w:r>
      <w:r w:rsidR="00786DEF" w:rsidRPr="0090008F">
        <w:rPr>
          <w:rFonts w:asciiTheme="minorHAnsi" w:hAnsiTheme="minorHAnsi" w:cstheme="minorHAnsi"/>
          <w:bCs/>
          <w:color w:val="000000"/>
        </w:rPr>
        <w:t>(</w:t>
      </w:r>
      <w:hyperlink r:id="rId24" w:history="1">
        <w:r w:rsidR="00786DEF" w:rsidRPr="00DC4A56">
          <w:rPr>
            <w:rStyle w:val="Hyperlink"/>
            <w:rFonts w:asciiTheme="minorHAnsi" w:hAnsiTheme="minorHAnsi" w:cstheme="minorHAnsi"/>
            <w:bCs/>
          </w:rPr>
          <w:t>fieldexperiences@ship.edu</w:t>
        </w:r>
      </w:hyperlink>
      <w:r w:rsidR="00874D05">
        <w:rPr>
          <w:rFonts w:asciiTheme="minorHAnsi" w:hAnsiTheme="minorHAnsi" w:cstheme="minorHAnsi"/>
          <w:color w:val="000000"/>
          <w:szCs w:val="24"/>
        </w:rPr>
        <w:t>).</w:t>
      </w:r>
      <w:r>
        <w:rPr>
          <w:rFonts w:asciiTheme="minorHAnsi" w:hAnsiTheme="minorHAnsi" w:cstheme="minorHAnsi"/>
          <w:color w:val="000000"/>
          <w:szCs w:val="24"/>
        </w:rPr>
        <w:t xml:space="preserve">  You </w:t>
      </w:r>
      <w:proofErr w:type="gramStart"/>
      <w:r>
        <w:rPr>
          <w:rFonts w:asciiTheme="minorHAnsi" w:hAnsiTheme="minorHAnsi" w:cstheme="minorHAnsi"/>
          <w:color w:val="000000"/>
          <w:szCs w:val="24"/>
        </w:rPr>
        <w:t>will be asked</w:t>
      </w:r>
      <w:proofErr w:type="gramEnd"/>
      <w:r>
        <w:rPr>
          <w:rFonts w:asciiTheme="minorHAnsi" w:hAnsiTheme="minorHAnsi" w:cstheme="minorHAnsi"/>
          <w:color w:val="000000"/>
          <w:szCs w:val="24"/>
        </w:rPr>
        <w:t xml:space="preserve"> to provide documentation of all previous discussions and attempts to resolve the problem with the cooperating teacher or through the University Supervisor.</w:t>
      </w:r>
    </w:p>
    <w:p w:rsidR="0090008F" w:rsidRPr="0090008F" w:rsidRDefault="0090008F" w:rsidP="009245E5">
      <w:pPr>
        <w:pStyle w:val="NoSpacing"/>
        <w:ind w:left="720"/>
        <w:rPr>
          <w:rFonts w:asciiTheme="minorHAnsi" w:hAnsiTheme="minorHAnsi" w:cstheme="minorHAnsi"/>
          <w:bCs/>
          <w:color w:val="000000"/>
          <w:szCs w:val="24"/>
        </w:rPr>
      </w:pPr>
    </w:p>
    <w:p w:rsidR="0090008F" w:rsidRPr="0090008F" w:rsidRDefault="009245E5" w:rsidP="009245E5">
      <w:pPr>
        <w:pStyle w:val="NoSpacing"/>
        <w:ind w:left="720"/>
        <w:rPr>
          <w:rFonts w:asciiTheme="minorHAnsi" w:hAnsiTheme="minorHAnsi" w:cstheme="minorHAnsi"/>
          <w:b/>
          <w:iCs/>
          <w:szCs w:val="24"/>
        </w:rPr>
      </w:pPr>
      <w:r>
        <w:rPr>
          <w:rFonts w:asciiTheme="minorHAnsi" w:hAnsiTheme="minorHAnsi" w:cstheme="minorHAnsi"/>
          <w:b/>
          <w:iCs/>
        </w:rPr>
        <w:t xml:space="preserve">Conflict/Concern with </w:t>
      </w:r>
      <w:r w:rsidR="0090008F" w:rsidRPr="0090008F">
        <w:rPr>
          <w:rFonts w:asciiTheme="minorHAnsi" w:hAnsiTheme="minorHAnsi" w:cstheme="minorHAnsi"/>
          <w:b/>
          <w:iCs/>
        </w:rPr>
        <w:t>University Supervisor</w:t>
      </w:r>
      <w:r w:rsidR="003C2789">
        <w:rPr>
          <w:rFonts w:asciiTheme="minorHAnsi" w:hAnsiTheme="minorHAnsi" w:cstheme="minorHAnsi"/>
          <w:b/>
          <w:iCs/>
          <w:szCs w:val="24"/>
        </w:rPr>
        <w:t xml:space="preserve"> </w:t>
      </w:r>
    </w:p>
    <w:p w:rsidR="0090008F" w:rsidRDefault="0090008F" w:rsidP="009245E5">
      <w:pPr>
        <w:pStyle w:val="NoSpacing"/>
        <w:ind w:left="720"/>
        <w:rPr>
          <w:rFonts w:asciiTheme="minorHAnsi" w:hAnsiTheme="minorHAnsi" w:cstheme="minorHAnsi"/>
          <w:szCs w:val="24"/>
        </w:rPr>
      </w:pPr>
      <w:r w:rsidRPr="0090008F">
        <w:rPr>
          <w:rFonts w:asciiTheme="minorHAnsi" w:hAnsiTheme="minorHAnsi" w:cstheme="minorHAnsi"/>
          <w:szCs w:val="24"/>
        </w:rPr>
        <w:t xml:space="preserve">If you have problems </w:t>
      </w:r>
      <w:r w:rsidR="00874D05">
        <w:rPr>
          <w:rFonts w:asciiTheme="minorHAnsi" w:hAnsiTheme="minorHAnsi" w:cstheme="minorHAnsi"/>
          <w:szCs w:val="24"/>
        </w:rPr>
        <w:t xml:space="preserve">with </w:t>
      </w:r>
      <w:r w:rsidRPr="0090008F">
        <w:rPr>
          <w:rFonts w:asciiTheme="minorHAnsi" w:hAnsiTheme="minorHAnsi" w:cstheme="minorHAnsi"/>
        </w:rPr>
        <w:t>your university supervisor</w:t>
      </w:r>
      <w:r w:rsidR="00874D05">
        <w:rPr>
          <w:rFonts w:asciiTheme="minorHAnsi" w:hAnsiTheme="minorHAnsi" w:cstheme="minorHAnsi"/>
          <w:szCs w:val="24"/>
        </w:rPr>
        <w:t>,</w:t>
      </w:r>
      <w:r w:rsidR="003C2789">
        <w:rPr>
          <w:rFonts w:asciiTheme="minorHAnsi" w:hAnsiTheme="minorHAnsi" w:cstheme="minorHAnsi"/>
          <w:szCs w:val="24"/>
        </w:rPr>
        <w:t xml:space="preserve"> please</w:t>
      </w:r>
      <w:r w:rsidR="00874D05">
        <w:rPr>
          <w:rFonts w:asciiTheme="minorHAnsi" w:hAnsiTheme="minorHAnsi" w:cstheme="minorHAnsi"/>
          <w:szCs w:val="24"/>
        </w:rPr>
        <w:t xml:space="preserve"> follow </w:t>
      </w:r>
      <w:r w:rsidR="003C2789">
        <w:rPr>
          <w:rFonts w:asciiTheme="minorHAnsi" w:hAnsiTheme="minorHAnsi" w:cstheme="minorHAnsi"/>
        </w:rPr>
        <w:t>the conflict resolution steps below.</w:t>
      </w:r>
    </w:p>
    <w:p w:rsidR="0090008F" w:rsidRPr="003C2789" w:rsidRDefault="0090008F" w:rsidP="009245E5">
      <w:pPr>
        <w:pStyle w:val="NoSpacing"/>
        <w:ind w:left="720"/>
        <w:rPr>
          <w:rFonts w:asciiTheme="minorHAnsi" w:hAnsiTheme="minorHAnsi" w:cstheme="minorHAnsi"/>
          <w:b/>
          <w:bCs/>
          <w:color w:val="000000"/>
          <w:szCs w:val="24"/>
        </w:rPr>
      </w:pPr>
    </w:p>
    <w:p w:rsidR="0090008F" w:rsidRDefault="00844EF6" w:rsidP="00AD2A86">
      <w:pPr>
        <w:pStyle w:val="NoSpacing"/>
        <w:numPr>
          <w:ilvl w:val="0"/>
          <w:numId w:val="22"/>
        </w:numPr>
        <w:ind w:left="1350"/>
        <w:rPr>
          <w:rFonts w:asciiTheme="minorHAnsi" w:hAnsiTheme="minorHAnsi" w:cstheme="minorHAnsi"/>
          <w:bCs/>
          <w:color w:val="000000"/>
          <w:szCs w:val="24"/>
        </w:rPr>
      </w:pPr>
      <w:proofErr w:type="gramStart"/>
      <w:r>
        <w:rPr>
          <w:rFonts w:asciiTheme="minorHAnsi" w:hAnsiTheme="minorHAnsi" w:cstheme="minorHAnsi"/>
          <w:bCs/>
          <w:color w:val="000000"/>
          <w:szCs w:val="24"/>
        </w:rPr>
        <w:t>First</w:t>
      </w:r>
      <w:proofErr w:type="gramEnd"/>
      <w:r>
        <w:rPr>
          <w:rFonts w:asciiTheme="minorHAnsi" w:hAnsiTheme="minorHAnsi" w:cstheme="minorHAnsi"/>
          <w:bCs/>
          <w:color w:val="000000"/>
          <w:szCs w:val="24"/>
        </w:rPr>
        <w:t xml:space="preserve"> talk</w:t>
      </w:r>
      <w:r>
        <w:rPr>
          <w:rFonts w:asciiTheme="minorHAnsi" w:hAnsiTheme="minorHAnsi" w:cstheme="minorHAnsi"/>
          <w:bCs/>
          <w:color w:val="000000"/>
        </w:rPr>
        <w:t xml:space="preserve"> with your</w:t>
      </w:r>
      <w:r w:rsidR="0090008F" w:rsidRPr="0090008F">
        <w:rPr>
          <w:rFonts w:asciiTheme="minorHAnsi" w:hAnsiTheme="minorHAnsi" w:cstheme="minorHAnsi"/>
          <w:bCs/>
          <w:color w:val="000000"/>
        </w:rPr>
        <w:t xml:space="preserve"> supervisor</w:t>
      </w:r>
      <w:r w:rsidR="0090008F" w:rsidRPr="0090008F">
        <w:rPr>
          <w:rFonts w:asciiTheme="minorHAnsi" w:hAnsiTheme="minorHAnsi" w:cstheme="minorHAnsi"/>
          <w:bCs/>
          <w:color w:val="000000"/>
          <w:szCs w:val="24"/>
        </w:rPr>
        <w:t xml:space="preserve"> </w:t>
      </w:r>
      <w:r>
        <w:rPr>
          <w:rFonts w:asciiTheme="minorHAnsi" w:hAnsiTheme="minorHAnsi" w:cstheme="minorHAnsi"/>
          <w:bCs/>
          <w:color w:val="000000"/>
          <w:szCs w:val="24"/>
        </w:rPr>
        <w:t>(before</w:t>
      </w:r>
      <w:r w:rsidR="0090008F" w:rsidRPr="0090008F">
        <w:rPr>
          <w:rFonts w:asciiTheme="minorHAnsi" w:hAnsiTheme="minorHAnsi" w:cstheme="minorHAnsi"/>
          <w:bCs/>
          <w:color w:val="000000"/>
          <w:szCs w:val="24"/>
        </w:rPr>
        <w:t xml:space="preserve"> contacting anyone else</w:t>
      </w:r>
      <w:r>
        <w:rPr>
          <w:rFonts w:asciiTheme="minorHAnsi" w:hAnsiTheme="minorHAnsi" w:cstheme="minorHAnsi"/>
          <w:bCs/>
          <w:color w:val="000000"/>
          <w:szCs w:val="24"/>
        </w:rPr>
        <w:t>)</w:t>
      </w:r>
      <w:r w:rsidR="0090008F" w:rsidRPr="0090008F">
        <w:rPr>
          <w:rFonts w:asciiTheme="minorHAnsi" w:hAnsiTheme="minorHAnsi" w:cstheme="minorHAnsi"/>
          <w:bCs/>
          <w:color w:val="000000"/>
          <w:szCs w:val="24"/>
        </w:rPr>
        <w:t xml:space="preserve">. </w:t>
      </w:r>
      <w:r w:rsidR="003C2789">
        <w:rPr>
          <w:rFonts w:asciiTheme="minorHAnsi" w:hAnsiTheme="minorHAnsi" w:cstheme="minorHAnsi"/>
          <w:bCs/>
          <w:color w:val="000000"/>
          <w:szCs w:val="24"/>
        </w:rPr>
        <w:t xml:space="preserve"> Be sure to </w:t>
      </w:r>
      <w:r>
        <w:rPr>
          <w:rFonts w:asciiTheme="minorHAnsi" w:hAnsiTheme="minorHAnsi" w:cstheme="minorHAnsi"/>
          <w:bCs/>
          <w:color w:val="000000"/>
          <w:szCs w:val="24"/>
        </w:rPr>
        <w:t>express your concern by</w:t>
      </w:r>
      <w:r w:rsidR="003C2789">
        <w:rPr>
          <w:rFonts w:asciiTheme="minorHAnsi" w:hAnsiTheme="minorHAnsi" w:cstheme="minorHAnsi"/>
          <w:bCs/>
          <w:color w:val="000000"/>
          <w:szCs w:val="24"/>
        </w:rPr>
        <w:t xml:space="preserve"> stating your understanding and</w:t>
      </w:r>
      <w:r>
        <w:rPr>
          <w:rFonts w:asciiTheme="minorHAnsi" w:hAnsiTheme="minorHAnsi" w:cstheme="minorHAnsi"/>
          <w:bCs/>
          <w:color w:val="000000"/>
          <w:szCs w:val="24"/>
        </w:rPr>
        <w:t xml:space="preserve"> seeking cl</w:t>
      </w:r>
      <w:r w:rsidR="003C2789">
        <w:rPr>
          <w:rFonts w:asciiTheme="minorHAnsi" w:hAnsiTheme="minorHAnsi" w:cstheme="minorHAnsi"/>
          <w:bCs/>
          <w:color w:val="000000"/>
          <w:szCs w:val="24"/>
        </w:rPr>
        <w:t>arification of expectations by asking questions.</w:t>
      </w:r>
    </w:p>
    <w:p w:rsidR="003C2789" w:rsidRDefault="003C2789" w:rsidP="003C2789">
      <w:pPr>
        <w:pStyle w:val="NoSpacing"/>
        <w:ind w:left="1350"/>
        <w:rPr>
          <w:rFonts w:asciiTheme="minorHAnsi" w:hAnsiTheme="minorHAnsi" w:cstheme="minorHAnsi"/>
          <w:bCs/>
          <w:color w:val="000000"/>
          <w:szCs w:val="24"/>
        </w:rPr>
      </w:pPr>
    </w:p>
    <w:p w:rsidR="003C2789" w:rsidRPr="00532685" w:rsidRDefault="0090008F" w:rsidP="00AD2A86">
      <w:pPr>
        <w:pStyle w:val="NoSpacing"/>
        <w:numPr>
          <w:ilvl w:val="0"/>
          <w:numId w:val="22"/>
        </w:numPr>
        <w:ind w:left="1350"/>
        <w:rPr>
          <w:rFonts w:asciiTheme="minorHAnsi" w:hAnsiTheme="minorHAnsi" w:cstheme="minorHAnsi"/>
          <w:bCs/>
          <w:color w:val="000000"/>
          <w:szCs w:val="24"/>
        </w:rPr>
      </w:pPr>
      <w:r w:rsidRPr="0090008F">
        <w:rPr>
          <w:rFonts w:asciiTheme="minorHAnsi" w:hAnsiTheme="minorHAnsi" w:cstheme="minorHAnsi"/>
          <w:bCs/>
          <w:color w:val="000000"/>
        </w:rPr>
        <w:t xml:space="preserve">If talking </w:t>
      </w:r>
      <w:r w:rsidR="00844EF6">
        <w:rPr>
          <w:rFonts w:asciiTheme="minorHAnsi" w:hAnsiTheme="minorHAnsi" w:cstheme="minorHAnsi"/>
          <w:bCs/>
          <w:color w:val="000000"/>
        </w:rPr>
        <w:t xml:space="preserve">with the supervisor </w:t>
      </w:r>
      <w:r w:rsidRPr="0090008F">
        <w:rPr>
          <w:rFonts w:asciiTheme="minorHAnsi" w:hAnsiTheme="minorHAnsi" w:cstheme="minorHAnsi"/>
          <w:bCs/>
          <w:color w:val="000000"/>
        </w:rPr>
        <w:t xml:space="preserve">does not resolve the issue, put your concerns in writing and send them to </w:t>
      </w:r>
      <w:r w:rsidR="00CD0FA1">
        <w:rPr>
          <w:rFonts w:asciiTheme="minorHAnsi" w:hAnsiTheme="minorHAnsi" w:cstheme="minorHAnsi"/>
          <w:bCs/>
          <w:color w:val="000000"/>
        </w:rPr>
        <w:t>the Office of</w:t>
      </w:r>
      <w:r w:rsidR="00623A28">
        <w:rPr>
          <w:rFonts w:asciiTheme="minorHAnsi" w:hAnsiTheme="minorHAnsi" w:cstheme="minorHAnsi"/>
          <w:bCs/>
          <w:color w:val="000000"/>
        </w:rPr>
        <w:t xml:space="preserve"> Field Experiences and Partnerships</w:t>
      </w:r>
      <w:r w:rsidR="00786DEF">
        <w:rPr>
          <w:rFonts w:asciiTheme="minorHAnsi" w:hAnsiTheme="minorHAnsi" w:cstheme="minorHAnsi"/>
          <w:bCs/>
          <w:color w:val="000000"/>
        </w:rPr>
        <w:t xml:space="preserve"> </w:t>
      </w:r>
      <w:r w:rsidRPr="0090008F">
        <w:rPr>
          <w:rFonts w:asciiTheme="minorHAnsi" w:hAnsiTheme="minorHAnsi" w:cstheme="minorHAnsi"/>
          <w:bCs/>
          <w:color w:val="000000"/>
        </w:rPr>
        <w:t>(</w:t>
      </w:r>
      <w:hyperlink r:id="rId25" w:history="1">
        <w:r w:rsidR="00786DEF" w:rsidRPr="00DC4A56">
          <w:rPr>
            <w:rStyle w:val="Hyperlink"/>
            <w:rFonts w:asciiTheme="minorHAnsi" w:hAnsiTheme="minorHAnsi" w:cstheme="minorHAnsi"/>
            <w:bCs/>
          </w:rPr>
          <w:t>fieldexperiences@ship.edu</w:t>
        </w:r>
      </w:hyperlink>
      <w:r w:rsidR="005E6310">
        <w:rPr>
          <w:rFonts w:asciiTheme="minorHAnsi" w:hAnsiTheme="minorHAnsi" w:cstheme="minorHAnsi"/>
          <w:bCs/>
          <w:color w:val="000000"/>
        </w:rPr>
        <w:t>)</w:t>
      </w:r>
      <w:r w:rsidR="00BB22DB">
        <w:rPr>
          <w:rFonts w:asciiTheme="minorHAnsi" w:hAnsiTheme="minorHAnsi" w:cstheme="minorHAnsi"/>
          <w:bCs/>
          <w:color w:val="000000"/>
        </w:rPr>
        <w:t>.</w:t>
      </w:r>
      <w:r w:rsidR="003C2789">
        <w:rPr>
          <w:rFonts w:asciiTheme="minorHAnsi" w:hAnsiTheme="minorHAnsi" w:cstheme="minorHAnsi"/>
          <w:bCs/>
          <w:color w:val="000000"/>
          <w:szCs w:val="24"/>
        </w:rPr>
        <w:t xml:space="preserve"> </w:t>
      </w:r>
      <w:r w:rsidR="003C2789" w:rsidRPr="003C2789">
        <w:rPr>
          <w:rFonts w:asciiTheme="minorHAnsi" w:hAnsiTheme="minorHAnsi" w:cstheme="minorHAnsi"/>
          <w:bCs/>
          <w:color w:val="000000"/>
        </w:rPr>
        <w:t>T</w:t>
      </w:r>
      <w:r w:rsidR="00CD0FA1" w:rsidRPr="003C2789">
        <w:rPr>
          <w:rFonts w:asciiTheme="minorHAnsi" w:hAnsiTheme="minorHAnsi" w:cstheme="minorHAnsi"/>
          <w:bCs/>
          <w:color w:val="000000"/>
        </w:rPr>
        <w:t>he Director of Field Experiences</w:t>
      </w:r>
      <w:r w:rsidR="005C62F1" w:rsidRPr="003C2789">
        <w:rPr>
          <w:rFonts w:asciiTheme="minorHAnsi" w:hAnsiTheme="minorHAnsi" w:cstheme="minorHAnsi"/>
          <w:bCs/>
          <w:color w:val="000000"/>
        </w:rPr>
        <w:t xml:space="preserve"> </w:t>
      </w:r>
      <w:r w:rsidR="003C2789" w:rsidRPr="003C2789">
        <w:rPr>
          <w:rFonts w:asciiTheme="minorHAnsi" w:hAnsiTheme="minorHAnsi" w:cstheme="minorHAnsi"/>
          <w:bCs/>
          <w:color w:val="000000"/>
        </w:rPr>
        <w:t xml:space="preserve">will work with </w:t>
      </w:r>
      <w:r w:rsidR="003C2789">
        <w:rPr>
          <w:rFonts w:asciiTheme="minorHAnsi" w:hAnsiTheme="minorHAnsi" w:cstheme="minorHAnsi"/>
          <w:bCs/>
          <w:color w:val="000000"/>
        </w:rPr>
        <w:t>the appropriate people, which could include</w:t>
      </w:r>
      <w:r w:rsidR="003C2789" w:rsidRPr="003C2789">
        <w:rPr>
          <w:rFonts w:asciiTheme="minorHAnsi" w:hAnsiTheme="minorHAnsi" w:cstheme="minorHAnsi"/>
          <w:bCs/>
          <w:color w:val="000000"/>
        </w:rPr>
        <w:t xml:space="preserve"> the Associate Dean,</w:t>
      </w:r>
      <w:r w:rsidR="00BB22DB">
        <w:rPr>
          <w:rFonts w:asciiTheme="minorHAnsi" w:hAnsiTheme="minorHAnsi" w:cstheme="minorHAnsi"/>
          <w:bCs/>
          <w:color w:val="000000"/>
        </w:rPr>
        <w:t xml:space="preserve"> the Department Chair,</w:t>
      </w:r>
      <w:r w:rsidR="003C2789" w:rsidRPr="003C2789">
        <w:rPr>
          <w:rFonts w:asciiTheme="minorHAnsi" w:hAnsiTheme="minorHAnsi" w:cstheme="minorHAnsi"/>
          <w:bCs/>
          <w:color w:val="000000"/>
        </w:rPr>
        <w:t xml:space="preserve"> </w:t>
      </w:r>
      <w:proofErr w:type="gramStart"/>
      <w:r w:rsidR="003C2789">
        <w:rPr>
          <w:rFonts w:asciiTheme="minorHAnsi" w:hAnsiTheme="minorHAnsi" w:cstheme="minorHAnsi"/>
          <w:bCs/>
          <w:color w:val="000000"/>
        </w:rPr>
        <w:t>the</w:t>
      </w:r>
      <w:proofErr w:type="gramEnd"/>
      <w:r w:rsidR="003C2789">
        <w:rPr>
          <w:rFonts w:asciiTheme="minorHAnsi" w:hAnsiTheme="minorHAnsi" w:cstheme="minorHAnsi"/>
          <w:bCs/>
          <w:color w:val="000000"/>
        </w:rPr>
        <w:t xml:space="preserve"> University Supervisor, the cooperating teacher and/or school district representative to understand the problem from different perspectives.  The Director will need to meet with the student teacher and an individualized action plan (IAP) will be created to outline the steps involved in working towards a solution.  The IAP will involve any necessary stakeholders, and it could include professional development, reflective assignments, or additional actions.</w:t>
      </w:r>
    </w:p>
    <w:p w:rsidR="003C2789" w:rsidRPr="003C2789" w:rsidRDefault="003C2789" w:rsidP="003C2789">
      <w:pPr>
        <w:pStyle w:val="NoSpacing"/>
        <w:ind w:left="1350"/>
        <w:rPr>
          <w:rFonts w:asciiTheme="minorHAnsi" w:hAnsiTheme="minorHAnsi" w:cstheme="minorHAnsi"/>
          <w:bCs/>
          <w:color w:val="000000"/>
          <w:szCs w:val="24"/>
        </w:rPr>
      </w:pPr>
    </w:p>
    <w:p w:rsidR="0090008F" w:rsidRPr="003C2789" w:rsidRDefault="003C2789" w:rsidP="00AD2A86">
      <w:pPr>
        <w:pStyle w:val="NoSpacing"/>
        <w:numPr>
          <w:ilvl w:val="0"/>
          <w:numId w:val="22"/>
        </w:numPr>
        <w:ind w:left="1350"/>
        <w:rPr>
          <w:rFonts w:asciiTheme="minorHAnsi" w:hAnsiTheme="minorHAnsi" w:cstheme="minorHAnsi"/>
          <w:bCs/>
          <w:color w:val="000000"/>
          <w:szCs w:val="24"/>
        </w:rPr>
      </w:pPr>
      <w:r>
        <w:rPr>
          <w:rFonts w:asciiTheme="minorHAnsi" w:hAnsiTheme="minorHAnsi" w:cstheme="minorHAnsi"/>
          <w:bCs/>
          <w:color w:val="000000"/>
        </w:rPr>
        <w:t xml:space="preserve">If the Director of Field Experiences </w:t>
      </w:r>
      <w:r w:rsidR="005C62F1">
        <w:rPr>
          <w:rFonts w:asciiTheme="minorHAnsi" w:hAnsiTheme="minorHAnsi" w:cstheme="minorHAnsi"/>
          <w:bCs/>
          <w:color w:val="000000"/>
        </w:rPr>
        <w:t>cannot</w:t>
      </w:r>
      <w:r>
        <w:rPr>
          <w:rFonts w:asciiTheme="minorHAnsi" w:hAnsiTheme="minorHAnsi" w:cstheme="minorHAnsi"/>
          <w:bCs/>
          <w:color w:val="000000"/>
        </w:rPr>
        <w:t xml:space="preserve"> resolve your concerns</w:t>
      </w:r>
      <w:r w:rsidR="0090008F" w:rsidRPr="0090008F">
        <w:rPr>
          <w:rFonts w:asciiTheme="minorHAnsi" w:hAnsiTheme="minorHAnsi" w:cstheme="minorHAnsi"/>
          <w:bCs/>
          <w:color w:val="000000"/>
        </w:rPr>
        <w:t>, c</w:t>
      </w:r>
      <w:r w:rsidR="0090008F" w:rsidRPr="0090008F">
        <w:rPr>
          <w:rFonts w:asciiTheme="minorHAnsi" w:hAnsiTheme="minorHAnsi" w:cstheme="minorHAnsi"/>
          <w:bCs/>
          <w:color w:val="000000"/>
          <w:szCs w:val="24"/>
        </w:rPr>
        <w:t>on</w:t>
      </w:r>
      <w:r w:rsidR="00786DEF">
        <w:rPr>
          <w:rFonts w:asciiTheme="minorHAnsi" w:hAnsiTheme="minorHAnsi" w:cstheme="minorHAnsi"/>
          <w:bCs/>
          <w:color w:val="000000"/>
          <w:szCs w:val="24"/>
        </w:rPr>
        <w:t xml:space="preserve">tact the </w:t>
      </w:r>
      <w:r w:rsidR="00623A28">
        <w:rPr>
          <w:rFonts w:asciiTheme="minorHAnsi" w:hAnsiTheme="minorHAnsi" w:cstheme="minorHAnsi"/>
          <w:bCs/>
          <w:color w:val="000000"/>
          <w:szCs w:val="24"/>
        </w:rPr>
        <w:t xml:space="preserve">Interim </w:t>
      </w:r>
      <w:r w:rsidR="00786DEF">
        <w:rPr>
          <w:rFonts w:asciiTheme="minorHAnsi" w:hAnsiTheme="minorHAnsi" w:cstheme="minorHAnsi"/>
          <w:bCs/>
          <w:color w:val="000000"/>
          <w:szCs w:val="24"/>
        </w:rPr>
        <w:t>Associate Dean, Dr. Lynn Baynum</w:t>
      </w:r>
      <w:r w:rsidR="0090008F" w:rsidRPr="0090008F">
        <w:rPr>
          <w:rFonts w:asciiTheme="minorHAnsi" w:hAnsiTheme="minorHAnsi" w:cstheme="minorHAnsi"/>
          <w:bCs/>
          <w:color w:val="000000"/>
        </w:rPr>
        <w:t xml:space="preserve"> at </w:t>
      </w:r>
      <w:hyperlink r:id="rId26" w:history="1">
        <w:r w:rsidR="00786DEF" w:rsidRPr="002A20F0">
          <w:rPr>
            <w:rStyle w:val="Hyperlink"/>
            <w:rFonts w:asciiTheme="minorHAnsi" w:hAnsiTheme="minorHAnsi" w:cstheme="minorHAnsi"/>
          </w:rPr>
          <w:t>lfbaynum@ship.edu</w:t>
        </w:r>
      </w:hyperlink>
      <w:r>
        <w:t>.</w:t>
      </w:r>
    </w:p>
    <w:p w:rsidR="003C2789" w:rsidRDefault="003C2789" w:rsidP="003C2789">
      <w:pPr>
        <w:pStyle w:val="NoSpacing"/>
        <w:ind w:left="1350"/>
        <w:rPr>
          <w:rFonts w:asciiTheme="minorHAnsi" w:hAnsiTheme="minorHAnsi" w:cstheme="minorHAnsi"/>
          <w:bCs/>
          <w:color w:val="000000"/>
          <w:szCs w:val="24"/>
        </w:rPr>
      </w:pPr>
    </w:p>
    <w:p w:rsidR="00D71E03" w:rsidRPr="0090008F" w:rsidRDefault="003C2789" w:rsidP="00AD2A86">
      <w:pPr>
        <w:pStyle w:val="NoSpacing"/>
        <w:numPr>
          <w:ilvl w:val="0"/>
          <w:numId w:val="22"/>
        </w:numPr>
        <w:ind w:left="1350"/>
        <w:rPr>
          <w:rFonts w:asciiTheme="minorHAnsi" w:hAnsiTheme="minorHAnsi" w:cstheme="minorHAnsi"/>
          <w:bCs/>
          <w:color w:val="000000"/>
          <w:szCs w:val="24"/>
        </w:rPr>
      </w:pPr>
      <w:r>
        <w:rPr>
          <w:rFonts w:asciiTheme="minorHAnsi" w:hAnsiTheme="minorHAnsi" w:cstheme="minorHAnsi"/>
          <w:bCs/>
          <w:color w:val="000000"/>
        </w:rPr>
        <w:t xml:space="preserve">If the Associate Dean </w:t>
      </w:r>
      <w:r w:rsidR="0090008F" w:rsidRPr="0090008F">
        <w:rPr>
          <w:rFonts w:asciiTheme="minorHAnsi" w:hAnsiTheme="minorHAnsi" w:cstheme="minorHAnsi"/>
          <w:bCs/>
          <w:color w:val="000000"/>
        </w:rPr>
        <w:t xml:space="preserve">cannot resolve the issue, contact </w:t>
      </w:r>
      <w:r w:rsidR="00786DEF">
        <w:rPr>
          <w:rFonts w:asciiTheme="minorHAnsi" w:hAnsiTheme="minorHAnsi" w:cstheme="minorHAnsi"/>
          <w:bCs/>
          <w:color w:val="000000"/>
          <w:szCs w:val="24"/>
        </w:rPr>
        <w:t>the</w:t>
      </w:r>
      <w:r w:rsidR="00BB22DB">
        <w:rPr>
          <w:rFonts w:asciiTheme="minorHAnsi" w:hAnsiTheme="minorHAnsi" w:cstheme="minorHAnsi"/>
          <w:bCs/>
          <w:color w:val="000000"/>
          <w:szCs w:val="24"/>
        </w:rPr>
        <w:t xml:space="preserve"> COEHS</w:t>
      </w:r>
      <w:r w:rsidR="00786DEF">
        <w:rPr>
          <w:rFonts w:asciiTheme="minorHAnsi" w:hAnsiTheme="minorHAnsi" w:cstheme="minorHAnsi"/>
          <w:bCs/>
          <w:color w:val="000000"/>
          <w:szCs w:val="24"/>
        </w:rPr>
        <w:t xml:space="preserve"> Dean, Dr. </w:t>
      </w:r>
      <w:r w:rsidR="002A20F0">
        <w:rPr>
          <w:rFonts w:asciiTheme="minorHAnsi" w:hAnsiTheme="minorHAnsi" w:cstheme="minorHAnsi"/>
          <w:bCs/>
          <w:color w:val="000000"/>
          <w:szCs w:val="24"/>
        </w:rPr>
        <w:t>Nicole</w:t>
      </w:r>
      <w:r w:rsidR="00786DEF">
        <w:rPr>
          <w:rFonts w:asciiTheme="minorHAnsi" w:hAnsiTheme="minorHAnsi" w:cstheme="minorHAnsi"/>
          <w:bCs/>
          <w:color w:val="000000"/>
          <w:szCs w:val="24"/>
        </w:rPr>
        <w:t xml:space="preserve"> Hill</w:t>
      </w:r>
      <w:r w:rsidR="0090008F" w:rsidRPr="0090008F">
        <w:rPr>
          <w:rFonts w:asciiTheme="minorHAnsi" w:hAnsiTheme="minorHAnsi" w:cstheme="minorHAnsi"/>
          <w:bCs/>
          <w:color w:val="000000"/>
          <w:szCs w:val="24"/>
        </w:rPr>
        <w:t xml:space="preserve">, at </w:t>
      </w:r>
      <w:r w:rsidR="0090008F" w:rsidRPr="0090008F">
        <w:rPr>
          <w:rFonts w:asciiTheme="minorHAnsi" w:hAnsiTheme="minorHAnsi" w:cstheme="minorHAnsi"/>
          <w:bCs/>
          <w:color w:val="000000"/>
        </w:rPr>
        <w:t>717-</w:t>
      </w:r>
      <w:r w:rsidR="0090008F" w:rsidRPr="0090008F">
        <w:rPr>
          <w:rFonts w:asciiTheme="minorHAnsi" w:hAnsiTheme="minorHAnsi" w:cstheme="minorHAnsi"/>
          <w:bCs/>
          <w:color w:val="000000"/>
          <w:szCs w:val="24"/>
        </w:rPr>
        <w:t>477-1373.</w:t>
      </w:r>
    </w:p>
    <w:p w:rsidR="00D71E03" w:rsidRDefault="00D71E03" w:rsidP="0090008F">
      <w:pPr>
        <w:pStyle w:val="NoSpacing"/>
      </w:pPr>
    </w:p>
    <w:p w:rsidR="003C2789" w:rsidRDefault="003C2789" w:rsidP="0090008F">
      <w:pPr>
        <w:pStyle w:val="NoSpacing"/>
      </w:pPr>
    </w:p>
    <w:p w:rsidR="003C2789" w:rsidRPr="003C2789" w:rsidRDefault="00076831" w:rsidP="00EF3A46">
      <w:pPr>
        <w:tabs>
          <w:tab w:val="left" w:pos="-720"/>
        </w:tabs>
        <w:suppressAutoHyphens/>
        <w:spacing w:after="0" w:line="240" w:lineRule="auto"/>
        <w:rPr>
          <w:rFonts w:ascii="Arial" w:hAnsi="Arial" w:cs="Arial"/>
          <w:i/>
          <w:spacing w:val="-3"/>
          <w:sz w:val="28"/>
          <w:szCs w:val="28"/>
          <w:u w:val="single"/>
        </w:rPr>
      </w:pPr>
      <w:r w:rsidRPr="003C2789">
        <w:rPr>
          <w:rFonts w:ascii="Arial" w:hAnsi="Arial" w:cs="Arial"/>
          <w:b/>
          <w:spacing w:val="-3"/>
          <w:sz w:val="28"/>
          <w:szCs w:val="28"/>
          <w:u w:val="single"/>
        </w:rPr>
        <w:t>S</w:t>
      </w:r>
      <w:r w:rsidR="00FD07C4" w:rsidRPr="003C2789">
        <w:rPr>
          <w:rFonts w:ascii="Arial" w:hAnsi="Arial" w:cs="Arial"/>
          <w:b/>
          <w:spacing w:val="-3"/>
          <w:sz w:val="28"/>
          <w:szCs w:val="28"/>
          <w:u w:val="single"/>
        </w:rPr>
        <w:t>trikes and Walkouts</w:t>
      </w:r>
      <w:r w:rsidR="00FD07C4" w:rsidRPr="003C2789">
        <w:rPr>
          <w:rFonts w:ascii="Arial" w:hAnsi="Arial" w:cs="Arial"/>
          <w:i/>
          <w:spacing w:val="-3"/>
          <w:sz w:val="28"/>
          <w:szCs w:val="28"/>
          <w:u w:val="single"/>
        </w:rPr>
        <w:t xml:space="preserve">    </w:t>
      </w:r>
    </w:p>
    <w:p w:rsidR="003C2789" w:rsidRDefault="003C2789" w:rsidP="00EF3A46">
      <w:pPr>
        <w:tabs>
          <w:tab w:val="left" w:pos="-720"/>
        </w:tabs>
        <w:suppressAutoHyphens/>
        <w:spacing w:after="0" w:line="240" w:lineRule="auto"/>
        <w:rPr>
          <w:rFonts w:ascii="Arial" w:hAnsi="Arial" w:cs="Arial"/>
          <w:i/>
          <w:spacing w:val="-3"/>
          <w:sz w:val="28"/>
          <w:szCs w:val="28"/>
        </w:rPr>
      </w:pPr>
    </w:p>
    <w:p w:rsidR="00FD07C4" w:rsidRDefault="00FD07C4" w:rsidP="00240753">
      <w:pPr>
        <w:tabs>
          <w:tab w:val="left" w:pos="-720"/>
        </w:tabs>
        <w:suppressAutoHyphens/>
        <w:spacing w:after="0" w:line="240" w:lineRule="auto"/>
        <w:ind w:left="720"/>
        <w:rPr>
          <w:rFonts w:ascii="Arial" w:hAnsi="Arial" w:cs="Arial"/>
          <w:b/>
          <w:i/>
          <w:spacing w:val="-3"/>
          <w:sz w:val="24"/>
          <w:szCs w:val="24"/>
        </w:rPr>
      </w:pPr>
      <w:r>
        <w:rPr>
          <w:rFonts w:ascii="Arial" w:hAnsi="Arial" w:cs="Arial"/>
          <w:spacing w:val="-3"/>
          <w:sz w:val="24"/>
          <w:szCs w:val="24"/>
        </w:rPr>
        <w:t xml:space="preserve">If </w:t>
      </w:r>
      <w:proofErr w:type="gramStart"/>
      <w:r>
        <w:rPr>
          <w:rFonts w:ascii="Arial" w:hAnsi="Arial" w:cs="Arial"/>
          <w:spacing w:val="-3"/>
          <w:sz w:val="24"/>
          <w:szCs w:val="24"/>
        </w:rPr>
        <w:t>your</w:t>
      </w:r>
      <w:proofErr w:type="gramEnd"/>
      <w:r>
        <w:rPr>
          <w:rFonts w:ascii="Arial" w:hAnsi="Arial" w:cs="Arial"/>
          <w:spacing w:val="-3"/>
          <w:sz w:val="24"/>
          <w:szCs w:val="24"/>
        </w:rPr>
        <w:t xml:space="preserve"> cooperating school operations are interrupted by</w:t>
      </w:r>
      <w:r w:rsidR="00BB22DB">
        <w:rPr>
          <w:rFonts w:ascii="Arial" w:hAnsi="Arial" w:cs="Arial"/>
          <w:spacing w:val="-3"/>
          <w:sz w:val="24"/>
          <w:szCs w:val="24"/>
        </w:rPr>
        <w:t xml:space="preserve"> any labor-management disputes - </w:t>
      </w:r>
      <w:r>
        <w:rPr>
          <w:rFonts w:ascii="Arial" w:hAnsi="Arial" w:cs="Arial"/>
          <w:spacing w:val="-3"/>
          <w:sz w:val="24"/>
          <w:szCs w:val="24"/>
        </w:rPr>
        <w:t>such as strikes, sit</w:t>
      </w:r>
      <w:r w:rsidR="00BB22DB">
        <w:rPr>
          <w:rFonts w:ascii="Arial" w:hAnsi="Arial" w:cs="Arial"/>
          <w:spacing w:val="-3"/>
          <w:sz w:val="24"/>
          <w:szCs w:val="24"/>
        </w:rPr>
        <w:t>-ins, demonstrations, riots, or</w:t>
      </w:r>
      <w:r>
        <w:rPr>
          <w:rFonts w:ascii="Arial" w:hAnsi="Arial" w:cs="Arial"/>
          <w:spacing w:val="-3"/>
          <w:sz w:val="24"/>
          <w:szCs w:val="24"/>
        </w:rPr>
        <w:t xml:space="preserve"> walkouts, the University will </w:t>
      </w:r>
      <w:r w:rsidR="00812C5E">
        <w:rPr>
          <w:rFonts w:ascii="Arial" w:hAnsi="Arial" w:cs="Arial"/>
          <w:spacing w:val="-3"/>
          <w:sz w:val="24"/>
          <w:szCs w:val="24"/>
        </w:rPr>
        <w:t xml:space="preserve">offer you guidance and </w:t>
      </w:r>
      <w:r>
        <w:rPr>
          <w:rFonts w:ascii="Arial" w:hAnsi="Arial" w:cs="Arial"/>
          <w:spacing w:val="-3"/>
          <w:sz w:val="24"/>
          <w:szCs w:val="24"/>
        </w:rPr>
        <w:t xml:space="preserve">excuse you from attendance.  </w:t>
      </w:r>
      <w:r w:rsidR="00812C5E">
        <w:rPr>
          <w:rFonts w:ascii="Arial" w:hAnsi="Arial" w:cs="Arial"/>
          <w:spacing w:val="-3"/>
          <w:sz w:val="24"/>
          <w:szCs w:val="24"/>
        </w:rPr>
        <w:t xml:space="preserve">Please </w:t>
      </w:r>
      <w:r>
        <w:rPr>
          <w:rFonts w:ascii="Arial" w:hAnsi="Arial" w:cs="Arial"/>
          <w:spacing w:val="-3"/>
          <w:sz w:val="24"/>
          <w:szCs w:val="24"/>
        </w:rPr>
        <w:t xml:space="preserve">notify your University Supervisor and the Office of Field </w:t>
      </w:r>
      <w:r w:rsidR="005C6641">
        <w:rPr>
          <w:rFonts w:ascii="Arial" w:hAnsi="Arial" w:cs="Arial"/>
          <w:spacing w:val="-3"/>
          <w:sz w:val="24"/>
          <w:szCs w:val="24"/>
        </w:rPr>
        <w:t xml:space="preserve">Experiences and Partnerships </w:t>
      </w:r>
      <w:r>
        <w:rPr>
          <w:rFonts w:ascii="Arial" w:hAnsi="Arial" w:cs="Arial"/>
          <w:spacing w:val="-3"/>
          <w:sz w:val="24"/>
          <w:szCs w:val="24"/>
        </w:rPr>
        <w:t xml:space="preserve">if such emergencies occur or if discussions of such activities begin.  </w:t>
      </w:r>
      <w:r w:rsidRPr="00FD07C4">
        <w:rPr>
          <w:rFonts w:ascii="Arial" w:hAnsi="Arial" w:cs="Arial"/>
          <w:b/>
          <w:i/>
          <w:spacing w:val="-3"/>
          <w:sz w:val="24"/>
          <w:szCs w:val="24"/>
        </w:rPr>
        <w:t>Under no circumstances should you participate in any way in any labor-management dispute.</w:t>
      </w:r>
    </w:p>
    <w:p w:rsidR="003C2789" w:rsidRDefault="003C2789" w:rsidP="00240753">
      <w:pPr>
        <w:tabs>
          <w:tab w:val="left" w:pos="-720"/>
        </w:tabs>
        <w:suppressAutoHyphens/>
        <w:spacing w:after="0" w:line="240" w:lineRule="auto"/>
        <w:ind w:left="720"/>
        <w:rPr>
          <w:rFonts w:ascii="Arial" w:hAnsi="Arial" w:cs="Arial"/>
          <w:b/>
          <w:i/>
          <w:spacing w:val="-3"/>
          <w:sz w:val="24"/>
          <w:szCs w:val="24"/>
        </w:rPr>
      </w:pPr>
    </w:p>
    <w:p w:rsidR="004E7C76" w:rsidRDefault="003C2789" w:rsidP="00240753">
      <w:pPr>
        <w:tabs>
          <w:tab w:val="left" w:pos="-720"/>
        </w:tabs>
        <w:suppressAutoHyphens/>
        <w:spacing w:after="0" w:line="240" w:lineRule="auto"/>
        <w:ind w:left="720"/>
        <w:rPr>
          <w:rFonts w:ascii="Arial" w:hAnsi="Arial" w:cs="Arial"/>
          <w:spacing w:val="-3"/>
          <w:sz w:val="24"/>
          <w:szCs w:val="24"/>
        </w:rPr>
      </w:pPr>
      <w:r w:rsidRPr="003C2789">
        <w:rPr>
          <w:rFonts w:ascii="Arial" w:hAnsi="Arial" w:cs="Arial"/>
          <w:spacing w:val="-3"/>
          <w:sz w:val="24"/>
          <w:szCs w:val="24"/>
        </w:rPr>
        <w:t>Due to</w:t>
      </w:r>
      <w:r w:rsidR="00812C5E">
        <w:rPr>
          <w:rFonts w:ascii="Arial" w:hAnsi="Arial" w:cs="Arial"/>
          <w:spacing w:val="-3"/>
          <w:sz w:val="24"/>
          <w:szCs w:val="24"/>
        </w:rPr>
        <w:t xml:space="preserve"> the uncertainty of whether or not an announced stri</w:t>
      </w:r>
      <w:r w:rsidR="00BB22DB">
        <w:rPr>
          <w:rFonts w:ascii="Arial" w:hAnsi="Arial" w:cs="Arial"/>
          <w:spacing w:val="-3"/>
          <w:sz w:val="24"/>
          <w:szCs w:val="24"/>
        </w:rPr>
        <w:t>ke or walkout would occur or how</w:t>
      </w:r>
      <w:r w:rsidR="00812C5E">
        <w:rPr>
          <w:rFonts w:ascii="Arial" w:hAnsi="Arial" w:cs="Arial"/>
          <w:spacing w:val="-3"/>
          <w:sz w:val="24"/>
          <w:szCs w:val="24"/>
        </w:rPr>
        <w:t xml:space="preserve"> long it would last, the Office of Field Experiences and Partnerships can only provide the following guidelines:</w:t>
      </w:r>
    </w:p>
    <w:p w:rsidR="00812C5E" w:rsidRDefault="00812C5E" w:rsidP="00240753">
      <w:pPr>
        <w:tabs>
          <w:tab w:val="left" w:pos="810"/>
        </w:tabs>
        <w:spacing w:before="100" w:beforeAutospacing="1" w:after="0" w:line="240" w:lineRule="auto"/>
        <w:ind w:left="108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1.  As stated above, a student teacher </w:t>
      </w:r>
      <w:r w:rsidR="004E7C76" w:rsidRPr="004E7C76">
        <w:rPr>
          <w:rFonts w:asciiTheme="majorHAnsi" w:eastAsia="Times New Roman" w:hAnsiTheme="majorHAnsi" w:cstheme="majorHAnsi"/>
          <w:color w:val="000000"/>
          <w:sz w:val="24"/>
          <w:szCs w:val="24"/>
        </w:rPr>
        <w:t>should not participate in a strike</w:t>
      </w:r>
      <w:r>
        <w:rPr>
          <w:rFonts w:asciiTheme="majorHAnsi" w:eastAsia="Times New Roman" w:hAnsiTheme="majorHAnsi" w:cstheme="majorHAnsi"/>
          <w:color w:val="000000"/>
          <w:sz w:val="24"/>
          <w:szCs w:val="24"/>
        </w:rPr>
        <w:t>, walkout, etc.</w:t>
      </w:r>
      <w:r w:rsidR="004E7C76" w:rsidRPr="004E7C76">
        <w:rPr>
          <w:rFonts w:asciiTheme="majorHAnsi" w:eastAsia="Times New Roman" w:hAnsiTheme="majorHAnsi" w:cstheme="majorHAnsi"/>
          <w:color w:val="000000"/>
          <w:sz w:val="24"/>
          <w:szCs w:val="24"/>
        </w:rPr>
        <w:t xml:space="preserve"> in any way, nor should y</w:t>
      </w:r>
      <w:r>
        <w:rPr>
          <w:rFonts w:asciiTheme="majorHAnsi" w:eastAsia="Times New Roman" w:hAnsiTheme="majorHAnsi" w:cstheme="majorHAnsi"/>
          <w:color w:val="000000"/>
          <w:sz w:val="24"/>
          <w:szCs w:val="24"/>
        </w:rPr>
        <w:t>ou cross a picket line.  If a strike does occur</w:t>
      </w:r>
      <w:r w:rsidR="004E7C76" w:rsidRPr="004E7C76">
        <w:rPr>
          <w:rFonts w:asciiTheme="majorHAnsi" w:eastAsia="Times New Roman" w:hAnsiTheme="majorHAnsi" w:cstheme="majorHAnsi"/>
          <w:color w:val="000000"/>
          <w:sz w:val="24"/>
          <w:szCs w:val="24"/>
        </w:rPr>
        <w:t>, you will not report to your placement that day or any day that a strike is occurring.  You can exchange personal contact information prior to that date (if your teacher is willing) as your teacher will not be checking work email during a strike. While your cooperating teacher may contact you to inform you of the stop work action, you may also need to follow news outlets.</w:t>
      </w:r>
    </w:p>
    <w:p w:rsidR="004E7C76" w:rsidRPr="004E7C76" w:rsidRDefault="004E7C76" w:rsidP="00240753">
      <w:pPr>
        <w:tabs>
          <w:tab w:val="left" w:pos="810"/>
        </w:tabs>
        <w:spacing w:before="100" w:beforeAutospacing="1" w:after="0" w:line="240" w:lineRule="auto"/>
        <w:ind w:left="1080"/>
        <w:rPr>
          <w:rFonts w:asciiTheme="majorHAnsi" w:eastAsia="Times New Roman" w:hAnsiTheme="majorHAnsi" w:cstheme="majorHAnsi"/>
          <w:color w:val="000000"/>
          <w:sz w:val="24"/>
          <w:szCs w:val="24"/>
        </w:rPr>
      </w:pPr>
      <w:r w:rsidRPr="004E7C76">
        <w:rPr>
          <w:rFonts w:asciiTheme="majorHAnsi" w:eastAsia="Times New Roman" w:hAnsiTheme="majorHAnsi" w:cstheme="majorHAnsi"/>
          <w:color w:val="000000"/>
          <w:sz w:val="24"/>
          <w:szCs w:val="24"/>
        </w:rPr>
        <w:t xml:space="preserve">2. If a strike occurs, you </w:t>
      </w:r>
      <w:proofErr w:type="gramStart"/>
      <w:r w:rsidRPr="004E7C76">
        <w:rPr>
          <w:rFonts w:asciiTheme="majorHAnsi" w:eastAsia="Times New Roman" w:hAnsiTheme="majorHAnsi" w:cstheme="majorHAnsi"/>
          <w:color w:val="000000"/>
          <w:sz w:val="24"/>
          <w:szCs w:val="24"/>
        </w:rPr>
        <w:t>will be excused</w:t>
      </w:r>
      <w:proofErr w:type="gramEnd"/>
      <w:r w:rsidRPr="004E7C76">
        <w:rPr>
          <w:rFonts w:asciiTheme="majorHAnsi" w:eastAsia="Times New Roman" w:hAnsiTheme="majorHAnsi" w:cstheme="majorHAnsi"/>
          <w:color w:val="000000"/>
          <w:sz w:val="24"/>
          <w:szCs w:val="24"/>
        </w:rPr>
        <w:t xml:space="preserve"> from your placement, but you will be expected to return to your placement when cooperating teachers return to teaching.  </w:t>
      </w:r>
    </w:p>
    <w:p w:rsidR="00812C5E" w:rsidRDefault="004E7C76" w:rsidP="00240753">
      <w:pPr>
        <w:tabs>
          <w:tab w:val="left" w:pos="810"/>
        </w:tabs>
        <w:spacing w:before="100" w:beforeAutospacing="1" w:after="0" w:line="240" w:lineRule="auto"/>
        <w:ind w:left="1080"/>
        <w:rPr>
          <w:rFonts w:asciiTheme="majorHAnsi" w:eastAsia="Times New Roman" w:hAnsiTheme="majorHAnsi" w:cstheme="majorHAnsi"/>
          <w:color w:val="000000"/>
          <w:sz w:val="24"/>
          <w:szCs w:val="24"/>
        </w:rPr>
      </w:pPr>
      <w:r w:rsidRPr="004E7C76">
        <w:rPr>
          <w:rFonts w:asciiTheme="majorHAnsi" w:eastAsia="Times New Roman" w:hAnsiTheme="majorHAnsi" w:cstheme="majorHAnsi"/>
          <w:color w:val="000000"/>
          <w:sz w:val="24"/>
          <w:szCs w:val="24"/>
        </w:rPr>
        <w:t>3. Should a strike last for an extended period of time, the Office of Field Experiences and Partnerships will work with you and your faculty supervisors to ensure that everything will be okay and that you will meet graduation and PDE certification </w:t>
      </w:r>
      <w:proofErr w:type="gramStart"/>
      <w:r w:rsidRPr="004E7C76">
        <w:rPr>
          <w:rFonts w:asciiTheme="majorHAnsi" w:eastAsia="Times New Roman" w:hAnsiTheme="majorHAnsi" w:cstheme="majorHAnsi"/>
          <w:color w:val="000000"/>
          <w:sz w:val="24"/>
          <w:szCs w:val="24"/>
        </w:rPr>
        <w:t>requirements.</w:t>
      </w:r>
      <w:proofErr w:type="gramEnd"/>
      <w:r w:rsidRPr="004E7C76">
        <w:rPr>
          <w:rFonts w:asciiTheme="majorHAnsi" w:eastAsia="Times New Roman" w:hAnsiTheme="majorHAnsi" w:cstheme="majorHAnsi"/>
          <w:color w:val="000000"/>
          <w:sz w:val="24"/>
          <w:szCs w:val="24"/>
        </w:rPr>
        <w:t> </w:t>
      </w:r>
    </w:p>
    <w:p w:rsidR="004E7C76" w:rsidRPr="003C2789" w:rsidRDefault="004E7C76" w:rsidP="00240753">
      <w:pPr>
        <w:tabs>
          <w:tab w:val="left" w:pos="-720"/>
          <w:tab w:val="left" w:pos="810"/>
        </w:tabs>
        <w:suppressAutoHyphens/>
        <w:spacing w:after="0" w:line="240" w:lineRule="auto"/>
        <w:ind w:left="1080"/>
        <w:rPr>
          <w:rFonts w:ascii="Arial" w:hAnsi="Arial" w:cs="Arial"/>
          <w:spacing w:val="-3"/>
          <w:sz w:val="24"/>
          <w:szCs w:val="24"/>
        </w:rPr>
      </w:pPr>
    </w:p>
    <w:p w:rsidR="003C2789" w:rsidRPr="003C2789" w:rsidRDefault="003C2789" w:rsidP="00240753">
      <w:pPr>
        <w:tabs>
          <w:tab w:val="left" w:pos="-720"/>
          <w:tab w:val="left" w:pos="810"/>
        </w:tabs>
        <w:suppressAutoHyphens/>
        <w:spacing w:after="0" w:line="240" w:lineRule="auto"/>
        <w:ind w:left="1080"/>
        <w:rPr>
          <w:rFonts w:ascii="Arial" w:hAnsi="Arial" w:cs="Arial"/>
          <w:b/>
          <w:spacing w:val="-3"/>
          <w:sz w:val="24"/>
          <w:szCs w:val="24"/>
        </w:rPr>
      </w:pPr>
    </w:p>
    <w:p w:rsidR="00FD07C4" w:rsidRDefault="00812C5E" w:rsidP="00EF3A46">
      <w:pPr>
        <w:tabs>
          <w:tab w:val="left" w:pos="-720"/>
        </w:tabs>
        <w:suppressAutoHyphens/>
        <w:spacing w:after="0" w:line="240" w:lineRule="auto"/>
        <w:rPr>
          <w:rFonts w:ascii="Arial" w:hAnsi="Arial" w:cs="Arial"/>
          <w:b/>
          <w:spacing w:val="-3"/>
          <w:sz w:val="28"/>
          <w:szCs w:val="28"/>
          <w:u w:val="single"/>
        </w:rPr>
      </w:pPr>
      <w:r w:rsidRPr="00812C5E">
        <w:rPr>
          <w:rFonts w:ascii="Arial" w:hAnsi="Arial" w:cs="Arial"/>
          <w:b/>
          <w:spacing w:val="-3"/>
          <w:sz w:val="28"/>
          <w:szCs w:val="28"/>
          <w:u w:val="single"/>
        </w:rPr>
        <w:t>Personal Safety</w:t>
      </w:r>
    </w:p>
    <w:p w:rsidR="00812C5E" w:rsidRDefault="00812C5E" w:rsidP="00EF3A46">
      <w:pPr>
        <w:tabs>
          <w:tab w:val="left" w:pos="-720"/>
        </w:tabs>
        <w:suppressAutoHyphens/>
        <w:spacing w:after="0" w:line="240" w:lineRule="auto"/>
        <w:rPr>
          <w:rFonts w:ascii="Arial" w:hAnsi="Arial" w:cs="Arial"/>
          <w:b/>
          <w:spacing w:val="-3"/>
          <w:sz w:val="28"/>
          <w:szCs w:val="28"/>
          <w:u w:val="single"/>
        </w:rPr>
      </w:pPr>
    </w:p>
    <w:p w:rsidR="00FD020C" w:rsidRPr="00FD020C" w:rsidRDefault="00FD020C" w:rsidP="00240753">
      <w:pPr>
        <w:tabs>
          <w:tab w:val="left" w:pos="-720"/>
        </w:tabs>
        <w:suppressAutoHyphens/>
        <w:spacing w:after="0" w:line="240" w:lineRule="auto"/>
        <w:ind w:left="720"/>
        <w:rPr>
          <w:rFonts w:ascii="Arial" w:hAnsi="Arial" w:cs="Arial"/>
          <w:spacing w:val="-3"/>
          <w:sz w:val="24"/>
          <w:szCs w:val="24"/>
        </w:rPr>
      </w:pPr>
      <w:proofErr w:type="gramStart"/>
      <w:r w:rsidRPr="00FD020C">
        <w:rPr>
          <w:rFonts w:ascii="Arial" w:hAnsi="Arial" w:cs="Arial"/>
          <w:spacing w:val="-3"/>
          <w:sz w:val="24"/>
          <w:szCs w:val="24"/>
        </w:rPr>
        <w:t>While you are expected to meet program requirements</w:t>
      </w:r>
      <w:r>
        <w:rPr>
          <w:rFonts w:ascii="Arial" w:hAnsi="Arial" w:cs="Arial"/>
          <w:spacing w:val="-3"/>
          <w:sz w:val="24"/>
          <w:szCs w:val="24"/>
        </w:rPr>
        <w:t xml:space="preserve"> and follow district teacher expectations for attendance</w:t>
      </w:r>
      <w:r w:rsidRPr="00FD020C">
        <w:rPr>
          <w:rFonts w:ascii="Arial" w:hAnsi="Arial" w:cs="Arial"/>
          <w:spacing w:val="-3"/>
          <w:sz w:val="24"/>
          <w:szCs w:val="24"/>
        </w:rPr>
        <w:t xml:space="preserve">, there may be times that you need to make your own decision </w:t>
      </w:r>
      <w:r>
        <w:rPr>
          <w:rFonts w:ascii="Arial" w:hAnsi="Arial" w:cs="Arial"/>
          <w:spacing w:val="-3"/>
          <w:sz w:val="24"/>
          <w:szCs w:val="24"/>
        </w:rPr>
        <w:t>based on</w:t>
      </w:r>
      <w:r w:rsidRPr="00FD020C">
        <w:rPr>
          <w:rFonts w:ascii="Arial" w:hAnsi="Arial" w:cs="Arial"/>
          <w:spacing w:val="-3"/>
          <w:sz w:val="24"/>
          <w:szCs w:val="24"/>
        </w:rPr>
        <w:t xml:space="preserve"> you</w:t>
      </w:r>
      <w:r>
        <w:rPr>
          <w:rFonts w:ascii="Arial" w:hAnsi="Arial" w:cs="Arial"/>
          <w:spacing w:val="-3"/>
          <w:sz w:val="24"/>
          <w:szCs w:val="24"/>
        </w:rPr>
        <w:t>r</w:t>
      </w:r>
      <w:r w:rsidRPr="00FD020C">
        <w:rPr>
          <w:rFonts w:ascii="Arial" w:hAnsi="Arial" w:cs="Arial"/>
          <w:spacing w:val="-3"/>
          <w:sz w:val="24"/>
          <w:szCs w:val="24"/>
        </w:rPr>
        <w:t xml:space="preserve"> own comfort level </w:t>
      </w:r>
      <w:r>
        <w:rPr>
          <w:rFonts w:ascii="Arial" w:hAnsi="Arial" w:cs="Arial"/>
          <w:spacing w:val="-3"/>
          <w:sz w:val="24"/>
          <w:szCs w:val="24"/>
        </w:rPr>
        <w:t>regarding</w:t>
      </w:r>
      <w:r w:rsidRPr="00FD020C">
        <w:rPr>
          <w:rFonts w:ascii="Arial" w:hAnsi="Arial" w:cs="Arial"/>
          <w:spacing w:val="-3"/>
          <w:sz w:val="24"/>
          <w:szCs w:val="24"/>
        </w:rPr>
        <w:t xml:space="preserve"> your attendance when personal safety is involved (for example: driving in snow/ice if a school district does not close or attending </w:t>
      </w:r>
      <w:r>
        <w:rPr>
          <w:rFonts w:ascii="Arial" w:hAnsi="Arial" w:cs="Arial"/>
          <w:spacing w:val="-3"/>
          <w:sz w:val="24"/>
          <w:szCs w:val="24"/>
        </w:rPr>
        <w:t xml:space="preserve">with heightened security </w:t>
      </w:r>
      <w:r w:rsidRPr="00FD020C">
        <w:rPr>
          <w:rFonts w:ascii="Arial" w:hAnsi="Arial" w:cs="Arial"/>
          <w:spacing w:val="-3"/>
          <w:sz w:val="24"/>
          <w:szCs w:val="24"/>
        </w:rPr>
        <w:t>after a threat was made to the school).</w:t>
      </w:r>
      <w:proofErr w:type="gramEnd"/>
      <w:r>
        <w:rPr>
          <w:rFonts w:ascii="Arial" w:hAnsi="Arial" w:cs="Arial"/>
          <w:spacing w:val="-3"/>
          <w:sz w:val="24"/>
          <w:szCs w:val="24"/>
        </w:rPr>
        <w:t xml:space="preserve">  If this is a concern for you, please contact </w:t>
      </w:r>
      <w:r w:rsidR="00AB4394">
        <w:rPr>
          <w:rFonts w:ascii="Arial" w:hAnsi="Arial" w:cs="Arial"/>
          <w:spacing w:val="-3"/>
          <w:sz w:val="24"/>
          <w:szCs w:val="24"/>
        </w:rPr>
        <w:t xml:space="preserve">your University Supervisor and </w:t>
      </w:r>
      <w:r>
        <w:rPr>
          <w:rFonts w:ascii="Arial" w:hAnsi="Arial" w:cs="Arial"/>
          <w:spacing w:val="-3"/>
          <w:sz w:val="24"/>
          <w:szCs w:val="24"/>
        </w:rPr>
        <w:t>the Director of Field Experiences and Partnerships immediately.</w:t>
      </w:r>
    </w:p>
    <w:p w:rsidR="00812C5E" w:rsidRDefault="00812C5E" w:rsidP="00240753">
      <w:pPr>
        <w:tabs>
          <w:tab w:val="left" w:pos="-720"/>
        </w:tabs>
        <w:suppressAutoHyphens/>
        <w:spacing w:after="0" w:line="240" w:lineRule="auto"/>
        <w:ind w:left="720"/>
        <w:rPr>
          <w:rFonts w:ascii="Arial" w:hAnsi="Arial" w:cs="Arial"/>
          <w:spacing w:val="-3"/>
          <w:sz w:val="28"/>
          <w:szCs w:val="28"/>
        </w:rPr>
      </w:pPr>
    </w:p>
    <w:p w:rsidR="009F6EE8" w:rsidRPr="00812C5E" w:rsidRDefault="009F6EE8" w:rsidP="00240753">
      <w:pPr>
        <w:tabs>
          <w:tab w:val="left" w:pos="-720"/>
        </w:tabs>
        <w:suppressAutoHyphens/>
        <w:spacing w:after="0" w:line="240" w:lineRule="auto"/>
        <w:ind w:left="720"/>
        <w:rPr>
          <w:rFonts w:ascii="Arial" w:hAnsi="Arial" w:cs="Arial"/>
          <w:spacing w:val="-3"/>
          <w:sz w:val="28"/>
          <w:szCs w:val="28"/>
        </w:rPr>
      </w:pPr>
    </w:p>
    <w:p w:rsidR="003C2789" w:rsidRDefault="00076831" w:rsidP="0090008F">
      <w:pPr>
        <w:tabs>
          <w:tab w:val="left" w:pos="-720"/>
        </w:tabs>
        <w:suppressAutoHyphens/>
        <w:spacing w:after="0" w:line="240" w:lineRule="auto"/>
        <w:rPr>
          <w:rFonts w:ascii="Arial" w:hAnsi="Arial" w:cs="Arial"/>
          <w:b/>
          <w:i/>
          <w:spacing w:val="-3"/>
          <w:sz w:val="28"/>
          <w:szCs w:val="28"/>
        </w:rPr>
      </w:pPr>
      <w:r w:rsidRPr="003C2789">
        <w:rPr>
          <w:rFonts w:ascii="Arial" w:hAnsi="Arial" w:cs="Arial"/>
          <w:b/>
          <w:spacing w:val="-3"/>
          <w:sz w:val="28"/>
          <w:szCs w:val="28"/>
          <w:u w:val="single"/>
        </w:rPr>
        <w:t>V</w:t>
      </w:r>
      <w:r w:rsidR="00FD07C4" w:rsidRPr="003C2789">
        <w:rPr>
          <w:rFonts w:ascii="Arial" w:hAnsi="Arial" w:cs="Arial"/>
          <w:b/>
          <w:spacing w:val="-3"/>
          <w:sz w:val="28"/>
          <w:szCs w:val="28"/>
          <w:u w:val="single"/>
        </w:rPr>
        <w:t>arsity Athletics and Other Campus Activities</w:t>
      </w:r>
      <w:r w:rsidR="00FD07C4">
        <w:rPr>
          <w:rFonts w:ascii="Arial" w:hAnsi="Arial" w:cs="Arial"/>
          <w:b/>
          <w:i/>
          <w:spacing w:val="-3"/>
          <w:sz w:val="28"/>
          <w:szCs w:val="28"/>
        </w:rPr>
        <w:t xml:space="preserve">     </w:t>
      </w:r>
    </w:p>
    <w:p w:rsidR="003C2789" w:rsidRDefault="003C2789" w:rsidP="0090008F">
      <w:pPr>
        <w:tabs>
          <w:tab w:val="left" w:pos="-720"/>
        </w:tabs>
        <w:suppressAutoHyphens/>
        <w:spacing w:after="0" w:line="240" w:lineRule="auto"/>
        <w:rPr>
          <w:rFonts w:ascii="Arial" w:hAnsi="Arial" w:cs="Arial"/>
          <w:b/>
          <w:i/>
          <w:spacing w:val="-3"/>
          <w:sz w:val="28"/>
          <w:szCs w:val="28"/>
        </w:rPr>
      </w:pPr>
    </w:p>
    <w:p w:rsidR="008A1F7A" w:rsidRDefault="00FD07C4" w:rsidP="009F6EE8">
      <w:pPr>
        <w:tabs>
          <w:tab w:val="left" w:pos="-720"/>
        </w:tabs>
        <w:suppressAutoHyphens/>
        <w:spacing w:after="0" w:line="240" w:lineRule="auto"/>
        <w:ind w:left="720"/>
        <w:rPr>
          <w:rFonts w:ascii="Arial" w:hAnsi="Arial" w:cs="Arial"/>
          <w:spacing w:val="-3"/>
          <w:sz w:val="24"/>
          <w:szCs w:val="24"/>
        </w:rPr>
      </w:pPr>
      <w:r>
        <w:rPr>
          <w:rFonts w:ascii="Arial" w:hAnsi="Arial" w:cs="Arial"/>
          <w:spacing w:val="-3"/>
          <w:sz w:val="24"/>
          <w:szCs w:val="24"/>
        </w:rPr>
        <w:t xml:space="preserve">You </w:t>
      </w:r>
      <w:proofErr w:type="gramStart"/>
      <w:r>
        <w:rPr>
          <w:rFonts w:ascii="Arial" w:hAnsi="Arial" w:cs="Arial"/>
          <w:spacing w:val="-3"/>
          <w:sz w:val="24"/>
          <w:szCs w:val="24"/>
        </w:rPr>
        <w:t>are expected</w:t>
      </w:r>
      <w:proofErr w:type="gramEnd"/>
      <w:r>
        <w:rPr>
          <w:rFonts w:ascii="Arial" w:hAnsi="Arial" w:cs="Arial"/>
          <w:spacing w:val="-3"/>
          <w:sz w:val="24"/>
          <w:szCs w:val="24"/>
        </w:rPr>
        <w:t xml:space="preserve"> to devote the greater part of your time and energy to your teaching responsibilities.  Consequently, your participation in University activities is strongly discouraged if participation requires early dismissal from school.  Special requests should be cleared with the following three</w:t>
      </w:r>
      <w:r w:rsidR="005C6641">
        <w:rPr>
          <w:rFonts w:ascii="Arial" w:hAnsi="Arial" w:cs="Arial"/>
          <w:spacing w:val="-3"/>
          <w:sz w:val="24"/>
          <w:szCs w:val="24"/>
        </w:rPr>
        <w:t xml:space="preserve"> individuals</w:t>
      </w:r>
      <w:r w:rsidR="00874D05">
        <w:rPr>
          <w:rFonts w:ascii="Arial" w:hAnsi="Arial" w:cs="Arial"/>
          <w:spacing w:val="-3"/>
          <w:sz w:val="24"/>
          <w:szCs w:val="24"/>
        </w:rPr>
        <w:t xml:space="preserve">: </w:t>
      </w:r>
      <w:proofErr w:type="gramStart"/>
      <w:r>
        <w:rPr>
          <w:rFonts w:ascii="Arial" w:hAnsi="Arial" w:cs="Arial"/>
          <w:spacing w:val="-3"/>
          <w:sz w:val="24"/>
          <w:szCs w:val="24"/>
        </w:rPr>
        <w:t>your</w:t>
      </w:r>
      <w:proofErr w:type="gramEnd"/>
      <w:r>
        <w:rPr>
          <w:rFonts w:ascii="Arial" w:hAnsi="Arial" w:cs="Arial"/>
          <w:spacing w:val="-3"/>
          <w:sz w:val="24"/>
          <w:szCs w:val="24"/>
        </w:rPr>
        <w:t xml:space="preserve"> Cooperating Teacher, your University Supervisor and the Director of</w:t>
      </w:r>
      <w:r w:rsidR="005C6641">
        <w:rPr>
          <w:rFonts w:ascii="Arial" w:hAnsi="Arial" w:cs="Arial"/>
          <w:spacing w:val="-3"/>
          <w:sz w:val="24"/>
          <w:szCs w:val="24"/>
        </w:rPr>
        <w:t xml:space="preserve"> Field Experiences and Partnerships</w:t>
      </w:r>
      <w:r>
        <w:rPr>
          <w:rFonts w:ascii="Arial" w:hAnsi="Arial" w:cs="Arial"/>
          <w:spacing w:val="-3"/>
          <w:sz w:val="24"/>
          <w:szCs w:val="24"/>
        </w:rPr>
        <w:t xml:space="preserve">. </w:t>
      </w:r>
    </w:p>
    <w:p w:rsidR="003C2789" w:rsidRDefault="003C2789" w:rsidP="0090008F">
      <w:pPr>
        <w:tabs>
          <w:tab w:val="left" w:pos="-720"/>
        </w:tabs>
        <w:suppressAutoHyphens/>
        <w:spacing w:after="0" w:line="240" w:lineRule="auto"/>
        <w:rPr>
          <w:rFonts w:ascii="Arial" w:hAnsi="Arial" w:cs="Arial"/>
          <w:spacing w:val="-3"/>
          <w:sz w:val="24"/>
          <w:szCs w:val="24"/>
        </w:rPr>
      </w:pPr>
    </w:p>
    <w:p w:rsidR="003C2789" w:rsidRPr="003C2789" w:rsidRDefault="003C2789" w:rsidP="0090008F">
      <w:pPr>
        <w:tabs>
          <w:tab w:val="left" w:pos="-720"/>
        </w:tabs>
        <w:suppressAutoHyphens/>
        <w:spacing w:after="0" w:line="240" w:lineRule="auto"/>
        <w:rPr>
          <w:rFonts w:ascii="Arial" w:hAnsi="Arial" w:cs="Arial"/>
          <w:spacing w:val="-3"/>
          <w:sz w:val="24"/>
          <w:szCs w:val="24"/>
          <w:u w:val="single"/>
        </w:rPr>
      </w:pPr>
    </w:p>
    <w:p w:rsidR="003C2789" w:rsidRDefault="003C2789" w:rsidP="003C2789">
      <w:pPr>
        <w:tabs>
          <w:tab w:val="left" w:pos="-720"/>
        </w:tabs>
        <w:suppressAutoHyphens/>
        <w:spacing w:after="0" w:line="240" w:lineRule="auto"/>
        <w:rPr>
          <w:rFonts w:ascii="Arial" w:hAnsi="Arial" w:cs="Arial"/>
          <w:spacing w:val="-3"/>
          <w:sz w:val="28"/>
          <w:szCs w:val="28"/>
        </w:rPr>
      </w:pPr>
      <w:r w:rsidRPr="003C2789">
        <w:rPr>
          <w:rFonts w:ascii="Arial" w:hAnsi="Arial" w:cs="Arial"/>
          <w:b/>
          <w:spacing w:val="-3"/>
          <w:sz w:val="28"/>
          <w:szCs w:val="28"/>
          <w:u w:val="single"/>
        </w:rPr>
        <w:t>Registration in Other Courses</w:t>
      </w:r>
      <w:r w:rsidRPr="005C6641">
        <w:rPr>
          <w:rFonts w:ascii="Arial" w:hAnsi="Arial" w:cs="Arial"/>
          <w:b/>
          <w:spacing w:val="-3"/>
          <w:sz w:val="28"/>
          <w:szCs w:val="28"/>
        </w:rPr>
        <w:t xml:space="preserve">  </w:t>
      </w:r>
      <w:r w:rsidRPr="005C6641">
        <w:rPr>
          <w:rFonts w:ascii="Arial" w:hAnsi="Arial" w:cs="Arial"/>
          <w:spacing w:val="-3"/>
          <w:sz w:val="28"/>
          <w:szCs w:val="28"/>
        </w:rPr>
        <w:t xml:space="preserve">   </w:t>
      </w:r>
    </w:p>
    <w:p w:rsidR="003C2789" w:rsidRDefault="003C2789" w:rsidP="003C2789">
      <w:pPr>
        <w:tabs>
          <w:tab w:val="left" w:pos="-720"/>
        </w:tabs>
        <w:suppressAutoHyphens/>
        <w:spacing w:after="0" w:line="240" w:lineRule="auto"/>
        <w:rPr>
          <w:rFonts w:ascii="Arial" w:hAnsi="Arial" w:cs="Arial"/>
          <w:spacing w:val="-3"/>
          <w:sz w:val="28"/>
          <w:szCs w:val="28"/>
        </w:rPr>
      </w:pPr>
    </w:p>
    <w:p w:rsidR="003C2789" w:rsidRPr="00B52745" w:rsidRDefault="003C2789" w:rsidP="009F6EE8">
      <w:pPr>
        <w:tabs>
          <w:tab w:val="left" w:pos="-720"/>
        </w:tabs>
        <w:suppressAutoHyphens/>
        <w:spacing w:after="0" w:line="240" w:lineRule="auto"/>
        <w:ind w:left="720"/>
        <w:rPr>
          <w:rFonts w:ascii="Arial" w:hAnsi="Arial" w:cs="Arial"/>
          <w:spacing w:val="-3"/>
          <w:sz w:val="24"/>
          <w:szCs w:val="24"/>
        </w:rPr>
      </w:pPr>
      <w:r>
        <w:rPr>
          <w:rFonts w:ascii="Arial" w:hAnsi="Arial" w:cs="Arial"/>
          <w:spacing w:val="-3"/>
          <w:sz w:val="24"/>
          <w:szCs w:val="24"/>
        </w:rPr>
        <w:t xml:space="preserve">Student teaching is a full-time load of 9-15 credits.  Student teachers </w:t>
      </w:r>
      <w:proofErr w:type="gramStart"/>
      <w:r>
        <w:rPr>
          <w:rFonts w:ascii="Arial" w:hAnsi="Arial" w:cs="Arial"/>
          <w:spacing w:val="-3"/>
          <w:sz w:val="24"/>
          <w:szCs w:val="24"/>
        </w:rPr>
        <w:t>are usually not permitted</w:t>
      </w:r>
      <w:proofErr w:type="gramEnd"/>
      <w:r>
        <w:rPr>
          <w:rFonts w:ascii="Arial" w:hAnsi="Arial" w:cs="Arial"/>
          <w:spacing w:val="-3"/>
          <w:sz w:val="24"/>
          <w:szCs w:val="24"/>
        </w:rPr>
        <w:t xml:space="preserve"> to take other courses, unless the program of study has a co-requisite cour</w:t>
      </w:r>
      <w:r w:rsidR="00BB22DB">
        <w:rPr>
          <w:rFonts w:ascii="Arial" w:hAnsi="Arial" w:cs="Arial"/>
          <w:spacing w:val="-3"/>
          <w:sz w:val="24"/>
          <w:szCs w:val="24"/>
        </w:rPr>
        <w:t xml:space="preserve">se like EEC 483 and ECH 480.  </w:t>
      </w:r>
      <w:r>
        <w:rPr>
          <w:rFonts w:ascii="Arial" w:hAnsi="Arial" w:cs="Arial"/>
          <w:spacing w:val="-3"/>
          <w:sz w:val="24"/>
          <w:szCs w:val="24"/>
        </w:rPr>
        <w:t xml:space="preserve">Permission to exceed 15 credits </w:t>
      </w:r>
      <w:proofErr w:type="gramStart"/>
      <w:r>
        <w:rPr>
          <w:rFonts w:ascii="Arial" w:hAnsi="Arial" w:cs="Arial"/>
          <w:spacing w:val="-3"/>
          <w:sz w:val="24"/>
          <w:szCs w:val="24"/>
        </w:rPr>
        <w:t>is granted</w:t>
      </w:r>
      <w:proofErr w:type="gramEnd"/>
      <w:r>
        <w:rPr>
          <w:rFonts w:ascii="Arial" w:hAnsi="Arial" w:cs="Arial"/>
          <w:spacing w:val="-3"/>
          <w:sz w:val="24"/>
          <w:szCs w:val="24"/>
        </w:rPr>
        <w:t xml:space="preserve"> selectively, only after a careful review of the student's academic record and conferring with the academic advisor and the Dean's Office.  If you believe your situation warrants consideration, make an appointment with the Associate Dean of the College of Education and Human Services.</w:t>
      </w:r>
    </w:p>
    <w:p w:rsidR="00D73CE6" w:rsidRDefault="00D73CE6" w:rsidP="009F6EE8">
      <w:pPr>
        <w:tabs>
          <w:tab w:val="left" w:pos="-720"/>
        </w:tabs>
        <w:suppressAutoHyphens/>
        <w:spacing w:after="0" w:line="240" w:lineRule="auto"/>
        <w:ind w:left="720"/>
        <w:rPr>
          <w:rFonts w:ascii="Arial" w:hAnsi="Arial" w:cs="Arial"/>
          <w:spacing w:val="-3"/>
          <w:sz w:val="24"/>
          <w:szCs w:val="24"/>
        </w:rPr>
      </w:pPr>
    </w:p>
    <w:p w:rsidR="008A1F7A" w:rsidRDefault="008A1F7A" w:rsidP="009F6EE8">
      <w:pPr>
        <w:tabs>
          <w:tab w:val="left" w:pos="-720"/>
        </w:tabs>
        <w:suppressAutoHyphens/>
        <w:spacing w:after="0" w:line="240" w:lineRule="auto"/>
        <w:ind w:left="720"/>
        <w:rPr>
          <w:rFonts w:ascii="Arial" w:hAnsi="Arial" w:cs="Arial"/>
          <w:spacing w:val="-3"/>
          <w:sz w:val="24"/>
          <w:szCs w:val="24"/>
        </w:rPr>
      </w:pPr>
    </w:p>
    <w:p w:rsidR="003C2789" w:rsidRPr="003C2789" w:rsidRDefault="00D73CE6" w:rsidP="00D73CE6">
      <w:pPr>
        <w:tabs>
          <w:tab w:val="left" w:pos="-720"/>
        </w:tabs>
        <w:suppressAutoHyphens/>
        <w:spacing w:after="0" w:line="240" w:lineRule="auto"/>
        <w:rPr>
          <w:rFonts w:ascii="Arial" w:hAnsi="Arial" w:cs="Arial"/>
          <w:b/>
          <w:spacing w:val="-3"/>
          <w:sz w:val="28"/>
          <w:szCs w:val="28"/>
          <w:u w:val="single"/>
        </w:rPr>
      </w:pPr>
      <w:r w:rsidRPr="003C2789">
        <w:rPr>
          <w:rFonts w:ascii="Arial" w:hAnsi="Arial" w:cs="Arial"/>
          <w:b/>
          <w:spacing w:val="-3"/>
          <w:sz w:val="28"/>
          <w:szCs w:val="28"/>
          <w:u w:val="single"/>
        </w:rPr>
        <w:t>Books, Materials and Supplies</w:t>
      </w:r>
    </w:p>
    <w:p w:rsidR="003C2789" w:rsidRDefault="003C2789" w:rsidP="00D73CE6">
      <w:pPr>
        <w:tabs>
          <w:tab w:val="left" w:pos="-720"/>
        </w:tabs>
        <w:suppressAutoHyphens/>
        <w:spacing w:after="0" w:line="240" w:lineRule="auto"/>
        <w:rPr>
          <w:rFonts w:ascii="Arial" w:hAnsi="Arial" w:cs="Arial"/>
          <w:b/>
          <w:spacing w:val="-3"/>
          <w:sz w:val="28"/>
          <w:szCs w:val="28"/>
        </w:rPr>
      </w:pPr>
    </w:p>
    <w:p w:rsidR="00D73CE6" w:rsidRDefault="00D73CE6" w:rsidP="009F6EE8">
      <w:pPr>
        <w:tabs>
          <w:tab w:val="left" w:pos="-720"/>
        </w:tabs>
        <w:suppressAutoHyphens/>
        <w:spacing w:after="0" w:line="240" w:lineRule="auto"/>
        <w:ind w:left="720"/>
        <w:rPr>
          <w:rFonts w:ascii="Arial" w:hAnsi="Arial" w:cs="Arial"/>
          <w:spacing w:val="-3"/>
          <w:sz w:val="24"/>
          <w:szCs w:val="24"/>
        </w:rPr>
      </w:pPr>
      <w:r>
        <w:rPr>
          <w:rFonts w:ascii="Arial" w:hAnsi="Arial" w:cs="Arial"/>
          <w:spacing w:val="-3"/>
          <w:sz w:val="24"/>
          <w:szCs w:val="24"/>
        </w:rPr>
        <w:t xml:space="preserve">Remember to return all borrowed materials.  Lost materials may require compensation.  University grades </w:t>
      </w:r>
      <w:proofErr w:type="gramStart"/>
      <w:r>
        <w:rPr>
          <w:rFonts w:ascii="Arial" w:hAnsi="Arial" w:cs="Arial"/>
          <w:spacing w:val="-3"/>
          <w:sz w:val="24"/>
          <w:szCs w:val="24"/>
        </w:rPr>
        <w:t>cannot be released</w:t>
      </w:r>
      <w:proofErr w:type="gramEnd"/>
      <w:r>
        <w:rPr>
          <w:rFonts w:ascii="Arial" w:hAnsi="Arial" w:cs="Arial"/>
          <w:spacing w:val="-3"/>
          <w:sz w:val="24"/>
          <w:szCs w:val="24"/>
        </w:rPr>
        <w:t xml:space="preserve"> unless all materials have been returned.  </w:t>
      </w:r>
    </w:p>
    <w:p w:rsidR="00D73CE6" w:rsidRDefault="00D73CE6" w:rsidP="00D73CE6">
      <w:pPr>
        <w:jc w:val="center"/>
        <w:rPr>
          <w:rFonts w:ascii="Arial" w:hAnsi="Arial" w:cs="Arial"/>
          <w:b/>
          <w:noProof/>
          <w:sz w:val="28"/>
          <w:szCs w:val="28"/>
        </w:rPr>
      </w:pPr>
      <w:r>
        <w:rPr>
          <w:rFonts w:ascii="Arial" w:hAnsi="Arial" w:cs="Arial"/>
          <w:b/>
          <w:noProof/>
          <w:sz w:val="28"/>
          <w:szCs w:val="28"/>
        </w:rPr>
        <w:br w:type="page"/>
      </w:r>
      <w:r>
        <w:rPr>
          <w:rFonts w:ascii="Arial" w:hAnsi="Arial" w:cs="Arial"/>
          <w:noProof/>
          <w:sz w:val="24"/>
          <w:szCs w:val="24"/>
        </w:rPr>
        <mc:AlternateContent>
          <mc:Choice Requires="wps">
            <w:drawing>
              <wp:inline distT="0" distB="0" distL="0" distR="0" wp14:anchorId="75207CE8" wp14:editId="7A64CAF0">
                <wp:extent cx="5191125" cy="464820"/>
                <wp:effectExtent l="0" t="0" r="0" b="0"/>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464820"/>
                        </a:xfrm>
                        <a:prstGeom prst="rect">
                          <a:avLst/>
                        </a:prstGeom>
                      </wps:spPr>
                      <wps:txbx>
                        <w:txbxContent>
                          <w:p w:rsidR="00E21FC1" w:rsidRDefault="00E21FC1" w:rsidP="00D73CE6">
                            <w:pPr>
                              <w:pStyle w:val="NormalWeb"/>
                              <w:spacing w:before="0" w:beforeAutospacing="0" w:after="0" w:afterAutospacing="0"/>
                              <w:jc w:val="center"/>
                            </w:pPr>
                            <w:r>
                              <w:rPr>
                                <w:rFonts w:ascii="Arial Black" w:hAnsi="Arial Black"/>
                                <w:color w:val="000000" w:themeColor="text1"/>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PROFESSIONALISM</w:t>
                            </w:r>
                          </w:p>
                        </w:txbxContent>
                      </wps:txbx>
                      <wps:bodyPr wrap="square" numCol="1" fromWordArt="1">
                        <a:prstTxWarp prst="textPlain">
                          <a:avLst>
                            <a:gd name="adj" fmla="val 50000"/>
                          </a:avLst>
                        </a:prstTxWarp>
                        <a:spAutoFit/>
                      </wps:bodyPr>
                    </wps:wsp>
                  </a:graphicData>
                </a:graphic>
              </wp:inline>
            </w:drawing>
          </mc:Choice>
          <mc:Fallback>
            <w:pict>
              <v:shape w14:anchorId="75207CE8" id="_x0000_s1029" type="#_x0000_t202" style="width:408.7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" filled="f" stroked="f">
                <o:lock v:ext="edit" shapetype="t"/>
                <v:textbox style="mso-fit-shape-to-text:t">
                  <w:txbxContent>
                    <w:p w:rsidR="00E21FC1" w:rsidRDefault="00E21FC1" w:rsidP="00D73CE6">
                      <w:pPr>
                        <w:pStyle w:val="NormalWeb"/>
                        <w:spacing w:before="0" w:beforeAutospacing="0" w:after="0" w:afterAutospacing="0"/>
                        <w:jc w:val="center"/>
                      </w:pPr>
                      <w:r>
                        <w:rPr>
                          <w:rFonts w:ascii="Arial Black" w:hAnsi="Arial Black"/>
                          <w:color w:val="000000" w:themeColor="text1"/>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PROFESSIONALISM</w:t>
                      </w:r>
                    </w:p>
                  </w:txbxContent>
                </v:textbox>
                <w10:anchorlock/>
              </v:shape>
            </w:pict>
          </mc:Fallback>
        </mc:AlternateContent>
      </w:r>
    </w:p>
    <w:p w:rsidR="00AB4394" w:rsidRDefault="00AB4394" w:rsidP="00AB4394">
      <w:pPr>
        <w:spacing w:after="0" w:line="240" w:lineRule="auto"/>
        <w:rPr>
          <w:rFonts w:ascii="Arial" w:hAnsi="Arial" w:cs="Arial"/>
          <w:b/>
          <w:sz w:val="28"/>
          <w:szCs w:val="28"/>
        </w:rPr>
      </w:pPr>
    </w:p>
    <w:p w:rsidR="00D73CE6" w:rsidRPr="00AB4394" w:rsidRDefault="00826B30" w:rsidP="00AB4394">
      <w:pPr>
        <w:spacing w:after="0" w:line="240" w:lineRule="auto"/>
        <w:rPr>
          <w:rFonts w:ascii="Arial" w:hAnsi="Arial" w:cs="Arial"/>
          <w:b/>
          <w:sz w:val="28"/>
          <w:szCs w:val="28"/>
        </w:rPr>
      </w:pPr>
      <w:r w:rsidRPr="00AB4394">
        <w:rPr>
          <w:rFonts w:ascii="Arial" w:hAnsi="Arial" w:cs="Arial"/>
          <w:b/>
          <w:sz w:val="28"/>
          <w:szCs w:val="28"/>
        </w:rPr>
        <w:t xml:space="preserve">Complementing what </w:t>
      </w:r>
      <w:proofErr w:type="gramStart"/>
      <w:r w:rsidRPr="00AB4394">
        <w:rPr>
          <w:rFonts w:ascii="Arial" w:hAnsi="Arial" w:cs="Arial"/>
          <w:b/>
          <w:sz w:val="28"/>
          <w:szCs w:val="28"/>
        </w:rPr>
        <w:t>is previously addressed</w:t>
      </w:r>
      <w:proofErr w:type="gramEnd"/>
      <w:r w:rsidRPr="00AB4394">
        <w:rPr>
          <w:rFonts w:ascii="Arial" w:hAnsi="Arial" w:cs="Arial"/>
          <w:b/>
          <w:sz w:val="28"/>
          <w:szCs w:val="28"/>
        </w:rPr>
        <w:t xml:space="preserve"> in this handbook, this section provides additional guidelines and expectations for professional behavior.</w:t>
      </w:r>
    </w:p>
    <w:p w:rsidR="00AB4394" w:rsidRPr="004C78AD" w:rsidRDefault="00AB4394" w:rsidP="00AB4394">
      <w:pPr>
        <w:spacing w:after="0" w:line="240" w:lineRule="auto"/>
        <w:rPr>
          <w:rFonts w:ascii="Arial" w:hAnsi="Arial" w:cs="Arial"/>
          <w:b/>
          <w:sz w:val="32"/>
          <w:szCs w:val="32"/>
        </w:rPr>
      </w:pPr>
    </w:p>
    <w:p w:rsidR="00D73CE6" w:rsidRDefault="00D73CE6" w:rsidP="00D73CE6">
      <w:pPr>
        <w:spacing w:after="0" w:line="240" w:lineRule="auto"/>
      </w:pPr>
      <w:r w:rsidRPr="004C78AD">
        <w:rPr>
          <w:sz w:val="24"/>
          <w:szCs w:val="24"/>
        </w:rPr>
        <w:t>The hallmarks of a “profession” are (1) ethical commitment; (2) shared knowledge</w:t>
      </w:r>
      <w:proofErr w:type="gramStart"/>
      <w:r w:rsidRPr="004C78AD">
        <w:rPr>
          <w:sz w:val="24"/>
          <w:szCs w:val="24"/>
        </w:rPr>
        <w:t>;</w:t>
      </w:r>
      <w:proofErr w:type="gramEnd"/>
      <w:r w:rsidRPr="004C78AD">
        <w:rPr>
          <w:sz w:val="24"/>
          <w:szCs w:val="24"/>
        </w:rPr>
        <w:t xml:space="preserve"> and (3) standards of practice.  When you become a professional educator in Pennsylvania, you </w:t>
      </w:r>
      <w:proofErr w:type="gramStart"/>
      <w:r w:rsidRPr="004C78AD">
        <w:rPr>
          <w:sz w:val="24"/>
          <w:szCs w:val="24"/>
        </w:rPr>
        <w:t>are expected</w:t>
      </w:r>
      <w:proofErr w:type="gramEnd"/>
      <w:r w:rsidRPr="004C78AD">
        <w:rPr>
          <w:sz w:val="24"/>
          <w:szCs w:val="24"/>
        </w:rPr>
        <w:t xml:space="preserve"> to abide by Chapter 235:  Code of Professional Practice and Conduct for Educators in Pennsylvania. The complete code of conduct </w:t>
      </w:r>
      <w:proofErr w:type="gramStart"/>
      <w:r w:rsidRPr="004C78AD">
        <w:rPr>
          <w:sz w:val="24"/>
          <w:szCs w:val="24"/>
        </w:rPr>
        <w:t>can be found</w:t>
      </w:r>
      <w:proofErr w:type="gramEnd"/>
      <w:r w:rsidRPr="004C78AD">
        <w:rPr>
          <w:sz w:val="24"/>
          <w:szCs w:val="24"/>
        </w:rPr>
        <w:t xml:space="preserve"> at the following web site: </w:t>
      </w:r>
      <w:hyperlink r:id="rId27" w:history="1">
        <w:r w:rsidR="00E21FC1" w:rsidRPr="00E21FC1">
          <w:rPr>
            <w:rStyle w:val="Hyperlink"/>
            <w:sz w:val="24"/>
            <w:szCs w:val="24"/>
          </w:rPr>
          <w:t>https://www.pacode.com/secure/data/022/chapter235/022_0235.pdf</w:t>
        </w:r>
      </w:hyperlink>
    </w:p>
    <w:p w:rsidR="00E21FC1" w:rsidRPr="004C78AD" w:rsidRDefault="00E21FC1" w:rsidP="00D73CE6">
      <w:pPr>
        <w:spacing w:after="0" w:line="240" w:lineRule="auto"/>
        <w:rPr>
          <w:sz w:val="24"/>
          <w:szCs w:val="24"/>
        </w:rPr>
      </w:pPr>
    </w:p>
    <w:p w:rsidR="00D73CE6" w:rsidRPr="004C78AD" w:rsidRDefault="00D73CE6" w:rsidP="00D73CE6">
      <w:pPr>
        <w:spacing w:after="0" w:line="240" w:lineRule="auto"/>
        <w:rPr>
          <w:sz w:val="24"/>
          <w:szCs w:val="24"/>
        </w:rPr>
      </w:pPr>
    </w:p>
    <w:p w:rsidR="00D73CE6" w:rsidRPr="004C78AD" w:rsidRDefault="00D73CE6" w:rsidP="00D73CE6">
      <w:pPr>
        <w:spacing w:after="0" w:line="240" w:lineRule="auto"/>
        <w:rPr>
          <w:sz w:val="24"/>
          <w:szCs w:val="24"/>
        </w:rPr>
      </w:pPr>
      <w:r>
        <w:rPr>
          <w:sz w:val="24"/>
          <w:szCs w:val="24"/>
        </w:rPr>
        <w:t>Some e</w:t>
      </w:r>
      <w:r w:rsidRPr="004C78AD">
        <w:rPr>
          <w:sz w:val="24"/>
          <w:szCs w:val="24"/>
        </w:rPr>
        <w:t>xcerpt</w:t>
      </w:r>
      <w:r>
        <w:rPr>
          <w:sz w:val="24"/>
          <w:szCs w:val="24"/>
        </w:rPr>
        <w:t>s are included</w:t>
      </w:r>
      <w:r w:rsidRPr="004C78AD">
        <w:rPr>
          <w:sz w:val="24"/>
          <w:szCs w:val="24"/>
        </w:rPr>
        <w:t xml:space="preserve"> below.  </w:t>
      </w:r>
    </w:p>
    <w:p w:rsidR="00D73CE6" w:rsidRPr="004C78AD" w:rsidRDefault="00D73CE6" w:rsidP="00D73CE6">
      <w:pPr>
        <w:spacing w:after="0" w:line="240" w:lineRule="auto"/>
        <w:rPr>
          <w:b/>
          <w:sz w:val="24"/>
          <w:szCs w:val="24"/>
        </w:rPr>
      </w:pPr>
    </w:p>
    <w:p w:rsidR="00D73CE6" w:rsidRPr="004C78AD" w:rsidRDefault="00D73CE6" w:rsidP="00D73CE6">
      <w:pPr>
        <w:spacing w:after="0" w:line="240" w:lineRule="auto"/>
        <w:rPr>
          <w:b/>
          <w:sz w:val="24"/>
          <w:szCs w:val="24"/>
          <w:u w:val="single"/>
        </w:rPr>
      </w:pPr>
      <w:r w:rsidRPr="004C78AD">
        <w:rPr>
          <w:b/>
          <w:sz w:val="24"/>
          <w:szCs w:val="24"/>
          <w:u w:val="single"/>
        </w:rPr>
        <w:t>Practices</w:t>
      </w:r>
    </w:p>
    <w:p w:rsidR="00D73CE6" w:rsidRPr="004C78AD" w:rsidRDefault="00D73CE6" w:rsidP="00D73CE6">
      <w:pPr>
        <w:spacing w:after="0" w:line="240" w:lineRule="auto"/>
        <w:rPr>
          <w:sz w:val="24"/>
          <w:szCs w:val="24"/>
        </w:rPr>
      </w:pPr>
      <w:r w:rsidRPr="004C78AD">
        <w:rPr>
          <w:sz w:val="24"/>
          <w:szCs w:val="24"/>
        </w:rPr>
        <w:t xml:space="preserve">a. Professional practices are behaviors and attitudes that </w:t>
      </w:r>
      <w:proofErr w:type="gramStart"/>
      <w:r w:rsidRPr="004C78AD">
        <w:rPr>
          <w:sz w:val="24"/>
          <w:szCs w:val="24"/>
        </w:rPr>
        <w:t>are based</w:t>
      </w:r>
      <w:proofErr w:type="gramEnd"/>
      <w:r w:rsidRPr="004C78AD">
        <w:rPr>
          <w:sz w:val="24"/>
          <w:szCs w:val="24"/>
        </w:rPr>
        <w:t xml:space="preserve"> on a set of values that the professional education community believes and accepts.  These values </w:t>
      </w:r>
      <w:proofErr w:type="gramStart"/>
      <w:r w:rsidRPr="004C78AD">
        <w:rPr>
          <w:sz w:val="24"/>
          <w:szCs w:val="24"/>
        </w:rPr>
        <w:t>are evidenced</w:t>
      </w:r>
      <w:proofErr w:type="gramEnd"/>
      <w:r w:rsidRPr="004C78AD">
        <w:rPr>
          <w:sz w:val="24"/>
          <w:szCs w:val="24"/>
        </w:rPr>
        <w:t xml:space="preserve"> by the professional educator’s conduct toward students and colleagues, and the educator’s employer and community.  When teacher candidates become professional educators in this Commonwealth, they </w:t>
      </w:r>
      <w:proofErr w:type="gramStart"/>
      <w:r w:rsidRPr="004C78AD">
        <w:rPr>
          <w:sz w:val="24"/>
          <w:szCs w:val="24"/>
        </w:rPr>
        <w:t>are expected</w:t>
      </w:r>
      <w:proofErr w:type="gramEnd"/>
      <w:r w:rsidRPr="004C78AD">
        <w:rPr>
          <w:sz w:val="24"/>
          <w:szCs w:val="24"/>
        </w:rPr>
        <w:t xml:space="preserve"> to abide by this section.</w:t>
      </w:r>
    </w:p>
    <w:p w:rsidR="00D73CE6" w:rsidRPr="004C78AD" w:rsidRDefault="00D73CE6" w:rsidP="00D73CE6">
      <w:pPr>
        <w:spacing w:after="0" w:line="240" w:lineRule="auto"/>
        <w:rPr>
          <w:sz w:val="24"/>
          <w:szCs w:val="24"/>
        </w:rPr>
      </w:pPr>
    </w:p>
    <w:p w:rsidR="00D73CE6" w:rsidRPr="004C78AD" w:rsidRDefault="00D73CE6" w:rsidP="00D73CE6">
      <w:pPr>
        <w:spacing w:after="0" w:line="240" w:lineRule="auto"/>
        <w:rPr>
          <w:sz w:val="24"/>
          <w:szCs w:val="24"/>
        </w:rPr>
      </w:pPr>
      <w:r w:rsidRPr="004C78AD">
        <w:rPr>
          <w:sz w:val="24"/>
          <w:szCs w:val="24"/>
        </w:rPr>
        <w:t xml:space="preserve">b. Professional educators </w:t>
      </w:r>
      <w:proofErr w:type="gramStart"/>
      <w:r w:rsidRPr="004C78AD">
        <w:rPr>
          <w:sz w:val="24"/>
          <w:szCs w:val="24"/>
        </w:rPr>
        <w:t>are expected</w:t>
      </w:r>
      <w:proofErr w:type="gramEnd"/>
      <w:r w:rsidRPr="004C78AD">
        <w:rPr>
          <w:sz w:val="24"/>
          <w:szCs w:val="24"/>
        </w:rPr>
        <w:t xml:space="preserve"> to abide by the following:  </w:t>
      </w:r>
    </w:p>
    <w:p w:rsidR="00D73CE6" w:rsidRPr="004C78AD" w:rsidRDefault="00D73CE6" w:rsidP="00D73CE6">
      <w:pPr>
        <w:spacing w:after="0" w:line="240" w:lineRule="auto"/>
        <w:rPr>
          <w:sz w:val="24"/>
          <w:szCs w:val="24"/>
        </w:rPr>
      </w:pPr>
      <w:r w:rsidRPr="004C78AD">
        <w:rPr>
          <w:sz w:val="24"/>
          <w:szCs w:val="24"/>
        </w:rPr>
        <w:t xml:space="preserve">(4)  . . . exhibit consistent and equitable treatments of students, fellow educators and parents.  They shall respect the civil rights of all and not discriminate </w:t>
      </w:r>
      <w:proofErr w:type="gramStart"/>
      <w:r w:rsidRPr="004C78AD">
        <w:rPr>
          <w:sz w:val="24"/>
          <w:szCs w:val="24"/>
        </w:rPr>
        <w:t>on the basis of</w:t>
      </w:r>
      <w:proofErr w:type="gramEnd"/>
      <w:r w:rsidRPr="004C78AD">
        <w:rPr>
          <w:sz w:val="24"/>
          <w:szCs w:val="24"/>
        </w:rPr>
        <w:t xml:space="preserve"> race, national or ethnic origin, culture, religion, sex or sexual orientation, marital status, age, political beliefs, socioeconomic status, disabling condition or vocation interest.  This list of bases of discrimination is not all-inclusive.</w:t>
      </w:r>
    </w:p>
    <w:p w:rsidR="00D73CE6" w:rsidRPr="004C78AD" w:rsidRDefault="00D73CE6" w:rsidP="00D73CE6">
      <w:pPr>
        <w:spacing w:after="0" w:line="240" w:lineRule="auto"/>
        <w:rPr>
          <w:sz w:val="24"/>
          <w:szCs w:val="24"/>
        </w:rPr>
      </w:pPr>
      <w:r w:rsidRPr="004C78AD">
        <w:rPr>
          <w:sz w:val="24"/>
          <w:szCs w:val="24"/>
        </w:rPr>
        <w:t>(5)  . . . accept the value of diversity in educational practice.  Diversity requires educators to have a range of methodologies and to request the necessary tools for effective teaching and learning.</w:t>
      </w:r>
    </w:p>
    <w:p w:rsidR="00D73CE6" w:rsidRPr="004C78AD" w:rsidRDefault="00D73CE6" w:rsidP="00D73CE6">
      <w:pPr>
        <w:spacing w:after="0" w:line="240" w:lineRule="auto"/>
        <w:rPr>
          <w:sz w:val="24"/>
          <w:szCs w:val="24"/>
        </w:rPr>
      </w:pPr>
      <w:r w:rsidRPr="004C78AD">
        <w:rPr>
          <w:sz w:val="24"/>
          <w:szCs w:val="24"/>
        </w:rPr>
        <w:t>(6)  . . . impart to their students principles of good citizenship and societal responsibility.</w:t>
      </w:r>
    </w:p>
    <w:p w:rsidR="00D73CE6" w:rsidRPr="004C78AD" w:rsidRDefault="00D73CE6" w:rsidP="00D73CE6">
      <w:pPr>
        <w:spacing w:after="0" w:line="240" w:lineRule="auto"/>
        <w:rPr>
          <w:sz w:val="24"/>
          <w:szCs w:val="24"/>
        </w:rPr>
      </w:pPr>
      <w:r w:rsidRPr="004C78AD">
        <w:rPr>
          <w:sz w:val="24"/>
          <w:szCs w:val="24"/>
        </w:rPr>
        <w:t>(7)  . . . exhibit acceptable and professional language and communication skills.  Their verbal and written communications with parents, students and staff shall reflect sensitivity to the fundamental human rights of dignity, privacy and respect.</w:t>
      </w:r>
    </w:p>
    <w:p w:rsidR="00D73CE6" w:rsidRPr="004C78AD" w:rsidRDefault="00D73CE6" w:rsidP="00D73CE6">
      <w:pPr>
        <w:spacing w:after="0" w:line="240" w:lineRule="auto"/>
        <w:rPr>
          <w:sz w:val="24"/>
          <w:szCs w:val="24"/>
        </w:rPr>
      </w:pPr>
      <w:r w:rsidRPr="004C78AD">
        <w:rPr>
          <w:sz w:val="24"/>
          <w:szCs w:val="24"/>
        </w:rPr>
        <w:t xml:space="preserve">(8)  . . . be open-minded, knowledgeable and use appropriate judgment and    communication skills when responding to an issue within the educational environment. </w:t>
      </w:r>
    </w:p>
    <w:p w:rsidR="00D73CE6" w:rsidRPr="004C78AD" w:rsidRDefault="00D73CE6" w:rsidP="00D73CE6">
      <w:pPr>
        <w:spacing w:after="0" w:line="240" w:lineRule="auto"/>
        <w:rPr>
          <w:sz w:val="24"/>
          <w:szCs w:val="24"/>
        </w:rPr>
      </w:pPr>
      <w:r w:rsidRPr="004C78AD">
        <w:rPr>
          <w:sz w:val="24"/>
          <w:szCs w:val="24"/>
        </w:rPr>
        <w:t xml:space="preserve">(9)  . . . keep in confidence information obtained in confidence in the course of professional service unless </w:t>
      </w:r>
      <w:proofErr w:type="gramStart"/>
      <w:r w:rsidRPr="004C78AD">
        <w:rPr>
          <w:sz w:val="24"/>
          <w:szCs w:val="24"/>
        </w:rPr>
        <w:t>required to be disclosed</w:t>
      </w:r>
      <w:proofErr w:type="gramEnd"/>
      <w:r w:rsidRPr="004C78AD">
        <w:rPr>
          <w:sz w:val="24"/>
          <w:szCs w:val="24"/>
        </w:rPr>
        <w:t xml:space="preserve"> by law or by clear and compelling professional necessity as determined by the professional educator.</w:t>
      </w:r>
    </w:p>
    <w:p w:rsidR="00D73CE6" w:rsidRPr="004C78AD" w:rsidRDefault="00D73CE6" w:rsidP="00D73CE6">
      <w:pPr>
        <w:spacing w:after="0" w:line="240" w:lineRule="auto"/>
        <w:rPr>
          <w:sz w:val="24"/>
          <w:szCs w:val="24"/>
        </w:rPr>
      </w:pPr>
      <w:r w:rsidRPr="004C78AD">
        <w:rPr>
          <w:sz w:val="24"/>
          <w:szCs w:val="24"/>
        </w:rPr>
        <w:t xml:space="preserve">(10) . . . exert reasonable effort to protect the student from </w:t>
      </w:r>
      <w:proofErr w:type="gramStart"/>
      <w:r w:rsidRPr="004C78AD">
        <w:rPr>
          <w:sz w:val="24"/>
          <w:szCs w:val="24"/>
        </w:rPr>
        <w:t>conditions which</w:t>
      </w:r>
      <w:proofErr w:type="gramEnd"/>
      <w:r w:rsidRPr="004C78AD">
        <w:rPr>
          <w:sz w:val="24"/>
          <w:szCs w:val="24"/>
        </w:rPr>
        <w:t xml:space="preserve"> interfere with learning or are harmful to the student’s health and safety.</w:t>
      </w:r>
    </w:p>
    <w:p w:rsidR="00D73CE6" w:rsidRPr="004C78AD" w:rsidRDefault="00D73CE6" w:rsidP="00D73CE6">
      <w:pPr>
        <w:spacing w:after="0" w:line="240" w:lineRule="auto"/>
        <w:rPr>
          <w:sz w:val="24"/>
          <w:szCs w:val="24"/>
        </w:rPr>
      </w:pPr>
    </w:p>
    <w:p w:rsidR="00D73CE6" w:rsidRPr="004C78AD" w:rsidRDefault="00D73CE6" w:rsidP="00D73CE6">
      <w:pPr>
        <w:spacing w:after="0" w:line="240" w:lineRule="auto"/>
        <w:rPr>
          <w:b/>
          <w:sz w:val="24"/>
          <w:szCs w:val="24"/>
          <w:u w:val="single"/>
        </w:rPr>
      </w:pPr>
      <w:proofErr w:type="gramStart"/>
      <w:r w:rsidRPr="004C78AD">
        <w:rPr>
          <w:b/>
          <w:sz w:val="24"/>
          <w:szCs w:val="24"/>
          <w:u w:val="single"/>
        </w:rPr>
        <w:t>235.5  Conduct</w:t>
      </w:r>
      <w:proofErr w:type="gramEnd"/>
      <w:r w:rsidRPr="004C78AD">
        <w:rPr>
          <w:b/>
          <w:sz w:val="24"/>
          <w:szCs w:val="24"/>
          <w:u w:val="single"/>
        </w:rPr>
        <w:t xml:space="preserve"> </w:t>
      </w:r>
    </w:p>
    <w:p w:rsidR="00D73CE6" w:rsidRDefault="00D73CE6" w:rsidP="00D73CE6">
      <w:pPr>
        <w:spacing w:after="0" w:line="240" w:lineRule="auto"/>
        <w:rPr>
          <w:sz w:val="24"/>
          <w:szCs w:val="24"/>
        </w:rPr>
      </w:pPr>
      <w:r w:rsidRPr="004C78AD">
        <w:rPr>
          <w:sz w:val="24"/>
          <w:szCs w:val="24"/>
        </w:rPr>
        <w:t xml:space="preserve">Individual professional conduct reflects upon the practices, values, integrity and reputation of the profession.  Violation of 235.6-235.11 may constitute an independent basis for private or public reprimand, and </w:t>
      </w:r>
      <w:proofErr w:type="gramStart"/>
      <w:r w:rsidRPr="004C78AD">
        <w:rPr>
          <w:sz w:val="24"/>
          <w:szCs w:val="24"/>
        </w:rPr>
        <w:t>may be used</w:t>
      </w:r>
      <w:proofErr w:type="gramEnd"/>
      <w:r w:rsidRPr="004C78AD">
        <w:rPr>
          <w:sz w:val="24"/>
          <w:szCs w:val="24"/>
        </w:rPr>
        <w:t xml:space="preserve"> as supporting evidence in cases of certification suspension and revocation.</w:t>
      </w:r>
    </w:p>
    <w:p w:rsidR="00D73CE6" w:rsidRDefault="00D73CE6" w:rsidP="00D73CE6">
      <w:pPr>
        <w:spacing w:after="0" w:line="240" w:lineRule="auto"/>
        <w:rPr>
          <w:b/>
          <w:sz w:val="32"/>
          <w:szCs w:val="32"/>
        </w:rPr>
      </w:pPr>
    </w:p>
    <w:p w:rsidR="00826B30" w:rsidRDefault="00826B30" w:rsidP="00D73CE6">
      <w:pPr>
        <w:spacing w:after="0" w:line="240" w:lineRule="auto"/>
        <w:rPr>
          <w:b/>
          <w:sz w:val="32"/>
          <w:szCs w:val="32"/>
        </w:rPr>
      </w:pPr>
    </w:p>
    <w:p w:rsidR="00826B30" w:rsidRDefault="00826B30" w:rsidP="00D73CE6">
      <w:pPr>
        <w:spacing w:after="0" w:line="240" w:lineRule="auto"/>
        <w:rPr>
          <w:b/>
          <w:sz w:val="32"/>
          <w:szCs w:val="32"/>
        </w:rPr>
      </w:pPr>
    </w:p>
    <w:p w:rsidR="00D73CE6" w:rsidRPr="00AB4394" w:rsidRDefault="00826B30" w:rsidP="00D73CE6">
      <w:pPr>
        <w:spacing w:after="0" w:line="240" w:lineRule="auto"/>
        <w:rPr>
          <w:b/>
          <w:sz w:val="32"/>
          <w:szCs w:val="32"/>
          <w:u w:val="single"/>
        </w:rPr>
      </w:pPr>
      <w:r w:rsidRPr="00AB4394">
        <w:rPr>
          <w:b/>
          <w:sz w:val="32"/>
          <w:szCs w:val="32"/>
          <w:u w:val="single"/>
        </w:rPr>
        <w:t>PROFESSIONAL DISPOSITION</w:t>
      </w:r>
    </w:p>
    <w:p w:rsidR="00D73CE6" w:rsidRDefault="00D73CE6" w:rsidP="00D73CE6">
      <w:pPr>
        <w:spacing w:after="0" w:line="240" w:lineRule="auto"/>
        <w:rPr>
          <w:sz w:val="24"/>
          <w:szCs w:val="24"/>
        </w:rPr>
      </w:pPr>
    </w:p>
    <w:p w:rsidR="00D73CE6" w:rsidRDefault="00D73CE6" w:rsidP="00D73CE6">
      <w:pPr>
        <w:spacing w:after="0" w:line="240" w:lineRule="auto"/>
        <w:rPr>
          <w:sz w:val="24"/>
          <w:szCs w:val="24"/>
        </w:rPr>
      </w:pPr>
      <w:r w:rsidRPr="00453C3F">
        <w:rPr>
          <w:sz w:val="24"/>
          <w:szCs w:val="24"/>
        </w:rPr>
        <w:t>Mak</w:t>
      </w:r>
      <w:r w:rsidR="00826B30">
        <w:rPr>
          <w:sz w:val="24"/>
          <w:szCs w:val="24"/>
        </w:rPr>
        <w:t xml:space="preserve">e your </w:t>
      </w:r>
      <w:r w:rsidR="00AB4394">
        <w:rPr>
          <w:sz w:val="24"/>
          <w:szCs w:val="24"/>
        </w:rPr>
        <w:t xml:space="preserve">positive </w:t>
      </w:r>
      <w:r w:rsidR="00826B30">
        <w:rPr>
          <w:sz w:val="24"/>
          <w:szCs w:val="24"/>
        </w:rPr>
        <w:t>professional disposition</w:t>
      </w:r>
      <w:r w:rsidRPr="00453C3F">
        <w:rPr>
          <w:sz w:val="24"/>
          <w:szCs w:val="24"/>
        </w:rPr>
        <w:t xml:space="preserve"> visible by</w:t>
      </w:r>
      <w:r w:rsidR="009F6EE8">
        <w:rPr>
          <w:sz w:val="24"/>
          <w:szCs w:val="24"/>
        </w:rPr>
        <w:t xml:space="preserve"> demonstrating the following behaviors</w:t>
      </w:r>
      <w:r w:rsidRPr="00453C3F">
        <w:rPr>
          <w:sz w:val="24"/>
          <w:szCs w:val="24"/>
        </w:rPr>
        <w:t>:</w:t>
      </w:r>
    </w:p>
    <w:p w:rsidR="00D73CE6" w:rsidRPr="00453C3F" w:rsidRDefault="00D73CE6" w:rsidP="00D73CE6">
      <w:pPr>
        <w:spacing w:after="0" w:line="240" w:lineRule="auto"/>
        <w:rPr>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Fulfilling the University requirements for this clinical practice as detailed in the Student Teaching Handbook and your University Supervisor’s syllabus.</w:t>
      </w:r>
    </w:p>
    <w:p w:rsidR="00D73CE6" w:rsidRPr="00453C3F" w:rsidRDefault="00D73CE6" w:rsidP="00D73CE6">
      <w:pPr>
        <w:pStyle w:val="ListParagraph"/>
        <w:spacing w:after="0" w:line="240" w:lineRule="auto"/>
        <w:ind w:firstLine="135"/>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 xml:space="preserve">Assuming primary responsibility for your progress. </w:t>
      </w:r>
    </w:p>
    <w:p w:rsidR="00D73CE6" w:rsidRPr="00453C3F" w:rsidRDefault="00D73CE6" w:rsidP="00D73CE6">
      <w:pPr>
        <w:pStyle w:val="ListParagraph"/>
        <w:spacing w:after="0" w:line="240" w:lineRule="auto"/>
        <w:ind w:firstLine="60"/>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 xml:space="preserve">Maintaining on-going communications with your University Supervisor and Cooperating Teacher.  Be proactive in addressing questions, concerns, uncertainties and potential problems. </w:t>
      </w:r>
    </w:p>
    <w:p w:rsidR="00D73CE6" w:rsidRPr="00453C3F" w:rsidRDefault="00D73CE6" w:rsidP="00D73CE6">
      <w:pPr>
        <w:pStyle w:val="ListParagraph"/>
        <w:spacing w:after="0" w:line="240" w:lineRule="auto"/>
        <w:ind w:firstLine="60"/>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 xml:space="preserve">Establishing positive working relationships with school district personnel, including secretarial, custodial, cafeteria, counseling and nursing staff.  </w:t>
      </w:r>
    </w:p>
    <w:p w:rsidR="00D73CE6" w:rsidRPr="00453C3F" w:rsidRDefault="00D73CE6" w:rsidP="00D73CE6">
      <w:pPr>
        <w:pStyle w:val="ListParagraph"/>
        <w:spacing w:after="0" w:line="240" w:lineRule="auto"/>
        <w:ind w:firstLine="195"/>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 xml:space="preserve">Learning and adhering to </w:t>
      </w:r>
      <w:r>
        <w:rPr>
          <w:rFonts w:ascii="Arial" w:hAnsi="Arial" w:cs="Arial"/>
          <w:sz w:val="24"/>
          <w:szCs w:val="24"/>
        </w:rPr>
        <w:t xml:space="preserve">all </w:t>
      </w:r>
      <w:r w:rsidRPr="00453C3F">
        <w:rPr>
          <w:rFonts w:ascii="Arial" w:hAnsi="Arial" w:cs="Arial"/>
          <w:sz w:val="24"/>
          <w:szCs w:val="24"/>
        </w:rPr>
        <w:t xml:space="preserve">the policies, regulations, and disciplinary codes of the school to which you </w:t>
      </w:r>
      <w:proofErr w:type="gramStart"/>
      <w:r w:rsidRPr="00453C3F">
        <w:rPr>
          <w:rFonts w:ascii="Arial" w:hAnsi="Arial" w:cs="Arial"/>
          <w:sz w:val="24"/>
          <w:szCs w:val="24"/>
        </w:rPr>
        <w:t>have been assigned</w:t>
      </w:r>
      <w:proofErr w:type="gramEnd"/>
      <w:r w:rsidRPr="00453C3F">
        <w:rPr>
          <w:rFonts w:ascii="Arial" w:hAnsi="Arial" w:cs="Arial"/>
          <w:sz w:val="24"/>
          <w:szCs w:val="24"/>
        </w:rPr>
        <w:t>.</w:t>
      </w:r>
    </w:p>
    <w:p w:rsidR="00D73CE6" w:rsidRPr="00453C3F" w:rsidRDefault="00D73CE6" w:rsidP="00D73CE6">
      <w:pPr>
        <w:pStyle w:val="ListParagraph"/>
        <w:spacing w:after="0" w:line="240" w:lineRule="auto"/>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Presenting yourse</w:t>
      </w:r>
      <w:r w:rsidR="00CB5922">
        <w:rPr>
          <w:rFonts w:ascii="Arial" w:hAnsi="Arial" w:cs="Arial"/>
          <w:sz w:val="24"/>
          <w:szCs w:val="24"/>
        </w:rPr>
        <w:t xml:space="preserve">lf professionally at all times - </w:t>
      </w:r>
      <w:r w:rsidRPr="00453C3F">
        <w:rPr>
          <w:rFonts w:ascii="Arial" w:hAnsi="Arial" w:cs="Arial"/>
          <w:sz w:val="24"/>
          <w:szCs w:val="24"/>
        </w:rPr>
        <w:t xml:space="preserve">including attire, conduct and “vocabulary” during the school day and extracurricular activities; personal web space; and email and voicemail messages.  If in doubt, discuss with your building principal and cooperating teacher what </w:t>
      </w:r>
      <w:proofErr w:type="gramStart"/>
      <w:r w:rsidRPr="00453C3F">
        <w:rPr>
          <w:rFonts w:ascii="Arial" w:hAnsi="Arial" w:cs="Arial"/>
          <w:sz w:val="24"/>
          <w:szCs w:val="24"/>
        </w:rPr>
        <w:t>is considered</w:t>
      </w:r>
      <w:proofErr w:type="gramEnd"/>
      <w:r w:rsidRPr="00453C3F">
        <w:rPr>
          <w:rFonts w:ascii="Arial" w:hAnsi="Arial" w:cs="Arial"/>
          <w:sz w:val="24"/>
          <w:szCs w:val="24"/>
        </w:rPr>
        <w:t xml:space="preserve"> appropriate for your particular assignment. </w:t>
      </w:r>
    </w:p>
    <w:p w:rsidR="00D73CE6" w:rsidRPr="00453C3F" w:rsidRDefault="00D73CE6" w:rsidP="00D73CE6">
      <w:pPr>
        <w:pStyle w:val="ListParagraph"/>
        <w:spacing w:after="0" w:line="240" w:lineRule="auto"/>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Accepting and completing school assignments gracefully and competently as you perform the same teaching and non-teaching responsibilities as your cooperating teacher, including attendance at faculty meetings, parent-teacher conferences, and in-service professional development activities.</w:t>
      </w:r>
    </w:p>
    <w:p w:rsidR="00D73CE6" w:rsidRPr="00453C3F" w:rsidRDefault="00D73CE6" w:rsidP="00D73CE6">
      <w:pPr>
        <w:pStyle w:val="ListParagraph"/>
        <w:spacing w:after="0" w:line="240" w:lineRule="auto"/>
        <w:ind w:firstLine="135"/>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Observing and learning from teach</w:t>
      </w:r>
      <w:r w:rsidRPr="00453C3F">
        <w:rPr>
          <w:rFonts w:ascii="Arial" w:hAnsi="Arial" w:cs="Arial"/>
          <w:sz w:val="24"/>
          <w:szCs w:val="24"/>
          <w:shd w:val="clear" w:color="auto" w:fill="FFFFFF" w:themeFill="background1"/>
        </w:rPr>
        <w:t>ers in other grade levels and content areas.  Take advantage of the wealth of ideas, knowledge</w:t>
      </w:r>
      <w:r w:rsidRPr="00453C3F">
        <w:rPr>
          <w:rFonts w:ascii="Arial" w:hAnsi="Arial" w:cs="Arial"/>
          <w:sz w:val="24"/>
          <w:szCs w:val="24"/>
        </w:rPr>
        <w:t xml:space="preserve"> and experience surrounding you.</w:t>
      </w:r>
    </w:p>
    <w:p w:rsidR="00D73CE6" w:rsidRPr="00453C3F" w:rsidRDefault="00D73CE6" w:rsidP="00D73CE6">
      <w:pPr>
        <w:pStyle w:val="ListParagraph"/>
        <w:spacing w:after="0" w:line="240" w:lineRule="auto"/>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z w:val="24"/>
          <w:szCs w:val="24"/>
        </w:rPr>
      </w:pPr>
      <w:r w:rsidRPr="00453C3F">
        <w:rPr>
          <w:rFonts w:ascii="Arial" w:hAnsi="Arial" w:cs="Arial"/>
          <w:sz w:val="24"/>
          <w:szCs w:val="24"/>
        </w:rPr>
        <w:t xml:space="preserve">Inviting constructive feedback; for example, ask the principal to observe and </w:t>
      </w:r>
      <w:proofErr w:type="gramStart"/>
      <w:r w:rsidRPr="00453C3F">
        <w:rPr>
          <w:rFonts w:ascii="Arial" w:hAnsi="Arial" w:cs="Arial"/>
          <w:sz w:val="24"/>
          <w:szCs w:val="24"/>
        </w:rPr>
        <w:t>critique</w:t>
      </w:r>
      <w:proofErr w:type="gramEnd"/>
      <w:r w:rsidRPr="00453C3F">
        <w:rPr>
          <w:rFonts w:ascii="Arial" w:hAnsi="Arial" w:cs="Arial"/>
          <w:sz w:val="24"/>
          <w:szCs w:val="24"/>
        </w:rPr>
        <w:t xml:space="preserve"> your teaching or an activity you’ve planned.</w:t>
      </w:r>
    </w:p>
    <w:p w:rsidR="00D73CE6" w:rsidRPr="00453C3F" w:rsidRDefault="00D73CE6" w:rsidP="00D73CE6">
      <w:pPr>
        <w:pStyle w:val="ListParagraph"/>
        <w:spacing w:after="0" w:line="240" w:lineRule="auto"/>
        <w:rPr>
          <w:rFonts w:ascii="Arial" w:hAnsi="Arial" w:cs="Arial"/>
          <w:sz w:val="24"/>
          <w:szCs w:val="24"/>
        </w:rPr>
      </w:pPr>
    </w:p>
    <w:p w:rsidR="00D73CE6" w:rsidRPr="00453C3F" w:rsidRDefault="00D73CE6" w:rsidP="002C72D3">
      <w:pPr>
        <w:pStyle w:val="ListParagraph"/>
        <w:numPr>
          <w:ilvl w:val="0"/>
          <w:numId w:val="3"/>
        </w:numPr>
        <w:shd w:val="clear" w:color="auto" w:fill="FFFFFF" w:themeFill="background1"/>
        <w:spacing w:after="0" w:line="240" w:lineRule="auto"/>
        <w:rPr>
          <w:rFonts w:ascii="Arial" w:hAnsi="Arial" w:cs="Arial"/>
          <w:spacing w:val="-3"/>
          <w:sz w:val="24"/>
          <w:szCs w:val="24"/>
        </w:rPr>
      </w:pPr>
      <w:r w:rsidRPr="00453C3F">
        <w:rPr>
          <w:rFonts w:ascii="Arial" w:hAnsi="Arial" w:cs="Arial"/>
          <w:spacing w:val="-3"/>
          <w:sz w:val="24"/>
          <w:szCs w:val="24"/>
        </w:rPr>
        <w:t>Being willing to "go that extra mile.”</w:t>
      </w:r>
    </w:p>
    <w:p w:rsidR="00D73CE6" w:rsidRPr="00453C3F" w:rsidRDefault="00D73CE6" w:rsidP="00D73CE6">
      <w:pPr>
        <w:pStyle w:val="ListParagraph"/>
        <w:spacing w:after="0" w:line="240" w:lineRule="auto"/>
        <w:rPr>
          <w:rFonts w:ascii="Arial" w:hAnsi="Arial" w:cs="Arial"/>
          <w:sz w:val="24"/>
          <w:szCs w:val="24"/>
        </w:rPr>
      </w:pPr>
    </w:p>
    <w:p w:rsidR="00D73CE6" w:rsidRPr="00453C3F" w:rsidRDefault="00D73CE6" w:rsidP="002C72D3">
      <w:pPr>
        <w:pStyle w:val="ListParagraph"/>
        <w:numPr>
          <w:ilvl w:val="0"/>
          <w:numId w:val="3"/>
        </w:numPr>
        <w:spacing w:after="0" w:line="240" w:lineRule="auto"/>
        <w:rPr>
          <w:rFonts w:ascii="Arial" w:hAnsi="Arial" w:cs="Arial"/>
          <w:sz w:val="24"/>
          <w:szCs w:val="24"/>
        </w:rPr>
      </w:pPr>
      <w:r w:rsidRPr="00453C3F">
        <w:rPr>
          <w:rFonts w:ascii="Arial" w:hAnsi="Arial" w:cs="Arial"/>
          <w:sz w:val="24"/>
          <w:szCs w:val="24"/>
        </w:rPr>
        <w:t xml:space="preserve">Taking time to thank those who help you in the </w:t>
      </w:r>
      <w:r w:rsidR="00CB5922">
        <w:rPr>
          <w:rFonts w:ascii="Arial" w:hAnsi="Arial" w:cs="Arial"/>
          <w:sz w:val="24"/>
          <w:szCs w:val="24"/>
        </w:rPr>
        <w:t>various ways</w:t>
      </w:r>
      <w:r w:rsidRPr="00453C3F">
        <w:rPr>
          <w:rFonts w:ascii="Arial" w:hAnsi="Arial" w:cs="Arial"/>
          <w:sz w:val="24"/>
          <w:szCs w:val="24"/>
        </w:rPr>
        <w:t xml:space="preserve"> that you need assistance.</w:t>
      </w:r>
    </w:p>
    <w:p w:rsidR="00D73CE6" w:rsidRDefault="00D73CE6" w:rsidP="00D73CE6">
      <w:pPr>
        <w:spacing w:after="0" w:line="240" w:lineRule="auto"/>
        <w:rPr>
          <w:sz w:val="24"/>
          <w:szCs w:val="24"/>
        </w:rPr>
      </w:pPr>
    </w:p>
    <w:p w:rsidR="00D73CE6" w:rsidRDefault="00D73CE6" w:rsidP="00D73CE6">
      <w:pPr>
        <w:spacing w:after="0" w:line="240" w:lineRule="auto"/>
        <w:rPr>
          <w:sz w:val="24"/>
          <w:szCs w:val="24"/>
        </w:rPr>
      </w:pPr>
    </w:p>
    <w:p w:rsidR="00826B30" w:rsidRDefault="00826B30">
      <w:pPr>
        <w:rPr>
          <w:sz w:val="24"/>
          <w:szCs w:val="24"/>
        </w:rPr>
      </w:pPr>
      <w:r>
        <w:rPr>
          <w:sz w:val="24"/>
          <w:szCs w:val="24"/>
        </w:rPr>
        <w:br w:type="page"/>
      </w:r>
    </w:p>
    <w:p w:rsidR="00826B30" w:rsidRPr="00AB4394" w:rsidRDefault="00826B30" w:rsidP="00826B30">
      <w:pPr>
        <w:rPr>
          <w:rFonts w:ascii="Arial" w:hAnsi="Arial" w:cs="Arial"/>
          <w:b/>
          <w:noProof/>
          <w:sz w:val="28"/>
          <w:szCs w:val="28"/>
          <w:u w:val="single"/>
        </w:rPr>
      </w:pPr>
      <w:r w:rsidRPr="00AB4394">
        <w:rPr>
          <w:rFonts w:ascii="Arial" w:hAnsi="Arial" w:cs="Arial"/>
          <w:b/>
          <w:noProof/>
          <w:sz w:val="28"/>
          <w:szCs w:val="28"/>
          <w:u w:val="single"/>
        </w:rPr>
        <w:t>DIGITAL MEDIA SCENARIOS</w:t>
      </w:r>
    </w:p>
    <w:p w:rsidR="00826B30" w:rsidRPr="008F5D29" w:rsidRDefault="00826B30" w:rsidP="00826B30">
      <w:r>
        <w:rPr>
          <w:rFonts w:ascii="Arial" w:hAnsi="Arial" w:cs="Arial"/>
          <w:noProof/>
          <w:sz w:val="24"/>
          <w:szCs w:val="24"/>
        </w:rPr>
        <w:t>Because district policies vary, the following scenarios and suggestions (</w:t>
      </w:r>
      <w:r>
        <w:t xml:space="preserve">created by Dr. Tom Crochunis) </w:t>
      </w:r>
      <w:r>
        <w:rPr>
          <w:rFonts w:ascii="Arial" w:hAnsi="Arial" w:cs="Arial"/>
          <w:noProof/>
          <w:sz w:val="24"/>
          <w:szCs w:val="24"/>
        </w:rPr>
        <w:t>are included here to help you avoid potential problems.</w:t>
      </w:r>
    </w:p>
    <w:tbl>
      <w:tblPr>
        <w:tblStyle w:val="TableGrid"/>
        <w:tblW w:w="10193" w:type="dxa"/>
        <w:jc w:val="center"/>
        <w:tblLook w:val="04A0" w:firstRow="1" w:lastRow="0" w:firstColumn="1" w:lastColumn="0" w:noHBand="0" w:noVBand="1"/>
      </w:tblPr>
      <w:tblGrid>
        <w:gridCol w:w="1947"/>
        <w:gridCol w:w="3780"/>
        <w:gridCol w:w="4466"/>
      </w:tblGrid>
      <w:tr w:rsidR="00826B30" w:rsidTr="00826B30">
        <w:trPr>
          <w:trHeight w:val="350"/>
          <w:jc w:val="center"/>
        </w:trPr>
        <w:tc>
          <w:tcPr>
            <w:tcW w:w="1947" w:type="dxa"/>
            <w:shd w:val="clear" w:color="auto" w:fill="D9D9D9" w:themeFill="background1" w:themeFillShade="D9"/>
            <w:vAlign w:val="center"/>
          </w:tcPr>
          <w:p w:rsidR="00826B30" w:rsidRPr="005352C5" w:rsidRDefault="00826B30" w:rsidP="00826B30">
            <w:pPr>
              <w:jc w:val="center"/>
              <w:rPr>
                <w:b/>
              </w:rPr>
            </w:pPr>
            <w:r>
              <w:rPr>
                <w:b/>
              </w:rPr>
              <w:t xml:space="preserve">Digital </w:t>
            </w:r>
            <w:r w:rsidRPr="005352C5">
              <w:rPr>
                <w:b/>
              </w:rPr>
              <w:t>Medium</w:t>
            </w:r>
          </w:p>
        </w:tc>
        <w:tc>
          <w:tcPr>
            <w:tcW w:w="3780" w:type="dxa"/>
            <w:shd w:val="clear" w:color="auto" w:fill="D9D9D9" w:themeFill="background1" w:themeFillShade="D9"/>
            <w:vAlign w:val="center"/>
          </w:tcPr>
          <w:p w:rsidR="00826B30" w:rsidRPr="005352C5" w:rsidRDefault="00826B30" w:rsidP="00826B30">
            <w:pPr>
              <w:jc w:val="center"/>
              <w:rPr>
                <w:b/>
              </w:rPr>
            </w:pPr>
            <w:r w:rsidRPr="005352C5">
              <w:rPr>
                <w:b/>
              </w:rPr>
              <w:t>Communicating with Adult Peers</w:t>
            </w:r>
          </w:p>
        </w:tc>
        <w:tc>
          <w:tcPr>
            <w:tcW w:w="4466" w:type="dxa"/>
            <w:shd w:val="clear" w:color="auto" w:fill="D9D9D9" w:themeFill="background1" w:themeFillShade="D9"/>
            <w:vAlign w:val="center"/>
          </w:tcPr>
          <w:p w:rsidR="00826B30" w:rsidRPr="005352C5" w:rsidRDefault="00826B30" w:rsidP="00826B30">
            <w:pPr>
              <w:jc w:val="center"/>
              <w:rPr>
                <w:b/>
              </w:rPr>
            </w:pPr>
            <w:r w:rsidRPr="005352C5">
              <w:rPr>
                <w:b/>
              </w:rPr>
              <w:t>Communicating Teacher to Student</w:t>
            </w:r>
          </w:p>
        </w:tc>
      </w:tr>
      <w:tr w:rsidR="00826B30" w:rsidTr="00826B30">
        <w:trPr>
          <w:trHeight w:val="1638"/>
          <w:jc w:val="center"/>
        </w:trPr>
        <w:tc>
          <w:tcPr>
            <w:tcW w:w="1947" w:type="dxa"/>
            <w:shd w:val="clear" w:color="auto" w:fill="FFFFFF" w:themeFill="background1"/>
            <w:vAlign w:val="center"/>
          </w:tcPr>
          <w:p w:rsidR="00826B30" w:rsidRDefault="00826B30" w:rsidP="00826B30">
            <w:r>
              <w:t>Cell Phone</w:t>
            </w:r>
          </w:p>
        </w:tc>
        <w:tc>
          <w:tcPr>
            <w:tcW w:w="3780" w:type="dxa"/>
            <w:vAlign w:val="center"/>
          </w:tcPr>
          <w:p w:rsidR="00826B30" w:rsidRDefault="00826B30" w:rsidP="00AD2A86">
            <w:pPr>
              <w:pStyle w:val="ListParagraph"/>
              <w:numPr>
                <w:ilvl w:val="0"/>
                <w:numId w:val="23"/>
              </w:numPr>
              <w:ind w:left="162" w:hanging="162"/>
            </w:pPr>
            <w:r>
              <w:t>Share number with friends you choose</w:t>
            </w:r>
          </w:p>
          <w:p w:rsidR="00826B30" w:rsidRDefault="00826B30" w:rsidP="00AD2A86">
            <w:pPr>
              <w:pStyle w:val="ListParagraph"/>
              <w:numPr>
                <w:ilvl w:val="0"/>
                <w:numId w:val="23"/>
              </w:numPr>
              <w:ind w:left="162" w:hanging="162"/>
            </w:pPr>
            <w:r>
              <w:t>Answer those calls you want to when you want to</w:t>
            </w:r>
          </w:p>
          <w:p w:rsidR="00826B30" w:rsidRDefault="00826B30" w:rsidP="00AD2A86">
            <w:pPr>
              <w:pStyle w:val="ListParagraph"/>
              <w:numPr>
                <w:ilvl w:val="0"/>
                <w:numId w:val="23"/>
              </w:numPr>
              <w:ind w:left="162" w:hanging="162"/>
            </w:pPr>
            <w:r>
              <w:t>Exchange text messages as you wish</w:t>
            </w:r>
          </w:p>
        </w:tc>
        <w:tc>
          <w:tcPr>
            <w:tcW w:w="4466" w:type="dxa"/>
            <w:vAlign w:val="center"/>
          </w:tcPr>
          <w:p w:rsidR="00826B30" w:rsidRDefault="00826B30" w:rsidP="00AD2A86">
            <w:pPr>
              <w:pStyle w:val="ListParagraph"/>
              <w:numPr>
                <w:ilvl w:val="0"/>
                <w:numId w:val="23"/>
              </w:numPr>
              <w:ind w:left="162" w:hanging="162"/>
            </w:pPr>
            <w:r>
              <w:t>Only ever share your number with a student if it is agreed upon by parents and is consistent with school policy, and even then think twice</w:t>
            </w:r>
          </w:p>
          <w:p w:rsidR="00826B30" w:rsidRDefault="00826B30" w:rsidP="00AD2A86">
            <w:pPr>
              <w:pStyle w:val="ListParagraph"/>
              <w:numPr>
                <w:ilvl w:val="0"/>
                <w:numId w:val="23"/>
              </w:numPr>
              <w:ind w:left="162" w:hanging="162"/>
            </w:pPr>
            <w:r>
              <w:t>Do not take calls from students unless, again, doing so has been agreed upon in advance by parents and school policy</w:t>
            </w:r>
          </w:p>
          <w:p w:rsidR="00826B30" w:rsidRDefault="00826B30" w:rsidP="00AD2A86">
            <w:pPr>
              <w:pStyle w:val="ListParagraph"/>
              <w:numPr>
                <w:ilvl w:val="0"/>
                <w:numId w:val="23"/>
              </w:numPr>
              <w:ind w:left="162" w:hanging="162"/>
            </w:pPr>
            <w:r>
              <w:t>Do not send or respond to text messages from students</w:t>
            </w:r>
          </w:p>
        </w:tc>
      </w:tr>
      <w:tr w:rsidR="00826B30" w:rsidTr="00826B30">
        <w:trPr>
          <w:trHeight w:val="276"/>
          <w:jc w:val="center"/>
        </w:trPr>
        <w:tc>
          <w:tcPr>
            <w:tcW w:w="1947" w:type="dxa"/>
            <w:shd w:val="clear" w:color="auto" w:fill="FFFFFF" w:themeFill="background1"/>
            <w:vAlign w:val="center"/>
          </w:tcPr>
          <w:p w:rsidR="00826B30" w:rsidRDefault="00826B30" w:rsidP="00826B30">
            <w:r>
              <w:t>Email</w:t>
            </w:r>
          </w:p>
        </w:tc>
        <w:tc>
          <w:tcPr>
            <w:tcW w:w="3780" w:type="dxa"/>
            <w:vAlign w:val="center"/>
          </w:tcPr>
          <w:p w:rsidR="00826B30" w:rsidRDefault="00826B30" w:rsidP="00AD2A86">
            <w:pPr>
              <w:pStyle w:val="ListParagraph"/>
              <w:numPr>
                <w:ilvl w:val="0"/>
                <w:numId w:val="23"/>
              </w:numPr>
              <w:ind w:left="162" w:hanging="162"/>
            </w:pPr>
            <w:r>
              <w:t>Share email contact information with friends and professional colleagues</w:t>
            </w:r>
          </w:p>
          <w:p w:rsidR="00826B30" w:rsidRDefault="00826B30" w:rsidP="00AD2A86">
            <w:pPr>
              <w:pStyle w:val="ListParagraph"/>
              <w:numPr>
                <w:ilvl w:val="0"/>
                <w:numId w:val="23"/>
              </w:numPr>
              <w:ind w:left="162" w:hanging="162"/>
            </w:pPr>
            <w:r>
              <w:t>Make email address publicly available using personal and professional judgment</w:t>
            </w:r>
          </w:p>
          <w:p w:rsidR="00826B30" w:rsidRDefault="00826B30" w:rsidP="00AD2A86">
            <w:pPr>
              <w:pStyle w:val="ListParagraph"/>
              <w:numPr>
                <w:ilvl w:val="0"/>
                <w:numId w:val="23"/>
              </w:numPr>
              <w:ind w:left="162" w:hanging="162"/>
            </w:pPr>
            <w:r>
              <w:t>Respond to email you want to when you want to</w:t>
            </w:r>
          </w:p>
        </w:tc>
        <w:tc>
          <w:tcPr>
            <w:tcW w:w="4466" w:type="dxa"/>
            <w:vAlign w:val="center"/>
          </w:tcPr>
          <w:p w:rsidR="00826B30" w:rsidRDefault="00826B30" w:rsidP="00AD2A86">
            <w:pPr>
              <w:pStyle w:val="ListParagraph"/>
              <w:numPr>
                <w:ilvl w:val="0"/>
                <w:numId w:val="23"/>
              </w:numPr>
              <w:ind w:left="162" w:hanging="162"/>
            </w:pPr>
            <w:r>
              <w:t>Only ever share your email address with a student if it is agreed upon by parents and is consistent with school policy</w:t>
            </w:r>
          </w:p>
          <w:p w:rsidR="00826B30" w:rsidRDefault="00826B30" w:rsidP="00AD2A86">
            <w:pPr>
              <w:pStyle w:val="ListParagraph"/>
              <w:numPr>
                <w:ilvl w:val="0"/>
                <w:numId w:val="23"/>
              </w:numPr>
              <w:ind w:left="162" w:hanging="162"/>
            </w:pPr>
            <w:r>
              <w:t>Do not answer email from students that is not school-related and a part of sanctioned educational activities</w:t>
            </w:r>
          </w:p>
          <w:p w:rsidR="00826B30" w:rsidRDefault="00826B30" w:rsidP="00AD2A86">
            <w:pPr>
              <w:pStyle w:val="ListParagraph"/>
              <w:numPr>
                <w:ilvl w:val="0"/>
                <w:numId w:val="23"/>
              </w:numPr>
              <w:ind w:left="162" w:hanging="162"/>
            </w:pPr>
            <w:r>
              <w:t>Consider creating a separate yahoo or gmail account using your professional name “msjones or mrsmith” and using only this separate account to communicate with students or parents</w:t>
            </w:r>
          </w:p>
          <w:p w:rsidR="00826B30" w:rsidRDefault="00826B30" w:rsidP="00AD2A86">
            <w:pPr>
              <w:pStyle w:val="ListParagraph"/>
              <w:numPr>
                <w:ilvl w:val="0"/>
                <w:numId w:val="23"/>
              </w:numPr>
              <w:ind w:left="162" w:hanging="162"/>
            </w:pPr>
            <w:r>
              <w:t>Consider also telling students you will check this account only twice a day and then stick to that policy</w:t>
            </w:r>
          </w:p>
        </w:tc>
      </w:tr>
      <w:tr w:rsidR="00826B30" w:rsidTr="00826B30">
        <w:trPr>
          <w:trHeight w:val="551"/>
          <w:jc w:val="center"/>
        </w:trPr>
        <w:tc>
          <w:tcPr>
            <w:tcW w:w="1947" w:type="dxa"/>
            <w:shd w:val="clear" w:color="auto" w:fill="FFFFFF" w:themeFill="background1"/>
            <w:vAlign w:val="center"/>
          </w:tcPr>
          <w:p w:rsidR="00826B30" w:rsidRDefault="00826B30" w:rsidP="00826B30">
            <w:r>
              <w:t>Facebook and other Social Networking</w:t>
            </w:r>
          </w:p>
        </w:tc>
        <w:tc>
          <w:tcPr>
            <w:tcW w:w="3780" w:type="dxa"/>
            <w:vAlign w:val="center"/>
          </w:tcPr>
          <w:p w:rsidR="00826B30" w:rsidRDefault="00826B30" w:rsidP="00AD2A86">
            <w:pPr>
              <w:pStyle w:val="ListParagraph"/>
              <w:numPr>
                <w:ilvl w:val="0"/>
                <w:numId w:val="23"/>
              </w:numPr>
              <w:ind w:left="162" w:hanging="162"/>
            </w:pPr>
            <w:r>
              <w:t>Post status updates, pictures, and other personal information so that friends can see it and respond</w:t>
            </w:r>
          </w:p>
          <w:p w:rsidR="00826B30" w:rsidRDefault="00826B30" w:rsidP="00AD2A86">
            <w:pPr>
              <w:pStyle w:val="ListParagraph"/>
              <w:numPr>
                <w:ilvl w:val="0"/>
                <w:numId w:val="23"/>
              </w:numPr>
              <w:ind w:left="162" w:hanging="162"/>
            </w:pPr>
            <w:r>
              <w:t>Respond to friends’ postings as you wish</w:t>
            </w:r>
          </w:p>
          <w:p w:rsidR="00826B30" w:rsidRDefault="00826B30" w:rsidP="00AD2A86">
            <w:pPr>
              <w:pStyle w:val="ListParagraph"/>
              <w:numPr>
                <w:ilvl w:val="0"/>
                <w:numId w:val="23"/>
              </w:numPr>
              <w:ind w:left="162" w:hanging="162"/>
            </w:pPr>
            <w:r>
              <w:t>Use judgment about what you want others to know about your life, keeping in mind that the Web is a public space and access to information can only be impeded not restricted</w:t>
            </w:r>
          </w:p>
          <w:p w:rsidR="00826B30" w:rsidRDefault="00826B30" w:rsidP="00AD2A86">
            <w:pPr>
              <w:pStyle w:val="ListParagraph"/>
              <w:numPr>
                <w:ilvl w:val="0"/>
                <w:numId w:val="23"/>
              </w:numPr>
              <w:ind w:left="162" w:hanging="162"/>
            </w:pPr>
            <w:r>
              <w:t>Do not post professionally critical or exposing comments of any kind on social networking sites</w:t>
            </w:r>
          </w:p>
        </w:tc>
        <w:tc>
          <w:tcPr>
            <w:tcW w:w="4466" w:type="dxa"/>
            <w:vAlign w:val="center"/>
          </w:tcPr>
          <w:p w:rsidR="00826B30" w:rsidRDefault="00826B30" w:rsidP="00AD2A86">
            <w:pPr>
              <w:pStyle w:val="ListParagraph"/>
              <w:numPr>
                <w:ilvl w:val="0"/>
                <w:numId w:val="23"/>
              </w:numPr>
              <w:ind w:left="162" w:hanging="162"/>
            </w:pPr>
            <w:r>
              <w:t>Do not allow students direct access to your social networking pages (by “friending” them, for example)</w:t>
            </w:r>
          </w:p>
          <w:p w:rsidR="00826B30" w:rsidRDefault="00826B30" w:rsidP="00AD2A86">
            <w:pPr>
              <w:pStyle w:val="ListParagraph"/>
              <w:numPr>
                <w:ilvl w:val="0"/>
                <w:numId w:val="23"/>
              </w:numPr>
              <w:ind w:left="162" w:hanging="162"/>
            </w:pPr>
            <w:r>
              <w:t>Avoid becoming a Facebook friend of any student during or after student teaching</w:t>
            </w:r>
          </w:p>
          <w:p w:rsidR="00826B30" w:rsidRDefault="00826B30" w:rsidP="00AD2A86">
            <w:pPr>
              <w:pStyle w:val="ListParagraph"/>
              <w:numPr>
                <w:ilvl w:val="0"/>
                <w:numId w:val="23"/>
              </w:numPr>
              <w:ind w:left="162" w:hanging="162"/>
            </w:pPr>
            <w:r>
              <w:t>Avoid talking with students about your social networking activities except as instructionally relevant and in only general terms</w:t>
            </w:r>
          </w:p>
          <w:p w:rsidR="00826B30" w:rsidRDefault="00826B30" w:rsidP="00AD2A86">
            <w:pPr>
              <w:pStyle w:val="ListParagraph"/>
              <w:numPr>
                <w:ilvl w:val="0"/>
                <w:numId w:val="23"/>
              </w:numPr>
              <w:ind w:left="162" w:hanging="162"/>
            </w:pPr>
            <w:r>
              <w:t>Edit your social networking pages to remove any images or postings related to salacious, illegal, or personally controversial activities</w:t>
            </w:r>
          </w:p>
          <w:p w:rsidR="00826B30" w:rsidRDefault="00826B30" w:rsidP="00AD2A86">
            <w:pPr>
              <w:pStyle w:val="ListParagraph"/>
              <w:numPr>
                <w:ilvl w:val="0"/>
                <w:numId w:val="23"/>
              </w:numPr>
              <w:ind w:left="162" w:hanging="162"/>
            </w:pPr>
            <w:r>
              <w:t>Determine what you place on your social networking sites based on what you would openly talk about in class with an administrator present</w:t>
            </w:r>
          </w:p>
        </w:tc>
      </w:tr>
    </w:tbl>
    <w:p w:rsidR="00826B30" w:rsidRDefault="00826B30" w:rsidP="00826B30">
      <w:pPr>
        <w:spacing w:after="0" w:line="240" w:lineRule="auto"/>
        <w:jc w:val="center"/>
        <w:rPr>
          <w:rFonts w:ascii="Arial" w:hAnsi="Arial" w:cs="Arial"/>
          <w:sz w:val="24"/>
          <w:szCs w:val="24"/>
        </w:rPr>
      </w:pPr>
    </w:p>
    <w:p w:rsidR="00D73CE6" w:rsidRDefault="00826B30" w:rsidP="00826B30">
      <w:pPr>
        <w:spacing w:after="0" w:line="240" w:lineRule="auto"/>
        <w:rPr>
          <w:sz w:val="24"/>
          <w:szCs w:val="24"/>
        </w:rPr>
      </w:pPr>
      <w:r>
        <w:rPr>
          <w:rFonts w:ascii="Arial" w:hAnsi="Arial" w:cs="Arial"/>
          <w:sz w:val="24"/>
          <w:szCs w:val="24"/>
        </w:rPr>
        <w:br w:type="page"/>
      </w:r>
    </w:p>
    <w:p w:rsidR="00171AB5" w:rsidRDefault="00171AB5">
      <w:pPr>
        <w:rPr>
          <w:rFonts w:ascii="Arial" w:hAnsi="Arial" w:cs="Arial"/>
          <w:b/>
          <w:noProof/>
          <w:sz w:val="28"/>
          <w:szCs w:val="28"/>
        </w:rPr>
      </w:pPr>
    </w:p>
    <w:p w:rsidR="00AB4394" w:rsidRPr="00AB4394" w:rsidRDefault="00D73CE6" w:rsidP="00D73CE6">
      <w:pPr>
        <w:tabs>
          <w:tab w:val="left" w:pos="-720"/>
        </w:tabs>
        <w:suppressAutoHyphens/>
        <w:spacing w:after="0" w:line="240" w:lineRule="auto"/>
        <w:rPr>
          <w:rFonts w:ascii="Arial" w:eastAsia="Batang" w:hAnsi="Arial" w:cs="Arial"/>
          <w:b/>
          <w:i/>
          <w:spacing w:val="-3"/>
          <w:sz w:val="28"/>
          <w:szCs w:val="28"/>
          <w:u w:val="single"/>
        </w:rPr>
      </w:pPr>
      <w:r w:rsidRPr="00AB4394">
        <w:rPr>
          <w:rFonts w:ascii="Arial" w:eastAsia="Batang" w:hAnsi="Arial" w:cs="Arial"/>
          <w:b/>
          <w:spacing w:val="-3"/>
          <w:sz w:val="28"/>
          <w:szCs w:val="28"/>
          <w:u w:val="single"/>
        </w:rPr>
        <w:t>Professional Organizations and Publications</w:t>
      </w:r>
      <w:r w:rsidRPr="00AB4394">
        <w:rPr>
          <w:rFonts w:ascii="Arial" w:eastAsia="Batang" w:hAnsi="Arial" w:cs="Arial"/>
          <w:b/>
          <w:i/>
          <w:spacing w:val="-3"/>
          <w:sz w:val="28"/>
          <w:szCs w:val="28"/>
          <w:u w:val="single"/>
        </w:rPr>
        <w:t xml:space="preserve">     </w:t>
      </w:r>
    </w:p>
    <w:p w:rsidR="00AB4394" w:rsidRDefault="00AB4394" w:rsidP="00D73CE6">
      <w:pPr>
        <w:tabs>
          <w:tab w:val="left" w:pos="-720"/>
        </w:tabs>
        <w:suppressAutoHyphens/>
        <w:spacing w:after="0" w:line="240" w:lineRule="auto"/>
        <w:rPr>
          <w:rFonts w:ascii="Arial" w:eastAsia="Batang" w:hAnsi="Arial" w:cs="Arial"/>
          <w:b/>
          <w:i/>
          <w:spacing w:val="-3"/>
          <w:sz w:val="28"/>
          <w:szCs w:val="28"/>
        </w:rPr>
      </w:pPr>
    </w:p>
    <w:p w:rsidR="00D73CE6" w:rsidRDefault="00D73CE6" w:rsidP="00D73CE6">
      <w:pPr>
        <w:tabs>
          <w:tab w:val="left" w:pos="-720"/>
        </w:tabs>
        <w:suppressAutoHyphens/>
        <w:spacing w:after="0" w:line="240" w:lineRule="auto"/>
        <w:rPr>
          <w:rFonts w:ascii="Arial" w:eastAsia="Batang" w:hAnsi="Arial" w:cs="Arial"/>
          <w:spacing w:val="-3"/>
          <w:sz w:val="24"/>
          <w:szCs w:val="24"/>
        </w:rPr>
      </w:pPr>
      <w:r>
        <w:rPr>
          <w:rFonts w:ascii="Arial" w:eastAsia="Batang" w:hAnsi="Arial" w:cs="Arial"/>
          <w:spacing w:val="-3"/>
          <w:sz w:val="24"/>
          <w:szCs w:val="24"/>
        </w:rPr>
        <w:t>You are encouraged to join a professional organization and subscribe to a publicatio</w:t>
      </w:r>
      <w:r w:rsidR="00F12008">
        <w:rPr>
          <w:rFonts w:ascii="Arial" w:eastAsia="Batang" w:hAnsi="Arial" w:cs="Arial"/>
          <w:spacing w:val="-3"/>
          <w:sz w:val="24"/>
          <w:szCs w:val="24"/>
        </w:rPr>
        <w:t>n in your field of study as a way</w:t>
      </w:r>
      <w:r>
        <w:rPr>
          <w:rFonts w:ascii="Arial" w:eastAsia="Batang" w:hAnsi="Arial" w:cs="Arial"/>
          <w:spacing w:val="-3"/>
          <w:sz w:val="24"/>
          <w:szCs w:val="24"/>
        </w:rPr>
        <w:t xml:space="preserve"> to keep up-to-date with current research and classroom applications.  Professional journals and other publications are often included in membership fees.  Some organizations have special membership offers for college students/pre-service teachers. Ship programs </w:t>
      </w:r>
      <w:proofErr w:type="gramStart"/>
      <w:r>
        <w:rPr>
          <w:rFonts w:ascii="Arial" w:eastAsia="Batang" w:hAnsi="Arial" w:cs="Arial"/>
          <w:spacing w:val="-3"/>
          <w:sz w:val="24"/>
          <w:szCs w:val="24"/>
        </w:rPr>
        <w:t>are affiliated</w:t>
      </w:r>
      <w:proofErr w:type="gramEnd"/>
      <w:r>
        <w:rPr>
          <w:rFonts w:ascii="Arial" w:eastAsia="Batang" w:hAnsi="Arial" w:cs="Arial"/>
          <w:spacing w:val="-3"/>
          <w:sz w:val="24"/>
          <w:szCs w:val="24"/>
        </w:rPr>
        <w:t xml:space="preserve"> with the organizations listed below.  Check with your cooperating teacher and University faculty for additional suggestions.</w:t>
      </w:r>
    </w:p>
    <w:p w:rsidR="00D73CE6" w:rsidRPr="00D45308" w:rsidRDefault="00D73CE6" w:rsidP="00D73CE6">
      <w:pPr>
        <w:tabs>
          <w:tab w:val="left" w:pos="-720"/>
        </w:tabs>
        <w:suppressAutoHyphens/>
        <w:spacing w:after="0" w:line="240" w:lineRule="auto"/>
        <w:rPr>
          <w:rFonts w:ascii="Arial" w:eastAsia="Batang" w:hAnsi="Arial" w:cs="Arial"/>
          <w:b/>
          <w:i/>
          <w:spacing w:val="-3"/>
          <w:sz w:val="28"/>
          <w:szCs w:val="28"/>
        </w:rPr>
      </w:pPr>
      <w:r w:rsidRPr="00D45308">
        <w:rPr>
          <w:rFonts w:ascii="Arial" w:eastAsia="Batang" w:hAnsi="Arial" w:cs="Arial"/>
          <w:i/>
          <w:spacing w:val="-3"/>
          <w:sz w:val="24"/>
          <w:szCs w:val="24"/>
        </w:rPr>
        <w:t xml:space="preserve">  </w:t>
      </w:r>
    </w:p>
    <w:p w:rsidR="00D73CE6" w:rsidRDefault="00D73CE6" w:rsidP="00D73CE6">
      <w:pPr>
        <w:tabs>
          <w:tab w:val="left" w:pos="-720"/>
        </w:tabs>
        <w:suppressAutoHyphen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Association for Middle Level Education (AMLE)</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sidR="003507AD">
        <w:rPr>
          <w:rFonts w:ascii="Arial" w:eastAsia="Times New Roman" w:hAnsi="Arial" w:cs="Arial"/>
          <w:b/>
          <w:color w:val="000000"/>
          <w:sz w:val="24"/>
          <w:szCs w:val="24"/>
        </w:rPr>
        <w:tab/>
      </w:r>
      <w:hyperlink r:id="rId28" w:history="1">
        <w:r w:rsidRPr="00D45308">
          <w:rPr>
            <w:rStyle w:val="Hyperlink"/>
            <w:rFonts w:ascii="Arial" w:eastAsia="Times New Roman" w:hAnsi="Arial" w:cs="Arial"/>
            <w:sz w:val="24"/>
            <w:szCs w:val="24"/>
          </w:rPr>
          <w:t>www.amle.org</w:t>
        </w:r>
      </w:hyperlink>
      <w:r>
        <w:rPr>
          <w:rFonts w:ascii="Arial" w:eastAsia="Times New Roman" w:hAnsi="Arial" w:cs="Arial"/>
          <w:b/>
          <w:color w:val="000000"/>
          <w:sz w:val="24"/>
          <w:szCs w:val="24"/>
        </w:rPr>
        <w:t xml:space="preserve"> </w:t>
      </w:r>
    </w:p>
    <w:p w:rsidR="00D73CE6" w:rsidRDefault="00D73CE6" w:rsidP="00D73CE6">
      <w:pPr>
        <w:tabs>
          <w:tab w:val="left" w:pos="-720"/>
        </w:tabs>
        <w:suppressAutoHyphens/>
        <w:spacing w:after="0" w:line="240" w:lineRule="auto"/>
        <w:rPr>
          <w:rFonts w:ascii="Arial" w:eastAsia="Times New Roman" w:hAnsi="Arial" w:cs="Arial"/>
          <w:b/>
          <w:color w:val="000000"/>
          <w:sz w:val="24"/>
          <w:szCs w:val="24"/>
        </w:rPr>
      </w:pPr>
    </w:p>
    <w:p w:rsidR="00D73CE6" w:rsidRPr="00D45308" w:rsidRDefault="00D73CE6" w:rsidP="00D73CE6">
      <w:pPr>
        <w:tabs>
          <w:tab w:val="left" w:pos="-720"/>
        </w:tabs>
        <w:suppressAutoHyphens/>
        <w:spacing w:after="0" w:line="240" w:lineRule="auto"/>
        <w:rPr>
          <w:rFonts w:ascii="Arial" w:eastAsia="Times New Roman" w:hAnsi="Arial" w:cs="Arial"/>
          <w:b/>
          <w:color w:val="000000"/>
          <w:sz w:val="24"/>
          <w:szCs w:val="24"/>
        </w:rPr>
      </w:pPr>
      <w:r w:rsidRPr="001745C2">
        <w:rPr>
          <w:rFonts w:ascii="Arial" w:eastAsia="Times New Roman" w:hAnsi="Arial" w:cs="Arial"/>
          <w:b/>
          <w:color w:val="000000"/>
          <w:sz w:val="24"/>
          <w:szCs w:val="24"/>
        </w:rPr>
        <w:t>National Business</w:t>
      </w:r>
      <w:r>
        <w:rPr>
          <w:rFonts w:ascii="Arial" w:eastAsia="Times New Roman" w:hAnsi="Arial" w:cs="Arial"/>
          <w:b/>
          <w:color w:val="000000"/>
          <w:sz w:val="24"/>
          <w:szCs w:val="24"/>
        </w:rPr>
        <w:t xml:space="preserve"> Education Association. (NBEA) </w:t>
      </w:r>
      <w:r>
        <w:rPr>
          <w:rFonts w:ascii="Arial" w:eastAsia="Times New Roman" w:hAnsi="Arial" w:cs="Arial"/>
          <w:b/>
          <w:color w:val="000000"/>
          <w:sz w:val="24"/>
          <w:szCs w:val="24"/>
        </w:rPr>
        <w:tab/>
      </w:r>
      <w:r>
        <w:rPr>
          <w:rFonts w:ascii="Arial" w:eastAsia="Times New Roman" w:hAnsi="Arial" w:cs="Arial"/>
          <w:b/>
          <w:color w:val="000000"/>
          <w:sz w:val="24"/>
          <w:szCs w:val="24"/>
        </w:rPr>
        <w:tab/>
      </w:r>
      <w:r w:rsidR="003507AD">
        <w:rPr>
          <w:rFonts w:ascii="Arial" w:eastAsia="Times New Roman" w:hAnsi="Arial" w:cs="Arial"/>
          <w:b/>
          <w:color w:val="000000"/>
          <w:sz w:val="24"/>
          <w:szCs w:val="24"/>
        </w:rPr>
        <w:tab/>
      </w:r>
      <w:hyperlink r:id="rId29" w:history="1">
        <w:r w:rsidRPr="00A22D0D">
          <w:rPr>
            <w:rStyle w:val="Hyperlink"/>
            <w:rFonts w:ascii="Arial" w:eastAsia="Batang" w:hAnsi="Arial" w:cs="Arial"/>
            <w:spacing w:val="-3"/>
            <w:sz w:val="24"/>
            <w:szCs w:val="24"/>
          </w:rPr>
          <w:t>www.nbea.org/</w:t>
        </w:r>
      </w:hyperlink>
    </w:p>
    <w:p w:rsidR="00D73CE6" w:rsidRDefault="00D73CE6" w:rsidP="00D73CE6">
      <w:pPr>
        <w:tabs>
          <w:tab w:val="left" w:pos="-720"/>
        </w:tabs>
        <w:suppressAutoHyphens/>
        <w:spacing w:after="0" w:line="240" w:lineRule="auto"/>
        <w:rPr>
          <w:rFonts w:ascii="Arial" w:eastAsia="Batang" w:hAnsi="Arial" w:cs="Arial"/>
          <w:b/>
          <w:i/>
          <w:spacing w:val="-3"/>
          <w:sz w:val="24"/>
          <w:szCs w:val="24"/>
        </w:rPr>
      </w:pPr>
    </w:p>
    <w:p w:rsidR="00D73CE6" w:rsidRPr="00D45308" w:rsidRDefault="00D73CE6" w:rsidP="00D73CE6">
      <w:pPr>
        <w:tabs>
          <w:tab w:val="left" w:pos="-720"/>
        </w:tabs>
        <w:suppressAutoHyphens/>
        <w:spacing w:after="0" w:line="240" w:lineRule="auto"/>
        <w:rPr>
          <w:rFonts w:ascii="Arial" w:eastAsia="Batang" w:hAnsi="Arial" w:cs="Arial"/>
          <w:b/>
          <w:spacing w:val="-3"/>
          <w:sz w:val="24"/>
          <w:szCs w:val="24"/>
        </w:rPr>
      </w:pPr>
      <w:r w:rsidRPr="001745C2">
        <w:rPr>
          <w:rFonts w:ascii="Arial" w:eastAsia="Batang" w:hAnsi="Arial" w:cs="Arial"/>
          <w:b/>
          <w:spacing w:val="-3"/>
          <w:sz w:val="24"/>
          <w:szCs w:val="24"/>
        </w:rPr>
        <w:t>American Council on Teachi</w:t>
      </w:r>
      <w:r>
        <w:rPr>
          <w:rFonts w:ascii="Arial" w:eastAsia="Batang" w:hAnsi="Arial" w:cs="Arial"/>
          <w:b/>
          <w:spacing w:val="-3"/>
          <w:sz w:val="24"/>
          <w:szCs w:val="24"/>
        </w:rPr>
        <w:t>ng of Foreign Languages (ACTFL)</w:t>
      </w:r>
      <w:r>
        <w:rPr>
          <w:rFonts w:ascii="Arial" w:eastAsia="Batang" w:hAnsi="Arial" w:cs="Arial"/>
          <w:b/>
          <w:spacing w:val="-3"/>
          <w:sz w:val="24"/>
          <w:szCs w:val="24"/>
        </w:rPr>
        <w:tab/>
      </w:r>
      <w:r w:rsidR="003507AD">
        <w:rPr>
          <w:rFonts w:ascii="Arial" w:eastAsia="Batang" w:hAnsi="Arial" w:cs="Arial"/>
          <w:b/>
          <w:spacing w:val="-3"/>
          <w:sz w:val="24"/>
          <w:szCs w:val="24"/>
        </w:rPr>
        <w:tab/>
      </w:r>
      <w:hyperlink r:id="rId30" w:history="1">
        <w:r>
          <w:rPr>
            <w:rStyle w:val="Hyperlink"/>
            <w:rFonts w:ascii="Arial" w:hAnsi="Arial" w:cs="Arial"/>
            <w:sz w:val="24"/>
            <w:szCs w:val="24"/>
          </w:rPr>
          <w:t>www.actfl.org</w:t>
        </w:r>
      </w:hyperlink>
    </w:p>
    <w:p w:rsidR="00D73CE6" w:rsidRDefault="00D73CE6" w:rsidP="00D73CE6">
      <w:pPr>
        <w:tabs>
          <w:tab w:val="left" w:pos="-720"/>
        </w:tabs>
        <w:suppressAutoHyphens/>
        <w:spacing w:after="0" w:line="240" w:lineRule="auto"/>
      </w:pPr>
    </w:p>
    <w:p w:rsidR="00D73CE6" w:rsidRPr="00D45308" w:rsidRDefault="00D73CE6" w:rsidP="00D73CE6">
      <w:pPr>
        <w:tabs>
          <w:tab w:val="left" w:pos="-720"/>
        </w:tabs>
        <w:suppressAutoHyphens/>
        <w:spacing w:after="0" w:line="240" w:lineRule="auto"/>
        <w:rPr>
          <w:rStyle w:val="a1"/>
          <w:rFonts w:ascii="Arial" w:eastAsia="Batang" w:hAnsi="Arial" w:cs="Arial"/>
          <w:b/>
          <w:color w:val="auto"/>
          <w:spacing w:val="-3"/>
          <w:sz w:val="24"/>
          <w:szCs w:val="24"/>
        </w:rPr>
      </w:pPr>
      <w:r w:rsidRPr="001745C2">
        <w:rPr>
          <w:rFonts w:ascii="Arial" w:eastAsia="Batang" w:hAnsi="Arial" w:cs="Arial"/>
          <w:b/>
          <w:spacing w:val="-3"/>
          <w:sz w:val="24"/>
          <w:szCs w:val="24"/>
        </w:rPr>
        <w:t>Council</w:t>
      </w:r>
      <w:r>
        <w:rPr>
          <w:rFonts w:ascii="Arial" w:eastAsia="Batang" w:hAnsi="Arial" w:cs="Arial"/>
          <w:b/>
          <w:spacing w:val="-3"/>
          <w:sz w:val="24"/>
          <w:szCs w:val="24"/>
        </w:rPr>
        <w:t xml:space="preserve"> for Exceptional Children (CEC)</w:t>
      </w:r>
      <w:r>
        <w:rPr>
          <w:rFonts w:ascii="Arial" w:eastAsia="Batang" w:hAnsi="Arial" w:cs="Arial"/>
          <w:b/>
          <w:spacing w:val="-3"/>
          <w:sz w:val="24"/>
          <w:szCs w:val="24"/>
        </w:rPr>
        <w:tab/>
      </w:r>
      <w:r>
        <w:rPr>
          <w:rFonts w:ascii="Arial" w:eastAsia="Batang" w:hAnsi="Arial" w:cs="Arial"/>
          <w:b/>
          <w:spacing w:val="-3"/>
          <w:sz w:val="24"/>
          <w:szCs w:val="24"/>
        </w:rPr>
        <w:tab/>
      </w:r>
      <w:r>
        <w:rPr>
          <w:rFonts w:ascii="Arial" w:eastAsia="Batang" w:hAnsi="Arial" w:cs="Arial"/>
          <w:b/>
          <w:spacing w:val="-3"/>
          <w:sz w:val="24"/>
          <w:szCs w:val="24"/>
        </w:rPr>
        <w:tab/>
      </w:r>
      <w:r>
        <w:rPr>
          <w:rFonts w:ascii="Arial" w:eastAsia="Batang" w:hAnsi="Arial" w:cs="Arial"/>
          <w:b/>
          <w:spacing w:val="-3"/>
          <w:sz w:val="24"/>
          <w:szCs w:val="24"/>
        </w:rPr>
        <w:tab/>
      </w:r>
      <w:r w:rsidR="003507AD">
        <w:rPr>
          <w:rFonts w:ascii="Arial" w:eastAsia="Batang" w:hAnsi="Arial" w:cs="Arial"/>
          <w:b/>
          <w:spacing w:val="-3"/>
          <w:sz w:val="24"/>
          <w:szCs w:val="24"/>
        </w:rPr>
        <w:tab/>
      </w:r>
      <w:hyperlink r:id="rId31" w:history="1">
        <w:r>
          <w:rPr>
            <w:rStyle w:val="Hyperlink"/>
            <w:rFonts w:ascii="Arial" w:hAnsi="Arial" w:cs="Arial"/>
            <w:sz w:val="24"/>
            <w:szCs w:val="24"/>
          </w:rPr>
          <w:t>www.cec.sped.org</w:t>
        </w:r>
      </w:hyperlink>
    </w:p>
    <w:p w:rsidR="00D73CE6" w:rsidRDefault="00D73CE6" w:rsidP="00D73CE6">
      <w:pPr>
        <w:tabs>
          <w:tab w:val="left" w:pos="-720"/>
        </w:tabs>
        <w:suppressAutoHyphens/>
        <w:spacing w:after="0" w:line="240" w:lineRule="auto"/>
        <w:rPr>
          <w:rFonts w:eastAsia="Batang"/>
          <w:spacing w:val="-3"/>
        </w:rPr>
      </w:pPr>
    </w:p>
    <w:p w:rsidR="00D73CE6" w:rsidRPr="00D45308" w:rsidRDefault="00D73CE6" w:rsidP="00D73CE6">
      <w:pPr>
        <w:tabs>
          <w:tab w:val="left" w:pos="-720"/>
        </w:tabs>
        <w:suppressAutoHyphens/>
        <w:spacing w:after="0" w:line="240" w:lineRule="auto"/>
        <w:rPr>
          <w:rFonts w:ascii="Arial" w:eastAsia="Batang" w:hAnsi="Arial" w:cs="Arial"/>
          <w:b/>
          <w:spacing w:val="-3"/>
          <w:sz w:val="24"/>
          <w:szCs w:val="24"/>
        </w:rPr>
      </w:pPr>
      <w:r>
        <w:rPr>
          <w:rFonts w:ascii="Arial" w:eastAsia="Batang" w:hAnsi="Arial" w:cs="Arial"/>
          <w:b/>
          <w:spacing w:val="-3"/>
          <w:sz w:val="24"/>
          <w:szCs w:val="24"/>
        </w:rPr>
        <w:t>International Literacy</w:t>
      </w:r>
      <w:r w:rsidRPr="001745C2">
        <w:rPr>
          <w:rFonts w:ascii="Arial" w:eastAsia="Batang" w:hAnsi="Arial" w:cs="Arial"/>
          <w:b/>
          <w:spacing w:val="-3"/>
          <w:sz w:val="24"/>
          <w:szCs w:val="24"/>
        </w:rPr>
        <w:t xml:space="preserve"> Ass</w:t>
      </w:r>
      <w:r>
        <w:rPr>
          <w:rFonts w:ascii="Arial" w:eastAsia="Batang" w:hAnsi="Arial" w:cs="Arial"/>
          <w:b/>
          <w:spacing w:val="-3"/>
          <w:sz w:val="24"/>
          <w:szCs w:val="24"/>
        </w:rPr>
        <w:t>ociation (ILA)</w:t>
      </w:r>
      <w:r>
        <w:rPr>
          <w:rFonts w:ascii="Arial" w:eastAsia="Batang" w:hAnsi="Arial" w:cs="Arial"/>
          <w:b/>
          <w:spacing w:val="-3"/>
          <w:sz w:val="24"/>
          <w:szCs w:val="24"/>
        </w:rPr>
        <w:tab/>
      </w:r>
      <w:r>
        <w:rPr>
          <w:rFonts w:ascii="Arial" w:eastAsia="Batang" w:hAnsi="Arial" w:cs="Arial"/>
          <w:b/>
          <w:spacing w:val="-3"/>
          <w:sz w:val="24"/>
          <w:szCs w:val="24"/>
        </w:rPr>
        <w:tab/>
      </w:r>
      <w:r>
        <w:rPr>
          <w:rFonts w:ascii="Arial" w:eastAsia="Batang" w:hAnsi="Arial" w:cs="Arial"/>
          <w:b/>
          <w:spacing w:val="-3"/>
          <w:sz w:val="24"/>
          <w:szCs w:val="24"/>
        </w:rPr>
        <w:tab/>
      </w:r>
      <w:r>
        <w:rPr>
          <w:rFonts w:ascii="Arial" w:eastAsia="Batang" w:hAnsi="Arial" w:cs="Arial"/>
          <w:b/>
          <w:spacing w:val="-3"/>
          <w:sz w:val="24"/>
          <w:szCs w:val="24"/>
        </w:rPr>
        <w:tab/>
      </w:r>
      <w:r w:rsidR="003507AD">
        <w:rPr>
          <w:rFonts w:ascii="Arial" w:eastAsia="Batang" w:hAnsi="Arial" w:cs="Arial"/>
          <w:b/>
          <w:spacing w:val="-3"/>
          <w:sz w:val="24"/>
          <w:szCs w:val="24"/>
        </w:rPr>
        <w:tab/>
      </w:r>
      <w:hyperlink r:id="rId32" w:history="1">
        <w:r>
          <w:rPr>
            <w:rStyle w:val="Hyperlink"/>
            <w:rFonts w:ascii="Arial" w:hAnsi="Arial" w:cs="Arial"/>
            <w:sz w:val="24"/>
            <w:szCs w:val="24"/>
          </w:rPr>
          <w:t>www.</w:t>
        </w:r>
        <w:r>
          <w:rPr>
            <w:rStyle w:val="Hyperlink"/>
            <w:rFonts w:ascii="Arial" w:hAnsi="Arial" w:cs="Arial"/>
            <w:bCs/>
            <w:sz w:val="24"/>
            <w:szCs w:val="24"/>
          </w:rPr>
          <w:t>reading</w:t>
        </w:r>
        <w:r>
          <w:rPr>
            <w:rStyle w:val="Hyperlink"/>
            <w:rFonts w:ascii="Arial" w:hAnsi="Arial" w:cs="Arial"/>
            <w:sz w:val="24"/>
            <w:szCs w:val="24"/>
          </w:rPr>
          <w:t>.org</w:t>
        </w:r>
      </w:hyperlink>
    </w:p>
    <w:p w:rsidR="00D73CE6" w:rsidRDefault="00D73CE6" w:rsidP="00D73CE6">
      <w:pPr>
        <w:tabs>
          <w:tab w:val="left" w:pos="-720"/>
        </w:tabs>
        <w:suppressAutoHyphens/>
        <w:spacing w:after="0" w:line="240" w:lineRule="auto"/>
        <w:rPr>
          <w:rFonts w:ascii="Arial" w:hAnsi="Arial" w:cs="Arial"/>
          <w:sz w:val="24"/>
          <w:szCs w:val="24"/>
        </w:rPr>
      </w:pPr>
    </w:p>
    <w:p w:rsidR="00D73CE6" w:rsidRPr="00D45308" w:rsidRDefault="00D73CE6" w:rsidP="00D73CE6">
      <w:pPr>
        <w:tabs>
          <w:tab w:val="left" w:pos="-720"/>
        </w:tabs>
        <w:suppressAutoHyphens/>
        <w:spacing w:after="0" w:line="240" w:lineRule="auto"/>
        <w:rPr>
          <w:b/>
        </w:rPr>
      </w:pPr>
      <w:r w:rsidRPr="00D45308">
        <w:rPr>
          <w:rStyle w:val="a1"/>
          <w:rFonts w:ascii="Arial" w:hAnsi="Arial" w:cs="Arial"/>
          <w:b/>
          <w:color w:val="auto"/>
          <w:sz w:val="24"/>
          <w:szCs w:val="24"/>
        </w:rPr>
        <w:t>Nat</w:t>
      </w:r>
      <w:r>
        <w:rPr>
          <w:rStyle w:val="a1"/>
          <w:rFonts w:ascii="Arial" w:hAnsi="Arial" w:cs="Arial"/>
          <w:b/>
          <w:color w:val="auto"/>
          <w:sz w:val="24"/>
          <w:szCs w:val="24"/>
        </w:rPr>
        <w:t>ional Art Education Association (NAEA)</w:t>
      </w:r>
      <w:r>
        <w:rPr>
          <w:rStyle w:val="a1"/>
          <w:b/>
          <w:color w:val="auto"/>
        </w:rPr>
        <w:tab/>
      </w:r>
      <w:r>
        <w:rPr>
          <w:rStyle w:val="a1"/>
          <w:b/>
          <w:color w:val="auto"/>
        </w:rPr>
        <w:tab/>
      </w:r>
      <w:r>
        <w:rPr>
          <w:rStyle w:val="a1"/>
          <w:b/>
          <w:color w:val="auto"/>
        </w:rPr>
        <w:tab/>
        <w:t xml:space="preserve">       </w:t>
      </w:r>
      <w:r w:rsidR="003507AD">
        <w:rPr>
          <w:rStyle w:val="a1"/>
          <w:b/>
          <w:color w:val="auto"/>
        </w:rPr>
        <w:tab/>
      </w:r>
      <w:r w:rsidR="003507AD">
        <w:rPr>
          <w:rStyle w:val="a1"/>
          <w:b/>
          <w:color w:val="auto"/>
        </w:rPr>
        <w:tab/>
      </w:r>
      <w:r>
        <w:rPr>
          <w:rStyle w:val="a1"/>
          <w:b/>
          <w:color w:val="auto"/>
        </w:rPr>
        <w:t xml:space="preserve"> </w:t>
      </w:r>
      <w:hyperlink r:id="rId33" w:history="1">
        <w:r>
          <w:rPr>
            <w:rStyle w:val="Hyperlink"/>
            <w:rFonts w:ascii="Arial" w:hAnsi="Arial" w:cs="Arial"/>
            <w:sz w:val="24"/>
            <w:szCs w:val="24"/>
          </w:rPr>
          <w:t>www.naea-reston.org</w:t>
        </w:r>
      </w:hyperlink>
    </w:p>
    <w:p w:rsidR="00D73CE6" w:rsidRDefault="00D73CE6" w:rsidP="00D73CE6">
      <w:pPr>
        <w:tabs>
          <w:tab w:val="left" w:pos="-720"/>
        </w:tabs>
        <w:suppressAutoHyphens/>
        <w:spacing w:after="0" w:line="240" w:lineRule="auto"/>
        <w:rPr>
          <w:rFonts w:ascii="Arial" w:eastAsia="Batang" w:hAnsi="Arial" w:cs="Arial"/>
          <w:spacing w:val="-3"/>
          <w:sz w:val="24"/>
          <w:szCs w:val="24"/>
        </w:rPr>
      </w:pPr>
    </w:p>
    <w:p w:rsidR="00D73CE6" w:rsidRPr="00D45308" w:rsidRDefault="00D73CE6" w:rsidP="00D73CE6">
      <w:pPr>
        <w:tabs>
          <w:tab w:val="left" w:pos="-720"/>
        </w:tabs>
        <w:suppressAutoHyphens/>
        <w:spacing w:after="0" w:line="240" w:lineRule="auto"/>
        <w:rPr>
          <w:rStyle w:val="a1"/>
          <w:rFonts w:ascii="Arial" w:eastAsia="Batang" w:hAnsi="Arial" w:cs="Arial"/>
          <w:b/>
          <w:color w:val="auto"/>
          <w:spacing w:val="-3"/>
          <w:sz w:val="24"/>
          <w:szCs w:val="24"/>
        </w:rPr>
      </w:pPr>
      <w:r w:rsidRPr="001745C2">
        <w:rPr>
          <w:rFonts w:ascii="Arial" w:eastAsia="Batang" w:hAnsi="Arial" w:cs="Arial"/>
          <w:b/>
          <w:spacing w:val="-3"/>
          <w:sz w:val="24"/>
          <w:szCs w:val="24"/>
        </w:rPr>
        <w:t>National Association for the Educ</w:t>
      </w:r>
      <w:r>
        <w:rPr>
          <w:rFonts w:ascii="Arial" w:eastAsia="Batang" w:hAnsi="Arial" w:cs="Arial"/>
          <w:b/>
          <w:spacing w:val="-3"/>
          <w:sz w:val="24"/>
          <w:szCs w:val="24"/>
        </w:rPr>
        <w:t xml:space="preserve">ation of Young Children (NAEYC)   </w:t>
      </w:r>
      <w:r w:rsidR="003507AD">
        <w:rPr>
          <w:rFonts w:ascii="Arial" w:eastAsia="Batang" w:hAnsi="Arial" w:cs="Arial"/>
          <w:b/>
          <w:spacing w:val="-3"/>
          <w:sz w:val="24"/>
          <w:szCs w:val="24"/>
        </w:rPr>
        <w:tab/>
      </w:r>
      <w:hyperlink r:id="rId34" w:history="1">
        <w:r>
          <w:rPr>
            <w:rStyle w:val="Hyperlink"/>
            <w:rFonts w:ascii="Arial" w:hAnsi="Arial" w:cs="Arial"/>
            <w:sz w:val="24"/>
            <w:szCs w:val="24"/>
          </w:rPr>
          <w:t>www.naeyc.org</w:t>
        </w:r>
      </w:hyperlink>
    </w:p>
    <w:p w:rsidR="00D73CE6" w:rsidRDefault="00D73CE6" w:rsidP="00D73CE6">
      <w:pPr>
        <w:tabs>
          <w:tab w:val="left" w:pos="-720"/>
        </w:tabs>
        <w:suppressAutoHyphens/>
        <w:spacing w:after="0" w:line="240" w:lineRule="auto"/>
        <w:rPr>
          <w:rFonts w:eastAsia="Batang"/>
          <w:spacing w:val="-3"/>
        </w:rPr>
      </w:pPr>
    </w:p>
    <w:p w:rsidR="00D73CE6" w:rsidRPr="00D45308" w:rsidRDefault="00D73CE6" w:rsidP="00D73CE6">
      <w:pPr>
        <w:tabs>
          <w:tab w:val="left" w:pos="-720"/>
        </w:tabs>
        <w:suppressAutoHyphens/>
        <w:spacing w:after="0" w:line="240" w:lineRule="auto"/>
        <w:rPr>
          <w:rStyle w:val="a1"/>
          <w:rFonts w:ascii="Arial" w:eastAsia="Batang" w:hAnsi="Arial" w:cs="Arial"/>
          <w:b/>
          <w:color w:val="auto"/>
          <w:spacing w:val="-3"/>
          <w:sz w:val="24"/>
          <w:szCs w:val="24"/>
        </w:rPr>
      </w:pPr>
      <w:r w:rsidRPr="001745C2">
        <w:rPr>
          <w:rFonts w:ascii="Arial" w:eastAsia="Batang" w:hAnsi="Arial" w:cs="Arial"/>
          <w:b/>
          <w:spacing w:val="-3"/>
          <w:sz w:val="24"/>
          <w:szCs w:val="24"/>
        </w:rPr>
        <w:t>National Co</w:t>
      </w:r>
      <w:r>
        <w:rPr>
          <w:rFonts w:ascii="Arial" w:eastAsia="Batang" w:hAnsi="Arial" w:cs="Arial"/>
          <w:b/>
          <w:spacing w:val="-3"/>
          <w:sz w:val="24"/>
          <w:szCs w:val="24"/>
        </w:rPr>
        <w:t>uncil for Social Studies (NCSS)</w:t>
      </w:r>
      <w:r>
        <w:rPr>
          <w:rFonts w:ascii="Arial" w:eastAsia="Batang" w:hAnsi="Arial" w:cs="Arial"/>
          <w:b/>
          <w:spacing w:val="-3"/>
          <w:sz w:val="24"/>
          <w:szCs w:val="24"/>
        </w:rPr>
        <w:tab/>
      </w:r>
      <w:r>
        <w:rPr>
          <w:rFonts w:ascii="Arial" w:eastAsia="Batang" w:hAnsi="Arial" w:cs="Arial"/>
          <w:b/>
          <w:spacing w:val="-3"/>
          <w:sz w:val="24"/>
          <w:szCs w:val="24"/>
        </w:rPr>
        <w:tab/>
      </w:r>
      <w:r>
        <w:rPr>
          <w:rFonts w:ascii="Arial" w:eastAsia="Batang" w:hAnsi="Arial" w:cs="Arial"/>
          <w:b/>
          <w:spacing w:val="-3"/>
          <w:sz w:val="24"/>
          <w:szCs w:val="24"/>
        </w:rPr>
        <w:tab/>
      </w:r>
      <w:r>
        <w:rPr>
          <w:rFonts w:ascii="Arial" w:eastAsia="Batang" w:hAnsi="Arial" w:cs="Arial"/>
          <w:b/>
          <w:spacing w:val="-3"/>
          <w:sz w:val="24"/>
          <w:szCs w:val="24"/>
        </w:rPr>
        <w:tab/>
      </w:r>
      <w:r w:rsidR="003507AD">
        <w:rPr>
          <w:rFonts w:ascii="Arial" w:eastAsia="Batang" w:hAnsi="Arial" w:cs="Arial"/>
          <w:b/>
          <w:spacing w:val="-3"/>
          <w:sz w:val="24"/>
          <w:szCs w:val="24"/>
        </w:rPr>
        <w:tab/>
      </w:r>
      <w:hyperlink r:id="rId35" w:history="1">
        <w:r>
          <w:rPr>
            <w:rStyle w:val="Hyperlink"/>
            <w:rFonts w:ascii="Arial" w:hAnsi="Arial" w:cs="Arial"/>
            <w:sz w:val="24"/>
            <w:szCs w:val="24"/>
          </w:rPr>
          <w:t>www.ncss.org</w:t>
        </w:r>
      </w:hyperlink>
    </w:p>
    <w:p w:rsidR="00D73CE6" w:rsidRDefault="00D73CE6" w:rsidP="00D73CE6">
      <w:pPr>
        <w:tabs>
          <w:tab w:val="left" w:pos="-720"/>
        </w:tabs>
        <w:suppressAutoHyphens/>
        <w:spacing w:after="0" w:line="240" w:lineRule="auto"/>
        <w:rPr>
          <w:rFonts w:eastAsia="Batang"/>
          <w:spacing w:val="-3"/>
        </w:rPr>
      </w:pPr>
    </w:p>
    <w:p w:rsidR="00D73CE6" w:rsidRPr="00D45308" w:rsidRDefault="00D73CE6" w:rsidP="00D73CE6">
      <w:pPr>
        <w:tabs>
          <w:tab w:val="left" w:pos="-720"/>
        </w:tabs>
        <w:suppressAutoHyphens/>
        <w:spacing w:after="0" w:line="240" w:lineRule="auto"/>
        <w:rPr>
          <w:rStyle w:val="a1"/>
          <w:rFonts w:ascii="Arial" w:eastAsia="Batang" w:hAnsi="Arial" w:cs="Arial"/>
          <w:b/>
          <w:color w:val="auto"/>
          <w:spacing w:val="-3"/>
          <w:sz w:val="24"/>
          <w:szCs w:val="24"/>
        </w:rPr>
      </w:pPr>
      <w:r w:rsidRPr="001745C2">
        <w:rPr>
          <w:rFonts w:ascii="Arial" w:eastAsia="Batang" w:hAnsi="Arial" w:cs="Arial"/>
          <w:b/>
          <w:spacing w:val="-3"/>
          <w:sz w:val="24"/>
          <w:szCs w:val="24"/>
        </w:rPr>
        <w:t>National Council of</w:t>
      </w:r>
      <w:r>
        <w:rPr>
          <w:rFonts w:ascii="Arial" w:eastAsia="Batang" w:hAnsi="Arial" w:cs="Arial"/>
          <w:b/>
          <w:spacing w:val="-3"/>
          <w:sz w:val="24"/>
          <w:szCs w:val="24"/>
        </w:rPr>
        <w:t xml:space="preserve"> Teachers of Mathematics (NCTM)</w:t>
      </w:r>
      <w:r>
        <w:rPr>
          <w:rFonts w:ascii="Arial" w:eastAsia="Batang" w:hAnsi="Arial" w:cs="Arial"/>
          <w:b/>
          <w:spacing w:val="-3"/>
          <w:sz w:val="24"/>
          <w:szCs w:val="24"/>
        </w:rPr>
        <w:tab/>
      </w:r>
      <w:r>
        <w:rPr>
          <w:rFonts w:ascii="Arial" w:eastAsia="Batang" w:hAnsi="Arial" w:cs="Arial"/>
          <w:b/>
          <w:spacing w:val="-3"/>
          <w:sz w:val="24"/>
          <w:szCs w:val="24"/>
        </w:rPr>
        <w:tab/>
      </w:r>
      <w:r w:rsidR="003507AD">
        <w:rPr>
          <w:rFonts w:ascii="Arial" w:eastAsia="Batang" w:hAnsi="Arial" w:cs="Arial"/>
          <w:b/>
          <w:spacing w:val="-3"/>
          <w:sz w:val="24"/>
          <w:szCs w:val="24"/>
        </w:rPr>
        <w:tab/>
      </w:r>
      <w:hyperlink r:id="rId36" w:history="1">
        <w:r>
          <w:rPr>
            <w:rStyle w:val="Hyperlink"/>
            <w:rFonts w:ascii="Arial" w:hAnsi="Arial" w:cs="Arial"/>
            <w:sz w:val="24"/>
            <w:szCs w:val="24"/>
          </w:rPr>
          <w:t>www.nctm.org</w:t>
        </w:r>
      </w:hyperlink>
    </w:p>
    <w:p w:rsidR="00D73CE6" w:rsidRDefault="00D73CE6" w:rsidP="00D73CE6">
      <w:pPr>
        <w:tabs>
          <w:tab w:val="left" w:pos="-720"/>
        </w:tabs>
        <w:suppressAutoHyphens/>
        <w:spacing w:after="0" w:line="240" w:lineRule="auto"/>
        <w:rPr>
          <w:rFonts w:eastAsia="Batang"/>
          <w:spacing w:val="-3"/>
        </w:rPr>
      </w:pPr>
    </w:p>
    <w:p w:rsidR="00D73CE6" w:rsidRPr="00D45308" w:rsidRDefault="00D73CE6" w:rsidP="00D73CE6">
      <w:pPr>
        <w:tabs>
          <w:tab w:val="left" w:pos="-720"/>
        </w:tabs>
        <w:suppressAutoHyphens/>
        <w:spacing w:after="0" w:line="240" w:lineRule="auto"/>
        <w:rPr>
          <w:rStyle w:val="a1"/>
          <w:rFonts w:ascii="Arial" w:eastAsia="Batang" w:hAnsi="Arial" w:cs="Arial"/>
          <w:b/>
          <w:color w:val="auto"/>
          <w:spacing w:val="-3"/>
          <w:sz w:val="24"/>
          <w:szCs w:val="24"/>
        </w:rPr>
      </w:pPr>
      <w:r w:rsidRPr="001745C2">
        <w:rPr>
          <w:rFonts w:ascii="Arial" w:eastAsia="Batang" w:hAnsi="Arial" w:cs="Arial"/>
          <w:b/>
          <w:spacing w:val="-3"/>
          <w:sz w:val="24"/>
          <w:szCs w:val="24"/>
        </w:rPr>
        <w:t>National Council of Teachers o</w:t>
      </w:r>
      <w:r>
        <w:rPr>
          <w:rFonts w:ascii="Arial" w:eastAsia="Batang" w:hAnsi="Arial" w:cs="Arial"/>
          <w:b/>
          <w:spacing w:val="-3"/>
          <w:sz w:val="24"/>
          <w:szCs w:val="24"/>
        </w:rPr>
        <w:t>f English (NCTE)</w:t>
      </w:r>
      <w:r>
        <w:rPr>
          <w:rFonts w:ascii="Arial" w:eastAsia="Batang" w:hAnsi="Arial" w:cs="Arial"/>
          <w:b/>
          <w:spacing w:val="-3"/>
          <w:sz w:val="24"/>
          <w:szCs w:val="24"/>
        </w:rPr>
        <w:tab/>
      </w:r>
      <w:r>
        <w:rPr>
          <w:rFonts w:ascii="Arial" w:eastAsia="Batang" w:hAnsi="Arial" w:cs="Arial"/>
          <w:b/>
          <w:spacing w:val="-3"/>
          <w:sz w:val="24"/>
          <w:szCs w:val="24"/>
        </w:rPr>
        <w:tab/>
      </w:r>
      <w:r>
        <w:rPr>
          <w:rFonts w:ascii="Arial" w:eastAsia="Batang" w:hAnsi="Arial" w:cs="Arial"/>
          <w:b/>
          <w:spacing w:val="-3"/>
          <w:sz w:val="24"/>
          <w:szCs w:val="24"/>
        </w:rPr>
        <w:tab/>
      </w:r>
      <w:r w:rsidR="003507AD">
        <w:rPr>
          <w:rFonts w:ascii="Arial" w:eastAsia="Batang" w:hAnsi="Arial" w:cs="Arial"/>
          <w:b/>
          <w:spacing w:val="-3"/>
          <w:sz w:val="24"/>
          <w:szCs w:val="24"/>
        </w:rPr>
        <w:tab/>
      </w:r>
      <w:hyperlink r:id="rId37" w:history="1">
        <w:r w:rsidRPr="001D658B">
          <w:rPr>
            <w:rStyle w:val="Hyperlink"/>
            <w:rFonts w:ascii="Arial" w:hAnsi="Arial" w:cs="Arial"/>
            <w:sz w:val="24"/>
            <w:szCs w:val="24"/>
          </w:rPr>
          <w:t>www.ncte.org</w:t>
        </w:r>
      </w:hyperlink>
      <w:r>
        <w:rPr>
          <w:rFonts w:ascii="Arial" w:hAnsi="Arial" w:cs="Arial"/>
          <w:sz w:val="24"/>
          <w:szCs w:val="24"/>
        </w:rPr>
        <w:t xml:space="preserve"> </w:t>
      </w:r>
    </w:p>
    <w:p w:rsidR="00D73CE6" w:rsidRDefault="00D73CE6" w:rsidP="00D73CE6">
      <w:pPr>
        <w:tabs>
          <w:tab w:val="left" w:pos="-720"/>
        </w:tabs>
        <w:suppressAutoHyphens/>
        <w:spacing w:after="0" w:line="240" w:lineRule="auto"/>
        <w:rPr>
          <w:rFonts w:eastAsia="Batang"/>
          <w:spacing w:val="-3"/>
        </w:rPr>
      </w:pPr>
    </w:p>
    <w:p w:rsidR="00D73CE6" w:rsidRPr="00D45308" w:rsidRDefault="00D73CE6" w:rsidP="00D73CE6">
      <w:pPr>
        <w:tabs>
          <w:tab w:val="left" w:pos="-720"/>
        </w:tabs>
        <w:suppressAutoHyphens/>
        <w:spacing w:after="0" w:line="240" w:lineRule="auto"/>
        <w:rPr>
          <w:rFonts w:ascii="Arial" w:eastAsia="Batang" w:hAnsi="Arial" w:cs="Arial"/>
          <w:b/>
          <w:spacing w:val="-3"/>
          <w:sz w:val="24"/>
          <w:szCs w:val="24"/>
        </w:rPr>
      </w:pPr>
      <w:r w:rsidRPr="001745C2">
        <w:rPr>
          <w:rFonts w:ascii="Arial" w:eastAsia="Batang" w:hAnsi="Arial" w:cs="Arial"/>
          <w:b/>
          <w:spacing w:val="-3"/>
          <w:sz w:val="24"/>
          <w:szCs w:val="24"/>
        </w:rPr>
        <w:t>National Science Teachers Association (NSTA)</w:t>
      </w:r>
      <w:r>
        <w:rPr>
          <w:rFonts w:ascii="Arial" w:eastAsia="Batang" w:hAnsi="Arial" w:cs="Arial"/>
          <w:b/>
          <w:spacing w:val="-3"/>
          <w:sz w:val="24"/>
          <w:szCs w:val="24"/>
        </w:rPr>
        <w:tab/>
      </w:r>
      <w:r>
        <w:rPr>
          <w:rFonts w:ascii="Arial" w:eastAsia="Batang" w:hAnsi="Arial" w:cs="Arial"/>
          <w:b/>
          <w:spacing w:val="-3"/>
          <w:sz w:val="24"/>
          <w:szCs w:val="24"/>
        </w:rPr>
        <w:tab/>
      </w:r>
      <w:r>
        <w:rPr>
          <w:rFonts w:ascii="Arial" w:eastAsia="Batang" w:hAnsi="Arial" w:cs="Arial"/>
          <w:b/>
          <w:spacing w:val="-3"/>
          <w:sz w:val="24"/>
          <w:szCs w:val="24"/>
        </w:rPr>
        <w:tab/>
      </w:r>
      <w:r w:rsidR="003507AD">
        <w:rPr>
          <w:rFonts w:ascii="Arial" w:eastAsia="Batang" w:hAnsi="Arial" w:cs="Arial"/>
          <w:b/>
          <w:spacing w:val="-3"/>
          <w:sz w:val="24"/>
          <w:szCs w:val="24"/>
        </w:rPr>
        <w:tab/>
      </w:r>
      <w:hyperlink r:id="rId38" w:history="1">
        <w:r w:rsidRPr="001D658B">
          <w:rPr>
            <w:rStyle w:val="Hyperlink"/>
            <w:rFonts w:ascii="Arial" w:hAnsi="Arial" w:cs="Arial"/>
            <w:sz w:val="24"/>
            <w:szCs w:val="24"/>
          </w:rPr>
          <w:t>www.nsta.org</w:t>
        </w:r>
      </w:hyperlink>
    </w:p>
    <w:p w:rsidR="00D73CE6" w:rsidRDefault="00D73CE6" w:rsidP="00D73CE6">
      <w:pPr>
        <w:tabs>
          <w:tab w:val="left" w:pos="-720"/>
        </w:tabs>
        <w:suppressAutoHyphens/>
        <w:spacing w:after="0" w:line="240" w:lineRule="auto"/>
        <w:rPr>
          <w:rFonts w:ascii="Arial" w:hAnsi="Arial" w:cs="Arial"/>
          <w:sz w:val="24"/>
          <w:szCs w:val="24"/>
        </w:rPr>
      </w:pPr>
    </w:p>
    <w:p w:rsidR="00CB5922" w:rsidRDefault="00D73CE6" w:rsidP="00D73CE6">
      <w:pPr>
        <w:tabs>
          <w:tab w:val="left" w:pos="-720"/>
        </w:tabs>
        <w:suppressAutoHyphens/>
        <w:spacing w:after="0" w:line="240" w:lineRule="auto"/>
      </w:pPr>
      <w:r>
        <w:rPr>
          <w:rFonts w:ascii="Arial" w:hAnsi="Arial" w:cs="Arial"/>
          <w:b/>
          <w:sz w:val="24"/>
          <w:szCs w:val="24"/>
        </w:rPr>
        <w:t>PA</w:t>
      </w:r>
      <w:r w:rsidRPr="001745C2">
        <w:rPr>
          <w:rFonts w:ascii="Arial" w:hAnsi="Arial" w:cs="Arial"/>
          <w:b/>
          <w:sz w:val="24"/>
          <w:szCs w:val="24"/>
        </w:rPr>
        <w:t xml:space="preserve"> </w:t>
      </w:r>
      <w:r w:rsidR="00CB5922">
        <w:rPr>
          <w:rFonts w:ascii="Arial" w:hAnsi="Arial" w:cs="Arial"/>
          <w:b/>
          <w:sz w:val="24"/>
          <w:szCs w:val="24"/>
        </w:rPr>
        <w:t xml:space="preserve">Art Educator Association </w:t>
      </w:r>
      <w:r>
        <w:rPr>
          <w:rFonts w:ascii="Arial" w:hAnsi="Arial" w:cs="Arial"/>
          <w:b/>
          <w:sz w:val="24"/>
          <w:szCs w:val="24"/>
        </w:rPr>
        <w:t>(PAEA)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B5922">
        <w:rPr>
          <w:rFonts w:ascii="Arial" w:hAnsi="Arial" w:cs="Arial"/>
          <w:b/>
          <w:sz w:val="24"/>
          <w:szCs w:val="24"/>
        </w:rPr>
        <w:tab/>
      </w:r>
      <w:r w:rsidR="003507AD">
        <w:rPr>
          <w:rFonts w:ascii="Arial" w:hAnsi="Arial" w:cs="Arial"/>
          <w:b/>
          <w:sz w:val="24"/>
          <w:szCs w:val="24"/>
        </w:rPr>
        <w:tab/>
      </w:r>
      <w:hyperlink r:id="rId39" w:history="1">
        <w:r w:rsidR="00CB5922" w:rsidRPr="00CB5922">
          <w:rPr>
            <w:rStyle w:val="Hyperlink"/>
            <w:sz w:val="24"/>
            <w:szCs w:val="24"/>
          </w:rPr>
          <w:t>www.paeablog.org</w:t>
        </w:r>
      </w:hyperlink>
    </w:p>
    <w:p w:rsidR="00D73CE6" w:rsidRPr="0013619A" w:rsidRDefault="00D73CE6" w:rsidP="00D73CE6">
      <w:pPr>
        <w:shd w:val="clear" w:color="auto" w:fill="FFFFFF"/>
        <w:spacing w:before="240" w:after="240" w:line="300" w:lineRule="atLeast"/>
        <w:rPr>
          <w:rFonts w:ascii="Arial" w:hAnsi="Arial" w:cs="Arial"/>
          <w:color w:val="333333"/>
          <w:sz w:val="20"/>
          <w:szCs w:val="20"/>
          <w:lang w:val="en"/>
        </w:rPr>
      </w:pPr>
      <w:r>
        <w:rPr>
          <w:rFonts w:ascii="Arial" w:eastAsia="Times New Roman" w:hAnsi="Arial" w:cs="Arial"/>
          <w:b/>
          <w:color w:val="000000"/>
          <w:sz w:val="24"/>
          <w:szCs w:val="24"/>
        </w:rPr>
        <w:t>PA Association for the Education of Young Children (PAEYC)</w:t>
      </w:r>
      <w:r>
        <w:rPr>
          <w:rFonts w:ascii="Arial" w:eastAsia="Times New Roman" w:hAnsi="Arial" w:cs="Arial"/>
          <w:b/>
          <w:color w:val="000000"/>
          <w:sz w:val="24"/>
          <w:szCs w:val="24"/>
        </w:rPr>
        <w:tab/>
      </w:r>
      <w:r w:rsidR="003507AD">
        <w:rPr>
          <w:rFonts w:ascii="Arial" w:eastAsia="Times New Roman" w:hAnsi="Arial" w:cs="Arial"/>
          <w:b/>
          <w:color w:val="000000"/>
          <w:sz w:val="24"/>
          <w:szCs w:val="24"/>
        </w:rPr>
        <w:tab/>
      </w:r>
      <w:hyperlink r:id="rId40" w:tgtFrame="_blank" w:history="1">
        <w:r w:rsidRPr="0013619A">
          <w:rPr>
            <w:rStyle w:val="Hyperlink"/>
            <w:rFonts w:ascii="Arial" w:hAnsi="Arial" w:cs="Arial"/>
            <w:sz w:val="24"/>
            <w:szCs w:val="24"/>
            <w:lang w:val="en"/>
          </w:rPr>
          <w:t>www.pennaeyc.org</w:t>
        </w:r>
      </w:hyperlink>
    </w:p>
    <w:p w:rsidR="00D73CE6" w:rsidRDefault="00D73CE6" w:rsidP="00D73CE6">
      <w:pPr>
        <w:tabs>
          <w:tab w:val="left" w:pos="-720"/>
        </w:tabs>
        <w:suppressAutoHyphens/>
        <w:spacing w:after="0" w:line="240" w:lineRule="auto"/>
        <w:rPr>
          <w:rStyle w:val="Hyperlink"/>
          <w:rFonts w:ascii="Arial" w:eastAsia="Batang" w:hAnsi="Arial" w:cs="Arial"/>
          <w:spacing w:val="-3"/>
          <w:sz w:val="24"/>
          <w:szCs w:val="24"/>
        </w:rPr>
      </w:pPr>
      <w:r>
        <w:rPr>
          <w:rFonts w:ascii="Arial" w:eastAsia="Times New Roman" w:hAnsi="Arial" w:cs="Arial"/>
          <w:b/>
          <w:color w:val="000000"/>
          <w:sz w:val="24"/>
          <w:szCs w:val="24"/>
        </w:rPr>
        <w:t>PA Business Ed Association (PBEA)</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sidR="003507AD">
        <w:rPr>
          <w:rFonts w:ascii="Arial" w:eastAsia="Times New Roman" w:hAnsi="Arial" w:cs="Arial"/>
          <w:b/>
          <w:color w:val="000000"/>
          <w:sz w:val="24"/>
          <w:szCs w:val="24"/>
        </w:rPr>
        <w:tab/>
      </w:r>
      <w:hyperlink r:id="rId41" w:history="1">
        <w:r w:rsidRPr="00E31B24">
          <w:rPr>
            <w:rStyle w:val="Hyperlink"/>
            <w:rFonts w:ascii="Arial" w:eastAsia="Batang" w:hAnsi="Arial" w:cs="Arial"/>
            <w:spacing w:val="-3"/>
            <w:sz w:val="24"/>
            <w:szCs w:val="24"/>
          </w:rPr>
          <w:t>www.pbea.info</w:t>
        </w:r>
      </w:hyperlink>
      <w:r>
        <w:rPr>
          <w:rStyle w:val="Hyperlink"/>
          <w:rFonts w:ascii="Arial" w:eastAsia="Batang" w:hAnsi="Arial" w:cs="Arial"/>
          <w:spacing w:val="-3"/>
          <w:sz w:val="24"/>
          <w:szCs w:val="24"/>
        </w:rPr>
        <w:t xml:space="preserve"> </w:t>
      </w:r>
    </w:p>
    <w:p w:rsidR="00D73CE6" w:rsidRDefault="00D73CE6" w:rsidP="00D73CE6">
      <w:pPr>
        <w:tabs>
          <w:tab w:val="left" w:pos="-720"/>
        </w:tabs>
        <w:suppressAutoHyphens/>
        <w:spacing w:after="0" w:line="240" w:lineRule="auto"/>
        <w:rPr>
          <w:rStyle w:val="Hyperlink"/>
          <w:rFonts w:ascii="Arial" w:eastAsia="Batang" w:hAnsi="Arial" w:cs="Arial"/>
          <w:spacing w:val="-3"/>
          <w:sz w:val="24"/>
          <w:szCs w:val="24"/>
        </w:rPr>
      </w:pPr>
    </w:p>
    <w:p w:rsidR="00D73CE6" w:rsidRDefault="00D73CE6" w:rsidP="00D73CE6">
      <w:pPr>
        <w:tabs>
          <w:tab w:val="left" w:pos="-720"/>
        </w:tabs>
        <w:suppressAutoHyphens/>
        <w:spacing w:after="0" w:line="240" w:lineRule="auto"/>
        <w:rPr>
          <w:rStyle w:val="Hyperlink"/>
          <w:rFonts w:ascii="Arial" w:eastAsia="Batang" w:hAnsi="Arial" w:cs="Arial"/>
          <w:b/>
          <w:color w:val="auto"/>
          <w:spacing w:val="-3"/>
          <w:sz w:val="24"/>
          <w:szCs w:val="24"/>
          <w:u w:val="none"/>
        </w:rPr>
      </w:pPr>
      <w:r>
        <w:rPr>
          <w:rStyle w:val="Hyperlink"/>
          <w:rFonts w:ascii="Arial" w:eastAsia="Batang" w:hAnsi="Arial" w:cs="Arial"/>
          <w:b/>
          <w:color w:val="auto"/>
          <w:spacing w:val="-3"/>
          <w:sz w:val="24"/>
          <w:szCs w:val="24"/>
          <w:u w:val="none"/>
        </w:rPr>
        <w:t>PA Association for Middle Level Education (PAMLE)</w:t>
      </w:r>
      <w:r>
        <w:rPr>
          <w:rStyle w:val="Hyperlink"/>
          <w:rFonts w:ascii="Arial" w:eastAsia="Batang" w:hAnsi="Arial" w:cs="Arial"/>
          <w:b/>
          <w:color w:val="auto"/>
          <w:spacing w:val="-3"/>
          <w:sz w:val="24"/>
          <w:szCs w:val="24"/>
          <w:u w:val="none"/>
        </w:rPr>
        <w:tab/>
      </w:r>
      <w:r>
        <w:rPr>
          <w:rStyle w:val="Hyperlink"/>
          <w:rFonts w:ascii="Arial" w:eastAsia="Batang" w:hAnsi="Arial" w:cs="Arial"/>
          <w:b/>
          <w:color w:val="auto"/>
          <w:spacing w:val="-3"/>
          <w:sz w:val="24"/>
          <w:szCs w:val="24"/>
          <w:u w:val="none"/>
        </w:rPr>
        <w:tab/>
      </w:r>
      <w:r w:rsidR="003507AD">
        <w:rPr>
          <w:rStyle w:val="Hyperlink"/>
          <w:rFonts w:ascii="Arial" w:eastAsia="Batang" w:hAnsi="Arial" w:cs="Arial"/>
          <w:b/>
          <w:color w:val="auto"/>
          <w:spacing w:val="-3"/>
          <w:sz w:val="24"/>
          <w:szCs w:val="24"/>
          <w:u w:val="none"/>
        </w:rPr>
        <w:tab/>
      </w:r>
      <w:hyperlink r:id="rId42" w:history="1">
        <w:r w:rsidRPr="00CF416A">
          <w:rPr>
            <w:rStyle w:val="Hyperlink"/>
            <w:rFonts w:ascii="Arial" w:eastAsia="Batang" w:hAnsi="Arial" w:cs="Arial"/>
            <w:spacing w:val="-3"/>
            <w:sz w:val="24"/>
            <w:szCs w:val="24"/>
          </w:rPr>
          <w:t>www.pamle.org</w:t>
        </w:r>
      </w:hyperlink>
      <w:r>
        <w:rPr>
          <w:rStyle w:val="Hyperlink"/>
          <w:rFonts w:ascii="Arial" w:eastAsia="Batang" w:hAnsi="Arial" w:cs="Arial"/>
          <w:color w:val="auto"/>
          <w:spacing w:val="-3"/>
          <w:sz w:val="24"/>
          <w:szCs w:val="24"/>
          <w:u w:val="none"/>
        </w:rPr>
        <w:t xml:space="preserve"> </w:t>
      </w:r>
    </w:p>
    <w:p w:rsidR="00D73CE6" w:rsidRDefault="00D73CE6" w:rsidP="00D73CE6">
      <w:pPr>
        <w:tabs>
          <w:tab w:val="left" w:pos="-720"/>
        </w:tabs>
        <w:suppressAutoHyphens/>
        <w:spacing w:after="0" w:line="240" w:lineRule="auto"/>
        <w:rPr>
          <w:rStyle w:val="Hyperlink"/>
          <w:rFonts w:ascii="Arial" w:eastAsia="Batang" w:hAnsi="Arial" w:cs="Arial"/>
          <w:b/>
          <w:color w:val="auto"/>
          <w:spacing w:val="-3"/>
          <w:sz w:val="24"/>
          <w:szCs w:val="24"/>
          <w:u w:val="none"/>
        </w:rPr>
      </w:pPr>
    </w:p>
    <w:p w:rsidR="00D73CE6" w:rsidRPr="005C6641" w:rsidRDefault="00D73CE6" w:rsidP="00D73CE6">
      <w:pPr>
        <w:tabs>
          <w:tab w:val="left" w:pos="-720"/>
        </w:tabs>
        <w:suppressAutoHyphens/>
        <w:spacing w:after="0" w:line="240" w:lineRule="auto"/>
        <w:rPr>
          <w:rFonts w:ascii="Arial" w:eastAsia="Batang" w:hAnsi="Arial" w:cs="Arial"/>
          <w:spacing w:val="-3"/>
          <w:sz w:val="24"/>
          <w:szCs w:val="24"/>
        </w:rPr>
      </w:pPr>
      <w:r>
        <w:rPr>
          <w:rStyle w:val="Hyperlink"/>
          <w:rFonts w:ascii="Arial" w:eastAsia="Batang" w:hAnsi="Arial" w:cs="Arial"/>
          <w:b/>
          <w:color w:val="auto"/>
          <w:spacing w:val="-3"/>
          <w:sz w:val="24"/>
          <w:szCs w:val="24"/>
          <w:u w:val="none"/>
        </w:rPr>
        <w:t>Pennsylvania Science Teachers Association (PSTA)</w:t>
      </w:r>
      <w:r>
        <w:rPr>
          <w:rStyle w:val="Hyperlink"/>
          <w:rFonts w:ascii="Arial" w:eastAsia="Batang" w:hAnsi="Arial" w:cs="Arial"/>
          <w:b/>
          <w:color w:val="auto"/>
          <w:spacing w:val="-3"/>
          <w:sz w:val="24"/>
          <w:szCs w:val="24"/>
          <w:u w:val="none"/>
        </w:rPr>
        <w:tab/>
        <w:t xml:space="preserve">      </w:t>
      </w:r>
      <w:r>
        <w:rPr>
          <w:rStyle w:val="Hyperlink"/>
          <w:rFonts w:ascii="Arial" w:eastAsia="Batang" w:hAnsi="Arial" w:cs="Arial"/>
          <w:b/>
          <w:color w:val="auto"/>
          <w:spacing w:val="-3"/>
          <w:sz w:val="24"/>
          <w:szCs w:val="24"/>
          <w:u w:val="none"/>
        </w:rPr>
        <w:tab/>
      </w:r>
      <w:r w:rsidR="003507AD">
        <w:rPr>
          <w:rStyle w:val="Hyperlink"/>
          <w:rFonts w:ascii="Arial" w:eastAsia="Batang" w:hAnsi="Arial" w:cs="Arial"/>
          <w:b/>
          <w:color w:val="auto"/>
          <w:spacing w:val="-3"/>
          <w:sz w:val="24"/>
          <w:szCs w:val="24"/>
          <w:u w:val="none"/>
        </w:rPr>
        <w:tab/>
      </w:r>
      <w:hyperlink r:id="rId43" w:history="1">
        <w:r w:rsidRPr="001D658B">
          <w:rPr>
            <w:rStyle w:val="Hyperlink"/>
            <w:rFonts w:ascii="Arial" w:eastAsia="Batang" w:hAnsi="Arial" w:cs="Arial"/>
            <w:spacing w:val="-3"/>
            <w:sz w:val="24"/>
            <w:szCs w:val="24"/>
          </w:rPr>
          <w:t>www.pascience.org</w:t>
        </w:r>
      </w:hyperlink>
      <w:r>
        <w:rPr>
          <w:rStyle w:val="Hyperlink"/>
          <w:rFonts w:ascii="Arial" w:eastAsia="Batang" w:hAnsi="Arial" w:cs="Arial"/>
          <w:color w:val="auto"/>
          <w:spacing w:val="-3"/>
          <w:sz w:val="24"/>
          <w:szCs w:val="24"/>
          <w:u w:val="none"/>
        </w:rPr>
        <w:t xml:space="preserve"> </w:t>
      </w:r>
    </w:p>
    <w:p w:rsidR="00D73CE6" w:rsidRDefault="00D73CE6">
      <w:pPr>
        <w:rPr>
          <w:rFonts w:ascii="Arial" w:hAnsi="Arial" w:cs="Arial"/>
          <w:sz w:val="24"/>
          <w:szCs w:val="24"/>
        </w:rPr>
      </w:pPr>
    </w:p>
    <w:p w:rsidR="00826B30" w:rsidRDefault="00826B30">
      <w:pPr>
        <w:rPr>
          <w:rFonts w:ascii="Arial" w:hAnsi="Arial" w:cs="Arial"/>
          <w:sz w:val="24"/>
          <w:szCs w:val="24"/>
        </w:rPr>
      </w:pPr>
      <w:r>
        <w:rPr>
          <w:rFonts w:ascii="Arial" w:hAnsi="Arial" w:cs="Arial"/>
          <w:sz w:val="24"/>
          <w:szCs w:val="24"/>
        </w:rPr>
        <w:br w:type="page"/>
      </w:r>
    </w:p>
    <w:p w:rsidR="009F7A72" w:rsidRDefault="009F7A72">
      <w:pPr>
        <w:rPr>
          <w:rFonts w:ascii="Arial" w:hAnsi="Arial" w:cs="Arial"/>
          <w:sz w:val="24"/>
          <w:szCs w:val="24"/>
        </w:rPr>
      </w:pPr>
    </w:p>
    <w:p w:rsidR="00CB3AEF" w:rsidRDefault="00826B30" w:rsidP="00CB3AEF">
      <w:pPr>
        <w:spacing w:after="0" w:line="240" w:lineRule="auto"/>
        <w:jc w:val="center"/>
        <w:rPr>
          <w:rFonts w:ascii="Arial" w:hAnsi="Arial" w:cs="Arial"/>
          <w:sz w:val="24"/>
          <w:szCs w:val="24"/>
        </w:rPr>
      </w:pPr>
      <w:r>
        <w:rPr>
          <w:rFonts w:ascii="Arial" w:hAnsi="Arial" w:cs="Arial"/>
          <w:noProof/>
          <w:sz w:val="24"/>
          <w:szCs w:val="24"/>
        </w:rPr>
        <mc:AlternateContent>
          <mc:Choice Requires="wps">
            <w:drawing>
              <wp:inline distT="0" distB="0" distL="0" distR="0" wp14:anchorId="07CA405E" wp14:editId="75140E44">
                <wp:extent cx="5191125" cy="464820"/>
                <wp:effectExtent l="0" t="0" r="0" b="0"/>
                <wp:docPr id="1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464820"/>
                        </a:xfrm>
                        <a:prstGeom prst="rect">
                          <a:avLst/>
                        </a:prstGeom>
                      </wps:spPr>
                      <wps:txbx>
                        <w:txbxContent>
                          <w:p w:rsidR="00E21FC1" w:rsidRDefault="00E21FC1" w:rsidP="00826B30">
                            <w:pPr>
                              <w:pStyle w:val="NormalWeb"/>
                              <w:spacing w:before="0" w:beforeAutospacing="0" w:after="0" w:afterAutospacing="0"/>
                              <w:jc w:val="center"/>
                            </w:pPr>
                            <w:r>
                              <w:rPr>
                                <w:rFonts w:ascii="Arial Black" w:hAnsi="Arial Black"/>
                                <w:color w:val="000000" w:themeColor="text1"/>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CERTIFICATION</w:t>
                            </w:r>
                          </w:p>
                        </w:txbxContent>
                      </wps:txbx>
                      <wps:bodyPr wrap="square" numCol="1" fromWordArt="1">
                        <a:prstTxWarp prst="textPlain">
                          <a:avLst>
                            <a:gd name="adj" fmla="val 50000"/>
                          </a:avLst>
                        </a:prstTxWarp>
                        <a:spAutoFit/>
                      </wps:bodyPr>
                    </wps:wsp>
                  </a:graphicData>
                </a:graphic>
              </wp:inline>
            </w:drawing>
          </mc:Choice>
          <mc:Fallback>
            <w:pict>
              <v:shape w14:anchorId="07CA405E" id="_x0000_s1030" type="#_x0000_t202" style="width:408.7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" filled="f" stroked="f">
                <o:lock v:ext="edit" shapetype="t"/>
                <v:textbox style="mso-fit-shape-to-text:t">
                  <w:txbxContent>
                    <w:p w:rsidR="00E21FC1" w:rsidRDefault="00E21FC1" w:rsidP="00826B30">
                      <w:pPr>
                        <w:pStyle w:val="NormalWeb"/>
                        <w:spacing w:before="0" w:beforeAutospacing="0" w:after="0" w:afterAutospacing="0"/>
                        <w:jc w:val="center"/>
                      </w:pPr>
                      <w:r>
                        <w:rPr>
                          <w:rFonts w:ascii="Arial Black" w:hAnsi="Arial Black"/>
                          <w:color w:val="000000" w:themeColor="text1"/>
                          <w:sz w:val="28"/>
                          <w:szCs w:val="2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CERTIFICATION</w:t>
                      </w:r>
                    </w:p>
                  </w:txbxContent>
                </v:textbox>
                <w10:anchorlock/>
              </v:shape>
            </w:pict>
          </mc:Fallback>
        </mc:AlternateContent>
      </w:r>
    </w:p>
    <w:p w:rsidR="00CB3AEF" w:rsidRDefault="00CB3AEF" w:rsidP="00CB3AEF">
      <w:pPr>
        <w:spacing w:after="0" w:line="240" w:lineRule="auto"/>
        <w:rPr>
          <w:rFonts w:ascii="Arial" w:hAnsi="Arial" w:cs="Arial"/>
          <w:sz w:val="24"/>
          <w:szCs w:val="24"/>
        </w:rPr>
      </w:pPr>
    </w:p>
    <w:p w:rsidR="00CB3AEF" w:rsidRDefault="00CB3AEF" w:rsidP="002C72D3">
      <w:pPr>
        <w:pStyle w:val="ListParagraph"/>
        <w:numPr>
          <w:ilvl w:val="0"/>
          <w:numId w:val="2"/>
        </w:numPr>
        <w:spacing w:after="0" w:line="240" w:lineRule="auto"/>
        <w:rPr>
          <w:rFonts w:ascii="Arial" w:hAnsi="Arial" w:cs="Arial"/>
          <w:sz w:val="24"/>
          <w:szCs w:val="24"/>
        </w:rPr>
      </w:pPr>
      <w:r w:rsidRPr="00CB3AEF">
        <w:rPr>
          <w:rFonts w:ascii="Arial" w:hAnsi="Arial" w:cs="Arial"/>
          <w:sz w:val="24"/>
          <w:szCs w:val="24"/>
        </w:rPr>
        <w:t xml:space="preserve">The Pennsylvania Department of Education (PDE) </w:t>
      </w:r>
      <w:r w:rsidR="004138A9">
        <w:rPr>
          <w:rFonts w:ascii="Arial" w:hAnsi="Arial" w:cs="Arial"/>
          <w:sz w:val="24"/>
          <w:szCs w:val="24"/>
        </w:rPr>
        <w:t>uses</w:t>
      </w:r>
      <w:r w:rsidRPr="00CB3AEF">
        <w:rPr>
          <w:rFonts w:ascii="Arial" w:hAnsi="Arial" w:cs="Arial"/>
          <w:sz w:val="24"/>
          <w:szCs w:val="24"/>
        </w:rPr>
        <w:t xml:space="preserve"> an on-line application process for teacher certification known as the Teacher Information Management System or TIMS.</w:t>
      </w:r>
    </w:p>
    <w:p w:rsidR="009F7A72" w:rsidRPr="00CB3AEF" w:rsidRDefault="009F7A72" w:rsidP="009F7A72">
      <w:pPr>
        <w:pStyle w:val="ListParagraph"/>
        <w:spacing w:after="0" w:line="240" w:lineRule="auto"/>
        <w:rPr>
          <w:rFonts w:ascii="Arial" w:hAnsi="Arial" w:cs="Arial"/>
          <w:sz w:val="24"/>
          <w:szCs w:val="24"/>
        </w:rPr>
      </w:pPr>
    </w:p>
    <w:p w:rsidR="00CB3AEF" w:rsidRDefault="00542725" w:rsidP="002C72D3">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be certified</w:t>
      </w:r>
      <w:proofErr w:type="gramEnd"/>
      <w:r>
        <w:rPr>
          <w:rFonts w:ascii="Arial" w:hAnsi="Arial" w:cs="Arial"/>
          <w:sz w:val="24"/>
          <w:szCs w:val="24"/>
        </w:rPr>
        <w:t>, you need</w:t>
      </w:r>
      <w:r w:rsidR="00CB3AEF">
        <w:rPr>
          <w:rFonts w:ascii="Arial" w:hAnsi="Arial" w:cs="Arial"/>
          <w:sz w:val="24"/>
          <w:szCs w:val="24"/>
        </w:rPr>
        <w:t xml:space="preserve"> to log</w:t>
      </w:r>
      <w:r w:rsidR="009F7A72">
        <w:rPr>
          <w:rFonts w:ascii="Arial" w:hAnsi="Arial" w:cs="Arial"/>
          <w:sz w:val="24"/>
          <w:szCs w:val="24"/>
        </w:rPr>
        <w:t xml:space="preserve"> on </w:t>
      </w:r>
      <w:r w:rsidR="00CB3AEF">
        <w:rPr>
          <w:rFonts w:ascii="Arial" w:hAnsi="Arial" w:cs="Arial"/>
          <w:sz w:val="24"/>
          <w:szCs w:val="24"/>
        </w:rPr>
        <w:t>to the TIMS system</w:t>
      </w:r>
      <w:r>
        <w:rPr>
          <w:rFonts w:ascii="Arial" w:hAnsi="Arial" w:cs="Arial"/>
          <w:sz w:val="24"/>
          <w:szCs w:val="24"/>
        </w:rPr>
        <w:t xml:space="preserve"> at </w:t>
      </w:r>
      <w:hyperlink r:id="rId44" w:history="1">
        <w:r w:rsidR="008F5D29" w:rsidRPr="00216EB3">
          <w:rPr>
            <w:rStyle w:val="Hyperlink"/>
          </w:rPr>
          <w:t>https://www.mypdeapps.pa.gov/siteminderagent/forms/login.fcc</w:t>
        </w:r>
      </w:hyperlink>
      <w:r w:rsidR="00CB3AEF">
        <w:rPr>
          <w:rFonts w:ascii="Arial" w:hAnsi="Arial" w:cs="Arial"/>
          <w:sz w:val="24"/>
          <w:szCs w:val="24"/>
        </w:rPr>
        <w:t>, complete the application process, and pay the required fee electronical</w:t>
      </w:r>
      <w:r w:rsidR="00076831">
        <w:rPr>
          <w:rFonts w:ascii="Arial" w:hAnsi="Arial" w:cs="Arial"/>
          <w:sz w:val="24"/>
          <w:szCs w:val="24"/>
        </w:rPr>
        <w:t xml:space="preserve">ly. </w:t>
      </w:r>
      <w:r w:rsidR="00CB3AEF">
        <w:rPr>
          <w:rFonts w:ascii="Arial" w:hAnsi="Arial" w:cs="Arial"/>
          <w:sz w:val="24"/>
          <w:szCs w:val="24"/>
        </w:rPr>
        <w:t xml:space="preserve">The TIMS system explains </w:t>
      </w:r>
      <w:r w:rsidR="00076831">
        <w:rPr>
          <w:rFonts w:ascii="Arial" w:hAnsi="Arial" w:cs="Arial"/>
          <w:sz w:val="24"/>
          <w:szCs w:val="24"/>
        </w:rPr>
        <w:t xml:space="preserve">all </w:t>
      </w:r>
      <w:r w:rsidR="00CB3AEF">
        <w:rPr>
          <w:rFonts w:ascii="Arial" w:hAnsi="Arial" w:cs="Arial"/>
          <w:sz w:val="24"/>
          <w:szCs w:val="24"/>
        </w:rPr>
        <w:t>the procedures to follow</w:t>
      </w:r>
      <w:r w:rsidR="00076831">
        <w:rPr>
          <w:rFonts w:ascii="Arial" w:hAnsi="Arial" w:cs="Arial"/>
          <w:sz w:val="24"/>
          <w:szCs w:val="24"/>
        </w:rPr>
        <w:t xml:space="preserve"> to meet all the</w:t>
      </w:r>
      <w:r w:rsidR="00194214">
        <w:rPr>
          <w:rFonts w:ascii="Arial" w:hAnsi="Arial" w:cs="Arial"/>
          <w:sz w:val="24"/>
          <w:szCs w:val="24"/>
        </w:rPr>
        <w:t xml:space="preserve"> requirement</w:t>
      </w:r>
      <w:r w:rsidR="00076831">
        <w:rPr>
          <w:rFonts w:ascii="Arial" w:hAnsi="Arial" w:cs="Arial"/>
          <w:sz w:val="24"/>
          <w:szCs w:val="24"/>
        </w:rPr>
        <w:t>s</w:t>
      </w:r>
      <w:r w:rsidR="00194214" w:rsidRPr="00542725">
        <w:rPr>
          <w:rFonts w:ascii="Arial" w:hAnsi="Arial" w:cs="Arial"/>
          <w:sz w:val="24"/>
          <w:szCs w:val="24"/>
        </w:rPr>
        <w:t>.</w:t>
      </w:r>
    </w:p>
    <w:p w:rsidR="00171AB5" w:rsidRDefault="00171AB5" w:rsidP="00171AB5">
      <w:pPr>
        <w:pStyle w:val="ListParagraph"/>
        <w:spacing w:after="0" w:line="240" w:lineRule="auto"/>
        <w:rPr>
          <w:rFonts w:ascii="Arial" w:hAnsi="Arial" w:cs="Arial"/>
          <w:sz w:val="24"/>
          <w:szCs w:val="24"/>
        </w:rPr>
      </w:pPr>
    </w:p>
    <w:p w:rsidR="00542725" w:rsidRPr="00D73CE6" w:rsidRDefault="00D73CE6" w:rsidP="002C72D3">
      <w:pPr>
        <w:pStyle w:val="ListParagraph"/>
        <w:numPr>
          <w:ilvl w:val="0"/>
          <w:numId w:val="2"/>
        </w:numPr>
        <w:spacing w:after="0" w:line="240" w:lineRule="auto"/>
        <w:rPr>
          <w:rFonts w:ascii="Arial" w:hAnsi="Arial" w:cs="Arial"/>
          <w:b/>
          <w:sz w:val="24"/>
          <w:szCs w:val="24"/>
        </w:rPr>
      </w:pPr>
      <w:r w:rsidRPr="00D73CE6">
        <w:rPr>
          <w:rFonts w:ascii="Arial" w:hAnsi="Arial" w:cs="Arial"/>
          <w:sz w:val="24"/>
          <w:szCs w:val="24"/>
        </w:rPr>
        <w:t xml:space="preserve">The TIMS registration process opens on the first day of the month in which you </w:t>
      </w:r>
      <w:proofErr w:type="gramStart"/>
      <w:r w:rsidRPr="00D73CE6">
        <w:rPr>
          <w:rFonts w:ascii="Arial" w:hAnsi="Arial" w:cs="Arial"/>
          <w:sz w:val="24"/>
          <w:szCs w:val="24"/>
        </w:rPr>
        <w:t>are scheduled</w:t>
      </w:r>
      <w:proofErr w:type="gramEnd"/>
      <w:r w:rsidRPr="00D73CE6">
        <w:rPr>
          <w:rFonts w:ascii="Arial" w:hAnsi="Arial" w:cs="Arial"/>
          <w:sz w:val="24"/>
          <w:szCs w:val="24"/>
        </w:rPr>
        <w:t xml:space="preserve"> to graduate.  Please do NOT attempt to begin the process before that date.  Make sure you list Ship as </w:t>
      </w:r>
      <w:proofErr w:type="gramStart"/>
      <w:r w:rsidRPr="00D73CE6">
        <w:rPr>
          <w:rFonts w:ascii="Arial" w:hAnsi="Arial" w:cs="Arial"/>
          <w:sz w:val="24"/>
          <w:szCs w:val="24"/>
        </w:rPr>
        <w:t>your</w:t>
      </w:r>
      <w:proofErr w:type="gramEnd"/>
      <w:r w:rsidRPr="00D73CE6">
        <w:rPr>
          <w:rFonts w:ascii="Arial" w:hAnsi="Arial" w:cs="Arial"/>
          <w:sz w:val="24"/>
          <w:szCs w:val="24"/>
        </w:rPr>
        <w:t xml:space="preserve"> </w:t>
      </w:r>
      <w:r w:rsidRPr="00D73CE6">
        <w:rPr>
          <w:rFonts w:ascii="Arial" w:hAnsi="Arial" w:cs="Arial"/>
          <w:b/>
          <w:sz w:val="24"/>
          <w:szCs w:val="24"/>
          <w:u w:val="single"/>
        </w:rPr>
        <w:t>only</w:t>
      </w:r>
      <w:r w:rsidRPr="00D73CE6">
        <w:rPr>
          <w:rFonts w:ascii="Arial" w:hAnsi="Arial" w:cs="Arial"/>
          <w:sz w:val="24"/>
          <w:szCs w:val="24"/>
        </w:rPr>
        <w:t xml:space="preserve"> attending institution, even if you have attended other institutions.  Student teaching does NOT </w:t>
      </w:r>
      <w:proofErr w:type="gramStart"/>
      <w:r w:rsidRPr="00D73CE6">
        <w:rPr>
          <w:rFonts w:ascii="Arial" w:hAnsi="Arial" w:cs="Arial"/>
          <w:sz w:val="24"/>
          <w:szCs w:val="24"/>
        </w:rPr>
        <w:t>count</w:t>
      </w:r>
      <w:proofErr w:type="gramEnd"/>
      <w:r w:rsidRPr="00D73CE6">
        <w:rPr>
          <w:rFonts w:ascii="Arial" w:hAnsi="Arial" w:cs="Arial"/>
          <w:sz w:val="24"/>
          <w:szCs w:val="24"/>
        </w:rPr>
        <w:t xml:space="preserve"> as teaching experience so do not list it on your application</w:t>
      </w:r>
      <w:r w:rsidRPr="00D73CE6">
        <w:rPr>
          <w:rFonts w:ascii="Arial" w:hAnsi="Arial" w:cs="Arial"/>
          <w:b/>
          <w:sz w:val="24"/>
          <w:szCs w:val="24"/>
        </w:rPr>
        <w:t>.</w:t>
      </w:r>
    </w:p>
    <w:p w:rsidR="00171AB5" w:rsidRPr="00542725" w:rsidRDefault="00171AB5" w:rsidP="00171AB5">
      <w:pPr>
        <w:pStyle w:val="ListParagraph"/>
        <w:spacing w:after="0" w:line="240" w:lineRule="auto"/>
        <w:rPr>
          <w:rFonts w:ascii="Arial" w:hAnsi="Arial" w:cs="Arial"/>
          <w:sz w:val="24"/>
          <w:szCs w:val="24"/>
        </w:rPr>
      </w:pPr>
    </w:p>
    <w:p w:rsidR="00194214" w:rsidRDefault="00CB3AEF" w:rsidP="002C72D3">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After all requirements and obligations at </w:t>
      </w:r>
      <w:r w:rsidRPr="00CB3AEF">
        <w:rPr>
          <w:rFonts w:ascii="Arial" w:hAnsi="Arial" w:cs="Arial"/>
          <w:sz w:val="24"/>
          <w:szCs w:val="24"/>
        </w:rPr>
        <w:t>Shippensburg University</w:t>
      </w:r>
      <w:r>
        <w:rPr>
          <w:rFonts w:ascii="Arial" w:hAnsi="Arial" w:cs="Arial"/>
          <w:sz w:val="24"/>
          <w:szCs w:val="24"/>
        </w:rPr>
        <w:t xml:space="preserve"> have been met</w:t>
      </w:r>
      <w:r w:rsidR="006E23B2">
        <w:rPr>
          <w:rFonts w:ascii="Arial" w:hAnsi="Arial" w:cs="Arial"/>
          <w:sz w:val="24"/>
          <w:szCs w:val="24"/>
        </w:rPr>
        <w:t xml:space="preserve"> - including program completion, appropriate GPA,</w:t>
      </w:r>
      <w:r>
        <w:rPr>
          <w:rFonts w:ascii="Arial" w:hAnsi="Arial" w:cs="Arial"/>
          <w:sz w:val="24"/>
          <w:szCs w:val="24"/>
        </w:rPr>
        <w:t xml:space="preserve"> and degree conferral - </w:t>
      </w:r>
      <w:r w:rsidR="00171AB5">
        <w:rPr>
          <w:rFonts w:ascii="Arial" w:hAnsi="Arial" w:cs="Arial"/>
          <w:sz w:val="24"/>
          <w:szCs w:val="24"/>
        </w:rPr>
        <w:t>the Associate Dean/Director of Field Experiences</w:t>
      </w:r>
      <w:r w:rsidR="00194214">
        <w:rPr>
          <w:rFonts w:ascii="Arial" w:hAnsi="Arial" w:cs="Arial"/>
          <w:sz w:val="24"/>
          <w:szCs w:val="24"/>
        </w:rPr>
        <w:t xml:space="preserve"> will verify through the TIMS web site</w:t>
      </w:r>
      <w:r>
        <w:rPr>
          <w:rFonts w:ascii="Arial" w:hAnsi="Arial" w:cs="Arial"/>
          <w:sz w:val="24"/>
          <w:szCs w:val="24"/>
        </w:rPr>
        <w:t xml:space="preserve"> that you ha</w:t>
      </w:r>
      <w:r w:rsidR="006E23B2">
        <w:rPr>
          <w:rFonts w:ascii="Arial" w:hAnsi="Arial" w:cs="Arial"/>
          <w:sz w:val="24"/>
          <w:szCs w:val="24"/>
        </w:rPr>
        <w:t xml:space="preserve">ve met all PDE requirements and will recommend that </w:t>
      </w:r>
      <w:r>
        <w:rPr>
          <w:rFonts w:ascii="Arial" w:hAnsi="Arial" w:cs="Arial"/>
          <w:sz w:val="24"/>
          <w:szCs w:val="24"/>
        </w:rPr>
        <w:t>your appl</w:t>
      </w:r>
      <w:r w:rsidR="006E23B2">
        <w:rPr>
          <w:rFonts w:ascii="Arial" w:hAnsi="Arial" w:cs="Arial"/>
          <w:sz w:val="24"/>
          <w:szCs w:val="24"/>
        </w:rPr>
        <w:t>ication</w:t>
      </w:r>
      <w:r w:rsidR="00194214">
        <w:rPr>
          <w:rFonts w:ascii="Arial" w:hAnsi="Arial" w:cs="Arial"/>
          <w:sz w:val="24"/>
          <w:szCs w:val="24"/>
        </w:rPr>
        <w:t xml:space="preserve"> be processed by PDE.</w:t>
      </w:r>
    </w:p>
    <w:p w:rsidR="00171AB5" w:rsidRDefault="00171AB5" w:rsidP="00171AB5">
      <w:pPr>
        <w:pStyle w:val="ListParagraph"/>
        <w:spacing w:after="0" w:line="240" w:lineRule="auto"/>
        <w:rPr>
          <w:rFonts w:ascii="Arial" w:hAnsi="Arial" w:cs="Arial"/>
          <w:sz w:val="24"/>
          <w:szCs w:val="24"/>
        </w:rPr>
      </w:pPr>
    </w:p>
    <w:p w:rsidR="00CB3AEF" w:rsidRPr="00194214" w:rsidRDefault="00CB3AEF" w:rsidP="002C72D3">
      <w:pPr>
        <w:pStyle w:val="ListParagraph"/>
        <w:numPr>
          <w:ilvl w:val="0"/>
          <w:numId w:val="2"/>
        </w:numPr>
        <w:spacing w:after="0" w:line="240" w:lineRule="auto"/>
        <w:rPr>
          <w:rFonts w:ascii="Arial" w:hAnsi="Arial" w:cs="Arial"/>
          <w:sz w:val="24"/>
          <w:szCs w:val="24"/>
        </w:rPr>
      </w:pPr>
      <w:r w:rsidRPr="00194214">
        <w:rPr>
          <w:rFonts w:ascii="Arial" w:hAnsi="Arial" w:cs="Arial"/>
          <w:sz w:val="24"/>
          <w:szCs w:val="24"/>
        </w:rPr>
        <w:t xml:space="preserve">Following a satisfactory PDE review of your application, </w:t>
      </w:r>
      <w:r w:rsidR="00194214">
        <w:rPr>
          <w:rFonts w:ascii="Arial" w:hAnsi="Arial" w:cs="Arial"/>
          <w:sz w:val="24"/>
          <w:szCs w:val="24"/>
        </w:rPr>
        <w:t>your</w:t>
      </w:r>
      <w:r w:rsidRPr="00194214">
        <w:rPr>
          <w:rFonts w:ascii="Arial" w:hAnsi="Arial" w:cs="Arial"/>
          <w:sz w:val="24"/>
          <w:szCs w:val="24"/>
        </w:rPr>
        <w:t xml:space="preserve"> certificate </w:t>
      </w:r>
      <w:proofErr w:type="gramStart"/>
      <w:r w:rsidRPr="00194214">
        <w:rPr>
          <w:rFonts w:ascii="Arial" w:hAnsi="Arial" w:cs="Arial"/>
          <w:sz w:val="24"/>
          <w:szCs w:val="24"/>
        </w:rPr>
        <w:t>will be i</w:t>
      </w:r>
      <w:r w:rsidR="006E23B2">
        <w:rPr>
          <w:rFonts w:ascii="Arial" w:hAnsi="Arial" w:cs="Arial"/>
          <w:sz w:val="24"/>
          <w:szCs w:val="24"/>
        </w:rPr>
        <w:t>ssued</w:t>
      </w:r>
      <w:proofErr w:type="gramEnd"/>
      <w:r w:rsidRPr="00194214">
        <w:rPr>
          <w:rFonts w:ascii="Arial" w:hAnsi="Arial" w:cs="Arial"/>
          <w:sz w:val="24"/>
          <w:szCs w:val="24"/>
        </w:rPr>
        <w:t>.</w:t>
      </w:r>
      <w:r w:rsidR="006E23B2">
        <w:rPr>
          <w:rFonts w:ascii="Arial" w:hAnsi="Arial" w:cs="Arial"/>
          <w:sz w:val="24"/>
          <w:szCs w:val="24"/>
        </w:rPr>
        <w:t xml:space="preserve">  You are responsible to print off your own copy(s) of your teaching certificate as necessary.  No hard copy </w:t>
      </w:r>
      <w:proofErr w:type="gramStart"/>
      <w:r w:rsidR="006E23B2">
        <w:rPr>
          <w:rFonts w:ascii="Arial" w:hAnsi="Arial" w:cs="Arial"/>
          <w:sz w:val="24"/>
          <w:szCs w:val="24"/>
        </w:rPr>
        <w:t>will be mailed</w:t>
      </w:r>
      <w:proofErr w:type="gramEnd"/>
      <w:r w:rsidR="006E23B2">
        <w:rPr>
          <w:rFonts w:ascii="Arial" w:hAnsi="Arial" w:cs="Arial"/>
          <w:sz w:val="24"/>
          <w:szCs w:val="24"/>
        </w:rPr>
        <w:t xml:space="preserve"> to you.</w:t>
      </w:r>
      <w:r w:rsidRPr="00194214">
        <w:rPr>
          <w:rFonts w:ascii="Arial" w:hAnsi="Arial" w:cs="Arial"/>
          <w:sz w:val="24"/>
          <w:szCs w:val="24"/>
        </w:rPr>
        <w:t xml:space="preserve"> </w:t>
      </w:r>
    </w:p>
    <w:p w:rsidR="006E23B2" w:rsidRDefault="006E23B2" w:rsidP="00194214">
      <w:pPr>
        <w:spacing w:after="0" w:line="240" w:lineRule="auto"/>
        <w:ind w:left="720"/>
        <w:rPr>
          <w:rFonts w:ascii="Arial" w:hAnsi="Arial" w:cs="Arial"/>
          <w:i/>
          <w:sz w:val="24"/>
          <w:szCs w:val="24"/>
        </w:rPr>
      </w:pPr>
    </w:p>
    <w:p w:rsidR="00CB3AEF" w:rsidRDefault="00CB3AEF" w:rsidP="004138A9">
      <w:pPr>
        <w:spacing w:after="0" w:line="240" w:lineRule="auto"/>
        <w:rPr>
          <w:rFonts w:ascii="Arial" w:hAnsi="Arial" w:cs="Arial"/>
          <w:b/>
          <w:i/>
          <w:sz w:val="24"/>
          <w:szCs w:val="24"/>
        </w:rPr>
      </w:pPr>
      <w:r w:rsidRPr="00CB3AEF">
        <w:rPr>
          <w:rFonts w:ascii="Arial" w:hAnsi="Arial" w:cs="Arial"/>
          <w:i/>
          <w:sz w:val="24"/>
          <w:szCs w:val="24"/>
        </w:rPr>
        <w:t xml:space="preserve">Shippensburg University </w:t>
      </w:r>
      <w:r w:rsidR="008F5D29">
        <w:rPr>
          <w:rFonts w:ascii="Arial" w:hAnsi="Arial" w:cs="Arial"/>
          <w:i/>
          <w:sz w:val="24"/>
          <w:szCs w:val="24"/>
        </w:rPr>
        <w:t xml:space="preserve">staff </w:t>
      </w:r>
      <w:r w:rsidRPr="00CB3AEF">
        <w:rPr>
          <w:rFonts w:ascii="Arial" w:hAnsi="Arial" w:cs="Arial"/>
          <w:i/>
          <w:sz w:val="24"/>
          <w:szCs w:val="24"/>
        </w:rPr>
        <w:t>and</w:t>
      </w:r>
      <w:r w:rsidR="004138A9">
        <w:rPr>
          <w:rFonts w:ascii="Arial" w:hAnsi="Arial" w:cs="Arial"/>
          <w:i/>
          <w:sz w:val="24"/>
          <w:szCs w:val="24"/>
        </w:rPr>
        <w:t xml:space="preserve"> the Pennsylvania Department of </w:t>
      </w:r>
      <w:r w:rsidRPr="00CB3AEF">
        <w:rPr>
          <w:rFonts w:ascii="Arial" w:hAnsi="Arial" w:cs="Arial"/>
          <w:i/>
          <w:sz w:val="24"/>
          <w:szCs w:val="24"/>
        </w:rPr>
        <w:t xml:space="preserve">Education (PDE) will process your application as quickly as possible.  </w:t>
      </w:r>
      <w:r w:rsidRPr="00CB3AEF">
        <w:rPr>
          <w:rFonts w:ascii="Arial" w:hAnsi="Arial" w:cs="Arial"/>
          <w:b/>
          <w:i/>
          <w:sz w:val="24"/>
          <w:szCs w:val="24"/>
        </w:rPr>
        <w:t>You can expedite the process by completing the appli</w:t>
      </w:r>
      <w:r w:rsidR="006E23B2">
        <w:rPr>
          <w:rFonts w:ascii="Arial" w:hAnsi="Arial" w:cs="Arial"/>
          <w:b/>
          <w:i/>
          <w:sz w:val="24"/>
          <w:szCs w:val="24"/>
        </w:rPr>
        <w:t xml:space="preserve">cation form accurately </w:t>
      </w:r>
      <w:r w:rsidRPr="00CB3AEF">
        <w:rPr>
          <w:rFonts w:ascii="Arial" w:hAnsi="Arial" w:cs="Arial"/>
          <w:b/>
          <w:i/>
          <w:sz w:val="24"/>
          <w:szCs w:val="24"/>
        </w:rPr>
        <w:t>and completely.</w:t>
      </w:r>
    </w:p>
    <w:p w:rsidR="00194214" w:rsidRDefault="00194214" w:rsidP="00194214">
      <w:pPr>
        <w:pStyle w:val="ListParagraph"/>
        <w:spacing w:after="0" w:line="240" w:lineRule="auto"/>
        <w:ind w:left="0"/>
        <w:rPr>
          <w:rFonts w:ascii="Arial" w:hAnsi="Arial" w:cs="Arial"/>
          <w:b/>
          <w:i/>
          <w:sz w:val="24"/>
          <w:szCs w:val="24"/>
        </w:rPr>
      </w:pPr>
    </w:p>
    <w:p w:rsidR="00CB3AEF" w:rsidRPr="004C78AD" w:rsidRDefault="00CB3AEF" w:rsidP="00194214">
      <w:pPr>
        <w:pStyle w:val="ListParagraph"/>
        <w:spacing w:after="0" w:line="240" w:lineRule="auto"/>
        <w:ind w:left="0"/>
        <w:rPr>
          <w:rFonts w:ascii="Arial" w:hAnsi="Arial" w:cs="Arial"/>
          <w:b/>
          <w:sz w:val="32"/>
          <w:szCs w:val="32"/>
        </w:rPr>
      </w:pPr>
      <w:r w:rsidRPr="004C78AD">
        <w:rPr>
          <w:rFonts w:ascii="Arial" w:hAnsi="Arial" w:cs="Arial"/>
          <w:b/>
          <w:sz w:val="32"/>
          <w:szCs w:val="32"/>
        </w:rPr>
        <w:t>CAUTION</w:t>
      </w:r>
      <w:r w:rsidR="00673E62" w:rsidRPr="004C78AD">
        <w:rPr>
          <w:rFonts w:ascii="Arial" w:hAnsi="Arial" w:cs="Arial"/>
          <w:b/>
          <w:sz w:val="32"/>
          <w:szCs w:val="32"/>
        </w:rPr>
        <w:t>S</w:t>
      </w:r>
      <w:r w:rsidRPr="004C78AD">
        <w:rPr>
          <w:rFonts w:ascii="Arial" w:hAnsi="Arial" w:cs="Arial"/>
          <w:b/>
          <w:sz w:val="32"/>
          <w:szCs w:val="32"/>
        </w:rPr>
        <w:t>….</w:t>
      </w:r>
      <w:r w:rsidRPr="004C78AD">
        <w:rPr>
          <w:rFonts w:ascii="Arial" w:hAnsi="Arial" w:cs="Arial"/>
          <w:b/>
          <w:sz w:val="32"/>
          <w:szCs w:val="32"/>
        </w:rPr>
        <w:tab/>
      </w:r>
    </w:p>
    <w:p w:rsidR="00673E62" w:rsidRDefault="00673E62" w:rsidP="00194214">
      <w:pPr>
        <w:pStyle w:val="ListParagraph"/>
        <w:spacing w:after="0" w:line="240" w:lineRule="auto"/>
        <w:ind w:left="0"/>
        <w:rPr>
          <w:rFonts w:ascii="Arial" w:hAnsi="Arial" w:cs="Arial"/>
          <w:b/>
          <w:sz w:val="24"/>
          <w:szCs w:val="24"/>
        </w:rPr>
      </w:pPr>
    </w:p>
    <w:p w:rsidR="00CB3AEF" w:rsidRDefault="00CB3AEF" w:rsidP="00194214">
      <w:pPr>
        <w:pStyle w:val="ListParagraph"/>
        <w:spacing w:after="0" w:line="240" w:lineRule="auto"/>
        <w:ind w:left="0"/>
        <w:rPr>
          <w:rFonts w:ascii="Arial" w:hAnsi="Arial" w:cs="Arial"/>
          <w:sz w:val="24"/>
          <w:szCs w:val="24"/>
        </w:rPr>
      </w:pPr>
      <w:r w:rsidRPr="00194214">
        <w:rPr>
          <w:rFonts w:ascii="Arial" w:hAnsi="Arial" w:cs="Arial"/>
          <w:b/>
          <w:sz w:val="24"/>
          <w:szCs w:val="24"/>
        </w:rPr>
        <w:t>Coursework completed at another institution</w:t>
      </w:r>
      <w:r w:rsidRPr="00194214">
        <w:rPr>
          <w:rFonts w:ascii="Arial" w:hAnsi="Arial" w:cs="Arial"/>
          <w:sz w:val="24"/>
          <w:szCs w:val="24"/>
        </w:rPr>
        <w:t xml:space="preserve">: </w:t>
      </w:r>
      <w:r>
        <w:rPr>
          <w:rFonts w:ascii="Arial" w:hAnsi="Arial" w:cs="Arial"/>
          <w:sz w:val="24"/>
          <w:szCs w:val="24"/>
        </w:rPr>
        <w:t xml:space="preserve">Official transcripts are required for any coursework completed at another institution anytime during your tenure at SU.  Your completed application </w:t>
      </w:r>
      <w:proofErr w:type="gramStart"/>
      <w:r>
        <w:rPr>
          <w:rFonts w:ascii="Arial" w:hAnsi="Arial" w:cs="Arial"/>
          <w:sz w:val="24"/>
          <w:szCs w:val="24"/>
        </w:rPr>
        <w:t xml:space="preserve">cannot be </w:t>
      </w:r>
      <w:r w:rsidR="00194214">
        <w:rPr>
          <w:rFonts w:ascii="Arial" w:hAnsi="Arial" w:cs="Arial"/>
          <w:sz w:val="24"/>
          <w:szCs w:val="24"/>
        </w:rPr>
        <w:t>verified</w:t>
      </w:r>
      <w:proofErr w:type="gramEnd"/>
      <w:r w:rsidR="00194214">
        <w:rPr>
          <w:rFonts w:ascii="Arial" w:hAnsi="Arial" w:cs="Arial"/>
          <w:sz w:val="24"/>
          <w:szCs w:val="24"/>
        </w:rPr>
        <w:t xml:space="preserve"> to</w:t>
      </w:r>
      <w:r>
        <w:rPr>
          <w:rFonts w:ascii="Arial" w:hAnsi="Arial" w:cs="Arial"/>
          <w:sz w:val="24"/>
          <w:szCs w:val="24"/>
        </w:rPr>
        <w:t xml:space="preserve"> PDE </w:t>
      </w:r>
      <w:r w:rsidR="00194214">
        <w:rPr>
          <w:rFonts w:ascii="Arial" w:hAnsi="Arial" w:cs="Arial"/>
          <w:sz w:val="24"/>
          <w:szCs w:val="24"/>
        </w:rPr>
        <w:t xml:space="preserve">through TIMS </w:t>
      </w:r>
      <w:r>
        <w:rPr>
          <w:rFonts w:ascii="Arial" w:hAnsi="Arial" w:cs="Arial"/>
          <w:sz w:val="24"/>
          <w:szCs w:val="24"/>
        </w:rPr>
        <w:t>until official tra</w:t>
      </w:r>
      <w:r w:rsidR="00725F0E">
        <w:rPr>
          <w:rFonts w:ascii="Arial" w:hAnsi="Arial" w:cs="Arial"/>
          <w:sz w:val="24"/>
          <w:szCs w:val="24"/>
        </w:rPr>
        <w:t xml:space="preserve">nscripts from other institutions </w:t>
      </w:r>
      <w:r>
        <w:rPr>
          <w:rFonts w:ascii="Arial" w:hAnsi="Arial" w:cs="Arial"/>
          <w:sz w:val="24"/>
          <w:szCs w:val="24"/>
        </w:rPr>
        <w:t xml:space="preserve">have been received at SU.  </w:t>
      </w:r>
    </w:p>
    <w:p w:rsidR="00673E62" w:rsidRDefault="00673E62" w:rsidP="00194214">
      <w:pPr>
        <w:spacing w:after="0" w:line="240" w:lineRule="auto"/>
        <w:rPr>
          <w:rFonts w:ascii="Arial" w:hAnsi="Arial" w:cs="Arial"/>
          <w:b/>
          <w:sz w:val="24"/>
          <w:szCs w:val="24"/>
        </w:rPr>
      </w:pPr>
    </w:p>
    <w:p w:rsidR="00CB3AEF" w:rsidRDefault="00CB3AEF" w:rsidP="00194214">
      <w:pPr>
        <w:spacing w:after="0" w:line="240" w:lineRule="auto"/>
        <w:rPr>
          <w:rFonts w:ascii="Arial" w:hAnsi="Arial" w:cs="Arial"/>
          <w:sz w:val="24"/>
          <w:szCs w:val="24"/>
        </w:rPr>
      </w:pPr>
      <w:r w:rsidRPr="00194214">
        <w:rPr>
          <w:rFonts w:ascii="Arial" w:hAnsi="Arial" w:cs="Arial"/>
          <w:b/>
          <w:sz w:val="24"/>
          <w:szCs w:val="24"/>
        </w:rPr>
        <w:t>Incomplete grades</w:t>
      </w:r>
      <w:r w:rsidRPr="00194214">
        <w:rPr>
          <w:rFonts w:ascii="Arial" w:hAnsi="Arial" w:cs="Arial"/>
          <w:sz w:val="24"/>
          <w:szCs w:val="24"/>
        </w:rPr>
        <w:t>:</w:t>
      </w:r>
      <w:r w:rsidR="00725F0E">
        <w:rPr>
          <w:rFonts w:ascii="Arial" w:hAnsi="Arial" w:cs="Arial"/>
          <w:sz w:val="24"/>
          <w:szCs w:val="24"/>
        </w:rPr>
        <w:t xml:space="preserve"> </w:t>
      </w:r>
      <w:r w:rsidR="00194214">
        <w:rPr>
          <w:rFonts w:ascii="Arial" w:hAnsi="Arial" w:cs="Arial"/>
          <w:sz w:val="24"/>
          <w:szCs w:val="24"/>
        </w:rPr>
        <w:t xml:space="preserve">All incompletes </w:t>
      </w:r>
      <w:proofErr w:type="gramStart"/>
      <w:r w:rsidR="00194214">
        <w:rPr>
          <w:rFonts w:ascii="Arial" w:hAnsi="Arial" w:cs="Arial"/>
          <w:sz w:val="24"/>
          <w:szCs w:val="24"/>
        </w:rPr>
        <w:t>m</w:t>
      </w:r>
      <w:r>
        <w:rPr>
          <w:rFonts w:ascii="Arial" w:hAnsi="Arial" w:cs="Arial"/>
          <w:sz w:val="24"/>
          <w:szCs w:val="24"/>
        </w:rPr>
        <w:t>ust be completed</w:t>
      </w:r>
      <w:proofErr w:type="gramEnd"/>
      <w:r>
        <w:rPr>
          <w:rFonts w:ascii="Arial" w:hAnsi="Arial" w:cs="Arial"/>
          <w:sz w:val="24"/>
          <w:szCs w:val="24"/>
        </w:rPr>
        <w:t xml:space="preserve"> and </w:t>
      </w:r>
      <w:r w:rsidR="00194214">
        <w:rPr>
          <w:rFonts w:ascii="Arial" w:hAnsi="Arial" w:cs="Arial"/>
          <w:sz w:val="24"/>
          <w:szCs w:val="24"/>
        </w:rPr>
        <w:t xml:space="preserve">a final grade </w:t>
      </w:r>
      <w:r>
        <w:rPr>
          <w:rFonts w:ascii="Arial" w:hAnsi="Arial" w:cs="Arial"/>
          <w:sz w:val="24"/>
          <w:szCs w:val="24"/>
        </w:rPr>
        <w:t>recorded with the Registrar’s Office.</w:t>
      </w:r>
    </w:p>
    <w:p w:rsidR="00673E62" w:rsidRDefault="00673E62" w:rsidP="00194214">
      <w:pPr>
        <w:spacing w:after="0" w:line="240" w:lineRule="auto"/>
        <w:rPr>
          <w:rFonts w:ascii="Arial" w:hAnsi="Arial" w:cs="Arial"/>
          <w:b/>
          <w:sz w:val="24"/>
          <w:szCs w:val="24"/>
        </w:rPr>
      </w:pPr>
    </w:p>
    <w:p w:rsidR="00CB3AEF" w:rsidRDefault="00CB3AEF" w:rsidP="00194214">
      <w:pPr>
        <w:spacing w:after="0" w:line="240" w:lineRule="auto"/>
        <w:rPr>
          <w:rFonts w:ascii="Arial" w:hAnsi="Arial" w:cs="Arial"/>
          <w:sz w:val="24"/>
          <w:szCs w:val="24"/>
        </w:rPr>
      </w:pPr>
      <w:r w:rsidRPr="00194214">
        <w:rPr>
          <w:rFonts w:ascii="Arial" w:hAnsi="Arial" w:cs="Arial"/>
          <w:b/>
          <w:sz w:val="24"/>
          <w:szCs w:val="24"/>
        </w:rPr>
        <w:t>All charges and outstanding fees</w:t>
      </w:r>
      <w:r w:rsidRPr="00194214">
        <w:rPr>
          <w:rFonts w:ascii="Arial" w:hAnsi="Arial" w:cs="Arial"/>
          <w:sz w:val="24"/>
          <w:szCs w:val="24"/>
        </w:rPr>
        <w:t xml:space="preserve"> </w:t>
      </w:r>
      <w:r w:rsidRPr="00194214">
        <w:rPr>
          <w:rFonts w:ascii="Arial" w:hAnsi="Arial" w:cs="Arial"/>
          <w:b/>
          <w:sz w:val="24"/>
          <w:szCs w:val="24"/>
        </w:rPr>
        <w:t>owed to the University</w:t>
      </w:r>
      <w:r w:rsidR="00725F0E">
        <w:rPr>
          <w:rFonts w:ascii="Arial" w:hAnsi="Arial" w:cs="Arial"/>
          <w:sz w:val="24"/>
          <w:szCs w:val="24"/>
        </w:rPr>
        <w:t xml:space="preserve">: </w:t>
      </w:r>
      <w:proofErr w:type="gramStart"/>
      <w:r>
        <w:rPr>
          <w:rFonts w:ascii="Arial" w:hAnsi="Arial" w:cs="Arial"/>
          <w:sz w:val="24"/>
          <w:szCs w:val="24"/>
        </w:rPr>
        <w:t>Must be paid</w:t>
      </w:r>
      <w:proofErr w:type="gramEnd"/>
      <w:r>
        <w:rPr>
          <w:rFonts w:ascii="Arial" w:hAnsi="Arial" w:cs="Arial"/>
          <w:sz w:val="24"/>
          <w:szCs w:val="24"/>
        </w:rPr>
        <w:t xml:space="preserve"> in full.</w:t>
      </w:r>
    </w:p>
    <w:p w:rsidR="00673E62" w:rsidRDefault="00673E62" w:rsidP="00194214">
      <w:pPr>
        <w:spacing w:after="0" w:line="240" w:lineRule="auto"/>
        <w:rPr>
          <w:rFonts w:ascii="Arial" w:hAnsi="Arial" w:cs="Arial"/>
          <w:b/>
          <w:sz w:val="24"/>
          <w:szCs w:val="24"/>
        </w:rPr>
      </w:pPr>
    </w:p>
    <w:p w:rsidR="004C78AD" w:rsidRDefault="00CB3AEF" w:rsidP="008F5D29">
      <w:pPr>
        <w:spacing w:after="0" w:line="240" w:lineRule="auto"/>
        <w:rPr>
          <w:rFonts w:ascii="Arial" w:hAnsi="Arial" w:cs="Arial"/>
          <w:sz w:val="24"/>
          <w:szCs w:val="24"/>
        </w:rPr>
      </w:pPr>
      <w:r w:rsidRPr="00194214">
        <w:rPr>
          <w:rFonts w:ascii="Arial" w:hAnsi="Arial" w:cs="Arial"/>
          <w:b/>
          <w:sz w:val="24"/>
          <w:szCs w:val="24"/>
        </w:rPr>
        <w:t>PRAXIS</w:t>
      </w:r>
      <w:r w:rsidR="00076831">
        <w:rPr>
          <w:rFonts w:ascii="Arial" w:hAnsi="Arial" w:cs="Arial"/>
          <w:b/>
          <w:sz w:val="24"/>
          <w:szCs w:val="24"/>
        </w:rPr>
        <w:t>/PECT</w:t>
      </w:r>
      <w:r w:rsidRPr="00194214">
        <w:rPr>
          <w:rFonts w:ascii="Arial" w:hAnsi="Arial" w:cs="Arial"/>
          <w:b/>
          <w:sz w:val="24"/>
          <w:szCs w:val="24"/>
        </w:rPr>
        <w:t xml:space="preserve"> test scores</w:t>
      </w:r>
      <w:r w:rsidR="006E23B2">
        <w:rPr>
          <w:rFonts w:ascii="Arial" w:hAnsi="Arial" w:cs="Arial"/>
          <w:sz w:val="24"/>
          <w:szCs w:val="24"/>
        </w:rPr>
        <w:t xml:space="preserve">:  </w:t>
      </w:r>
      <w:proofErr w:type="gramStart"/>
      <w:r w:rsidR="006E23B2">
        <w:rPr>
          <w:rFonts w:ascii="Arial" w:hAnsi="Arial" w:cs="Arial"/>
          <w:sz w:val="24"/>
          <w:szCs w:val="24"/>
        </w:rPr>
        <w:t>Will be verified</w:t>
      </w:r>
      <w:proofErr w:type="gramEnd"/>
      <w:r w:rsidR="006E23B2">
        <w:rPr>
          <w:rFonts w:ascii="Arial" w:hAnsi="Arial" w:cs="Arial"/>
          <w:sz w:val="24"/>
          <w:szCs w:val="24"/>
        </w:rPr>
        <w:t xml:space="preserve"> by PDE </w:t>
      </w:r>
      <w:r w:rsidR="00673E62">
        <w:rPr>
          <w:rFonts w:ascii="Arial" w:hAnsi="Arial" w:cs="Arial"/>
          <w:sz w:val="24"/>
          <w:szCs w:val="24"/>
        </w:rPr>
        <w:t>on the TIMS system</w:t>
      </w:r>
      <w:r>
        <w:rPr>
          <w:rFonts w:ascii="Arial" w:hAnsi="Arial" w:cs="Arial"/>
          <w:sz w:val="24"/>
          <w:szCs w:val="24"/>
        </w:rPr>
        <w:t>.  If you have taken P</w:t>
      </w:r>
      <w:r w:rsidR="00076831">
        <w:rPr>
          <w:rFonts w:ascii="Arial" w:hAnsi="Arial" w:cs="Arial"/>
          <w:sz w:val="24"/>
          <w:szCs w:val="24"/>
        </w:rPr>
        <w:t>RAXIS tests in another state</w:t>
      </w:r>
      <w:r>
        <w:rPr>
          <w:rFonts w:ascii="Arial" w:hAnsi="Arial" w:cs="Arial"/>
          <w:sz w:val="24"/>
          <w:szCs w:val="24"/>
        </w:rPr>
        <w:t xml:space="preserve">, be sure that your scores </w:t>
      </w:r>
      <w:proofErr w:type="gramStart"/>
      <w:r>
        <w:rPr>
          <w:rFonts w:ascii="Arial" w:hAnsi="Arial" w:cs="Arial"/>
          <w:sz w:val="24"/>
          <w:szCs w:val="24"/>
        </w:rPr>
        <w:t>have been forwarded</w:t>
      </w:r>
      <w:proofErr w:type="gramEnd"/>
      <w:r>
        <w:rPr>
          <w:rFonts w:ascii="Arial" w:hAnsi="Arial" w:cs="Arial"/>
          <w:sz w:val="24"/>
          <w:szCs w:val="24"/>
        </w:rPr>
        <w:t xml:space="preserve"> to </w:t>
      </w:r>
      <w:r w:rsidR="004138A9">
        <w:rPr>
          <w:rFonts w:ascii="Arial" w:hAnsi="Arial" w:cs="Arial"/>
          <w:sz w:val="24"/>
          <w:szCs w:val="24"/>
        </w:rPr>
        <w:t xml:space="preserve">PDE and </w:t>
      </w:r>
      <w:r>
        <w:rPr>
          <w:rFonts w:ascii="Arial" w:hAnsi="Arial" w:cs="Arial"/>
          <w:sz w:val="24"/>
          <w:szCs w:val="24"/>
        </w:rPr>
        <w:t xml:space="preserve">SU.  Test scores </w:t>
      </w:r>
      <w:proofErr w:type="gramStart"/>
      <w:r>
        <w:rPr>
          <w:rFonts w:ascii="Arial" w:hAnsi="Arial" w:cs="Arial"/>
          <w:sz w:val="24"/>
          <w:szCs w:val="24"/>
        </w:rPr>
        <w:t>are not always received</w:t>
      </w:r>
      <w:proofErr w:type="gramEnd"/>
      <w:r>
        <w:rPr>
          <w:rFonts w:ascii="Arial" w:hAnsi="Arial" w:cs="Arial"/>
          <w:sz w:val="24"/>
          <w:szCs w:val="24"/>
        </w:rPr>
        <w:t xml:space="preserve"> at the University or PDE at the same time they are received by the app</w:t>
      </w:r>
      <w:r w:rsidR="008F5D29">
        <w:rPr>
          <w:rFonts w:ascii="Arial" w:hAnsi="Arial" w:cs="Arial"/>
          <w:sz w:val="24"/>
          <w:szCs w:val="24"/>
        </w:rPr>
        <w:t>licant.  If you receive an e-mail</w:t>
      </w:r>
      <w:r>
        <w:rPr>
          <w:rFonts w:ascii="Arial" w:hAnsi="Arial" w:cs="Arial"/>
          <w:sz w:val="24"/>
          <w:szCs w:val="24"/>
        </w:rPr>
        <w:t xml:space="preserve"> </w:t>
      </w:r>
      <w:r w:rsidR="008F5D29">
        <w:rPr>
          <w:rFonts w:ascii="Arial" w:hAnsi="Arial" w:cs="Arial"/>
          <w:sz w:val="24"/>
          <w:szCs w:val="24"/>
        </w:rPr>
        <w:t xml:space="preserve">from PDE </w:t>
      </w:r>
      <w:r>
        <w:rPr>
          <w:rFonts w:ascii="Arial" w:hAnsi="Arial" w:cs="Arial"/>
          <w:sz w:val="24"/>
          <w:szCs w:val="24"/>
        </w:rPr>
        <w:t>indicating that specific test sco</w:t>
      </w:r>
      <w:r w:rsidR="006E23B2">
        <w:rPr>
          <w:rFonts w:ascii="Arial" w:hAnsi="Arial" w:cs="Arial"/>
          <w:sz w:val="24"/>
          <w:szCs w:val="24"/>
        </w:rPr>
        <w:t xml:space="preserve">res </w:t>
      </w:r>
      <w:proofErr w:type="gramStart"/>
      <w:r w:rsidR="006E23B2">
        <w:rPr>
          <w:rFonts w:ascii="Arial" w:hAnsi="Arial" w:cs="Arial"/>
          <w:sz w:val="24"/>
          <w:szCs w:val="24"/>
        </w:rPr>
        <w:t>have not been received</w:t>
      </w:r>
      <w:proofErr w:type="gramEnd"/>
      <w:r>
        <w:rPr>
          <w:rFonts w:ascii="Arial" w:hAnsi="Arial" w:cs="Arial"/>
          <w:sz w:val="24"/>
          <w:szCs w:val="24"/>
        </w:rPr>
        <w:t xml:space="preserve">, be sure to supply the missing test scores after you have received them. </w:t>
      </w:r>
      <w:r w:rsidR="004C78AD">
        <w:rPr>
          <w:rFonts w:ascii="Arial" w:hAnsi="Arial" w:cs="Arial"/>
          <w:sz w:val="24"/>
          <w:szCs w:val="24"/>
        </w:rPr>
        <w:br w:type="page"/>
      </w:r>
    </w:p>
    <w:p w:rsidR="0059067E" w:rsidRDefault="0059067E" w:rsidP="0059067E">
      <w:pPr>
        <w:spacing w:after="0"/>
        <w:rPr>
          <w:sz w:val="24"/>
          <w:szCs w:val="24"/>
        </w:rPr>
      </w:pPr>
    </w:p>
    <w:p w:rsidR="0059067E" w:rsidRPr="00D45E46" w:rsidRDefault="00076831" w:rsidP="0059067E">
      <w:pPr>
        <w:spacing w:after="0" w:line="240" w:lineRule="auto"/>
        <w:jc w:val="center"/>
        <w:rPr>
          <w:rFonts w:ascii="Arial" w:hAnsi="Arial" w:cs="Arial"/>
          <w:b/>
          <w:sz w:val="28"/>
          <w:szCs w:val="28"/>
        </w:rPr>
      </w:pPr>
      <w:r>
        <w:rPr>
          <w:rFonts w:ascii="Arial" w:hAnsi="Arial" w:cs="Arial"/>
          <w:b/>
          <w:sz w:val="28"/>
          <w:szCs w:val="28"/>
        </w:rPr>
        <w:t>ASSESSMENT</w:t>
      </w:r>
      <w:r w:rsidR="0059067E" w:rsidRPr="00D45E46">
        <w:rPr>
          <w:rFonts w:ascii="Arial" w:hAnsi="Arial" w:cs="Arial"/>
          <w:b/>
          <w:sz w:val="28"/>
          <w:szCs w:val="28"/>
        </w:rPr>
        <w:t xml:space="preserve"> DAY</w:t>
      </w:r>
    </w:p>
    <w:p w:rsidR="0059067E" w:rsidRPr="00D45E46" w:rsidRDefault="0059067E" w:rsidP="0059067E">
      <w:pPr>
        <w:spacing w:after="0" w:line="240" w:lineRule="auto"/>
        <w:jc w:val="center"/>
        <w:rPr>
          <w:rFonts w:ascii="Arial" w:hAnsi="Arial" w:cs="Arial"/>
          <w:b/>
          <w:sz w:val="28"/>
          <w:szCs w:val="28"/>
        </w:rPr>
      </w:pPr>
      <w:r w:rsidRPr="00D45E46">
        <w:rPr>
          <w:rFonts w:ascii="Arial" w:hAnsi="Arial" w:cs="Arial"/>
          <w:b/>
          <w:sz w:val="28"/>
          <w:szCs w:val="28"/>
        </w:rPr>
        <w:t>A PROFESSIONAL DEVELOPMENT ACTIVITY</w:t>
      </w:r>
    </w:p>
    <w:p w:rsidR="006E23B2" w:rsidRPr="00076831" w:rsidRDefault="006E23B2" w:rsidP="0059067E">
      <w:pPr>
        <w:spacing w:after="0" w:line="240" w:lineRule="auto"/>
        <w:rPr>
          <w:rFonts w:ascii="Arial" w:hAnsi="Arial" w:cs="Arial"/>
          <w:sz w:val="24"/>
          <w:szCs w:val="24"/>
        </w:rPr>
      </w:pPr>
    </w:p>
    <w:p w:rsidR="00A03504" w:rsidRDefault="00076831" w:rsidP="00A03504">
      <w:pPr>
        <w:spacing w:after="0" w:line="240" w:lineRule="auto"/>
        <w:rPr>
          <w:rFonts w:ascii="Arial" w:hAnsi="Arial" w:cs="Arial"/>
          <w:sz w:val="24"/>
          <w:szCs w:val="24"/>
        </w:rPr>
      </w:pPr>
      <w:r>
        <w:rPr>
          <w:rFonts w:ascii="Arial" w:hAnsi="Arial" w:cs="Arial"/>
          <w:sz w:val="24"/>
          <w:szCs w:val="24"/>
        </w:rPr>
        <w:t>Assessment</w:t>
      </w:r>
      <w:r w:rsidR="0059067E" w:rsidRPr="00D45E46">
        <w:rPr>
          <w:rFonts w:ascii="Arial" w:hAnsi="Arial" w:cs="Arial"/>
          <w:sz w:val="24"/>
          <w:szCs w:val="24"/>
        </w:rPr>
        <w:t xml:space="preserve"> Day </w:t>
      </w:r>
      <w:r w:rsidR="0072375B">
        <w:rPr>
          <w:rFonts w:ascii="Arial" w:hAnsi="Arial" w:cs="Arial"/>
          <w:sz w:val="24"/>
          <w:szCs w:val="24"/>
        </w:rPr>
        <w:t xml:space="preserve">is a day set aside </w:t>
      </w:r>
      <w:r w:rsidR="002E01ED">
        <w:rPr>
          <w:rFonts w:ascii="Arial" w:hAnsi="Arial" w:cs="Arial"/>
          <w:sz w:val="24"/>
          <w:szCs w:val="24"/>
        </w:rPr>
        <w:t xml:space="preserve">for </w:t>
      </w:r>
      <w:r w:rsidR="0072375B">
        <w:rPr>
          <w:rFonts w:ascii="Arial" w:hAnsi="Arial" w:cs="Arial"/>
          <w:sz w:val="24"/>
          <w:szCs w:val="24"/>
        </w:rPr>
        <w:t xml:space="preserve">pre-service teachers to demonstrate that they can have a positive impact on student learning in the classroom.  It </w:t>
      </w:r>
      <w:r w:rsidR="0059067E" w:rsidRPr="00D45E46">
        <w:rPr>
          <w:rFonts w:ascii="Arial" w:hAnsi="Arial" w:cs="Arial"/>
          <w:sz w:val="24"/>
          <w:szCs w:val="24"/>
        </w:rPr>
        <w:t>is a professional development experience—an opportunity for you to demonstrate an important piece of your wor</w:t>
      </w:r>
      <w:r w:rsidR="00A03504">
        <w:rPr>
          <w:rFonts w:ascii="Arial" w:hAnsi="Arial" w:cs="Arial"/>
          <w:sz w:val="24"/>
          <w:szCs w:val="24"/>
        </w:rPr>
        <w:t xml:space="preserve">k </w:t>
      </w:r>
      <w:r w:rsidR="00AB4394">
        <w:rPr>
          <w:rFonts w:ascii="Arial" w:hAnsi="Arial" w:cs="Arial"/>
          <w:sz w:val="24"/>
          <w:szCs w:val="24"/>
        </w:rPr>
        <w:t>to others.  The different Teacher Education P</w:t>
      </w:r>
      <w:r w:rsidR="00A03504">
        <w:rPr>
          <w:rFonts w:ascii="Arial" w:hAnsi="Arial" w:cs="Arial"/>
          <w:sz w:val="24"/>
          <w:szCs w:val="24"/>
        </w:rPr>
        <w:t>rograms handle Assessment Day differently</w:t>
      </w:r>
      <w:r w:rsidR="00AB4394">
        <w:rPr>
          <w:rFonts w:ascii="Arial" w:hAnsi="Arial" w:cs="Arial"/>
          <w:sz w:val="24"/>
          <w:szCs w:val="24"/>
        </w:rPr>
        <w:t>,</w:t>
      </w:r>
      <w:r w:rsidR="00A03504">
        <w:rPr>
          <w:rFonts w:ascii="Arial" w:hAnsi="Arial" w:cs="Arial"/>
          <w:sz w:val="24"/>
          <w:szCs w:val="24"/>
        </w:rPr>
        <w:t xml:space="preserve"> so make</w:t>
      </w:r>
      <w:r w:rsidR="0072375B">
        <w:rPr>
          <w:rFonts w:ascii="Arial" w:hAnsi="Arial" w:cs="Arial"/>
          <w:sz w:val="24"/>
          <w:szCs w:val="24"/>
        </w:rPr>
        <w:t xml:space="preserve"> sure you follow the </w:t>
      </w:r>
      <w:r w:rsidR="002E01ED">
        <w:rPr>
          <w:rFonts w:ascii="Arial" w:hAnsi="Arial" w:cs="Arial"/>
          <w:sz w:val="24"/>
          <w:szCs w:val="24"/>
        </w:rPr>
        <w:t xml:space="preserve">specific </w:t>
      </w:r>
      <w:r w:rsidR="0072375B">
        <w:rPr>
          <w:rFonts w:ascii="Arial" w:hAnsi="Arial" w:cs="Arial"/>
          <w:sz w:val="24"/>
          <w:szCs w:val="24"/>
        </w:rPr>
        <w:t>directions</w:t>
      </w:r>
      <w:r w:rsidR="00AB4394">
        <w:rPr>
          <w:rFonts w:ascii="Arial" w:hAnsi="Arial" w:cs="Arial"/>
          <w:sz w:val="24"/>
          <w:szCs w:val="24"/>
        </w:rPr>
        <w:t xml:space="preserve"> from your University S</w:t>
      </w:r>
      <w:r w:rsidR="0072375B">
        <w:rPr>
          <w:rFonts w:ascii="Arial" w:hAnsi="Arial" w:cs="Arial"/>
          <w:sz w:val="24"/>
          <w:szCs w:val="24"/>
        </w:rPr>
        <w:t>upervisor</w:t>
      </w:r>
      <w:r w:rsidR="002E01ED">
        <w:rPr>
          <w:rFonts w:ascii="Arial" w:hAnsi="Arial" w:cs="Arial"/>
          <w:sz w:val="24"/>
          <w:szCs w:val="24"/>
        </w:rPr>
        <w:t xml:space="preserve"> and/or your department</w:t>
      </w:r>
      <w:r w:rsidR="0072375B">
        <w:rPr>
          <w:rFonts w:ascii="Arial" w:hAnsi="Arial" w:cs="Arial"/>
          <w:sz w:val="24"/>
          <w:szCs w:val="24"/>
        </w:rPr>
        <w:t>.</w:t>
      </w:r>
      <w:r w:rsidR="008F5D29">
        <w:rPr>
          <w:rFonts w:ascii="Arial" w:hAnsi="Arial" w:cs="Arial"/>
          <w:sz w:val="24"/>
          <w:szCs w:val="24"/>
        </w:rPr>
        <w:t xml:space="preserve">  However, ALL student teachers MUST complete the Impact on Student Learning Project.  </w:t>
      </w:r>
    </w:p>
    <w:p w:rsidR="002E01ED" w:rsidRDefault="002E01ED" w:rsidP="0059067E">
      <w:pPr>
        <w:spacing w:after="0" w:line="240" w:lineRule="auto"/>
        <w:rPr>
          <w:rFonts w:ascii="Arial" w:hAnsi="Arial" w:cs="Arial"/>
          <w:sz w:val="24"/>
          <w:szCs w:val="24"/>
        </w:rPr>
      </w:pPr>
    </w:p>
    <w:p w:rsidR="008F5D29" w:rsidRPr="00D45E46" w:rsidRDefault="008F5D29" w:rsidP="0059067E">
      <w:pPr>
        <w:spacing w:after="0" w:line="240" w:lineRule="auto"/>
        <w:rPr>
          <w:rFonts w:ascii="Arial" w:hAnsi="Arial" w:cs="Arial"/>
          <w:sz w:val="24"/>
          <w:szCs w:val="24"/>
        </w:rPr>
      </w:pPr>
    </w:p>
    <w:p w:rsidR="00F74C34" w:rsidRPr="00C6316A" w:rsidRDefault="0072375B" w:rsidP="0059067E">
      <w:pPr>
        <w:spacing w:after="0" w:line="240" w:lineRule="auto"/>
        <w:rPr>
          <w:rFonts w:ascii="Arial" w:hAnsi="Arial" w:cs="Arial"/>
          <w:b/>
          <w:sz w:val="28"/>
          <w:szCs w:val="28"/>
        </w:rPr>
      </w:pPr>
      <w:r>
        <w:rPr>
          <w:rFonts w:ascii="Arial" w:hAnsi="Arial" w:cs="Arial"/>
          <w:b/>
          <w:sz w:val="28"/>
          <w:szCs w:val="28"/>
        </w:rPr>
        <w:t xml:space="preserve">Early Childhood (PK-4) </w:t>
      </w:r>
      <w:r w:rsidR="00C6316A" w:rsidRPr="00C6316A">
        <w:rPr>
          <w:rFonts w:ascii="Arial" w:hAnsi="Arial" w:cs="Arial"/>
          <w:b/>
          <w:sz w:val="28"/>
          <w:szCs w:val="28"/>
        </w:rPr>
        <w:t>and Dual</w:t>
      </w:r>
      <w:r w:rsidR="00C6316A">
        <w:rPr>
          <w:rFonts w:ascii="Arial" w:hAnsi="Arial" w:cs="Arial"/>
          <w:b/>
          <w:sz w:val="28"/>
          <w:szCs w:val="28"/>
        </w:rPr>
        <w:t xml:space="preserve"> Cert.</w:t>
      </w:r>
      <w:r w:rsidR="00C6316A" w:rsidRPr="00C6316A">
        <w:rPr>
          <w:rFonts w:ascii="Arial" w:hAnsi="Arial" w:cs="Arial"/>
          <w:b/>
          <w:sz w:val="28"/>
          <w:szCs w:val="28"/>
        </w:rPr>
        <w:t xml:space="preserve"> (PK-4/SE PK-8)</w:t>
      </w:r>
    </w:p>
    <w:p w:rsidR="00F74C34" w:rsidRDefault="00F74C34" w:rsidP="0059067E">
      <w:pPr>
        <w:spacing w:after="0" w:line="240" w:lineRule="auto"/>
        <w:rPr>
          <w:rFonts w:ascii="Arial" w:hAnsi="Arial" w:cs="Arial"/>
          <w:sz w:val="28"/>
          <w:szCs w:val="28"/>
        </w:rPr>
      </w:pPr>
    </w:p>
    <w:p w:rsidR="0059067E" w:rsidRDefault="0072375B" w:rsidP="0059067E">
      <w:pPr>
        <w:spacing w:after="0" w:line="240" w:lineRule="auto"/>
        <w:rPr>
          <w:rFonts w:ascii="Arial" w:hAnsi="Arial" w:cs="Arial"/>
          <w:sz w:val="24"/>
          <w:szCs w:val="24"/>
        </w:rPr>
      </w:pPr>
      <w:r>
        <w:rPr>
          <w:rFonts w:ascii="Arial" w:hAnsi="Arial" w:cs="Arial"/>
          <w:sz w:val="24"/>
          <w:szCs w:val="24"/>
        </w:rPr>
        <w:t xml:space="preserve">The </w:t>
      </w:r>
      <w:r w:rsidR="002E01ED">
        <w:rPr>
          <w:rFonts w:ascii="Arial" w:hAnsi="Arial" w:cs="Arial"/>
          <w:sz w:val="24"/>
          <w:szCs w:val="24"/>
        </w:rPr>
        <w:t xml:space="preserve">mandatory </w:t>
      </w:r>
      <w:r w:rsidR="008F5D29">
        <w:rPr>
          <w:rFonts w:ascii="Arial" w:hAnsi="Arial" w:cs="Arial"/>
          <w:sz w:val="24"/>
          <w:szCs w:val="24"/>
        </w:rPr>
        <w:t xml:space="preserve">Impact on Student Learning Project </w:t>
      </w:r>
      <w:proofErr w:type="gramStart"/>
      <w:r>
        <w:rPr>
          <w:rFonts w:ascii="Arial" w:hAnsi="Arial" w:cs="Arial"/>
          <w:sz w:val="24"/>
          <w:szCs w:val="24"/>
        </w:rPr>
        <w:t>is hand</w:t>
      </w:r>
      <w:r w:rsidR="00AB4394">
        <w:rPr>
          <w:rFonts w:ascii="Arial" w:hAnsi="Arial" w:cs="Arial"/>
          <w:sz w:val="24"/>
          <w:szCs w:val="24"/>
        </w:rPr>
        <w:t>led</w:t>
      </w:r>
      <w:proofErr w:type="gramEnd"/>
      <w:r w:rsidR="00AB4394">
        <w:rPr>
          <w:rFonts w:ascii="Arial" w:hAnsi="Arial" w:cs="Arial"/>
          <w:sz w:val="24"/>
          <w:szCs w:val="24"/>
        </w:rPr>
        <w:t xml:space="preserve"> through required coursework that all PK-4 candidates must complete, </w:t>
      </w:r>
      <w:r>
        <w:rPr>
          <w:rFonts w:ascii="Arial" w:hAnsi="Arial" w:cs="Arial"/>
          <w:sz w:val="24"/>
          <w:szCs w:val="24"/>
        </w:rPr>
        <w:t xml:space="preserve">so early childhood candidates </w:t>
      </w:r>
      <w:r w:rsidR="00AB4394">
        <w:rPr>
          <w:rFonts w:ascii="Arial" w:hAnsi="Arial" w:cs="Arial"/>
          <w:sz w:val="24"/>
          <w:szCs w:val="24"/>
        </w:rPr>
        <w:t>typically do not</w:t>
      </w:r>
      <w:r>
        <w:rPr>
          <w:rFonts w:ascii="Arial" w:hAnsi="Arial" w:cs="Arial"/>
          <w:sz w:val="24"/>
          <w:szCs w:val="24"/>
        </w:rPr>
        <w:t xml:space="preserve"> participate in the traditional assessment day activities.  Early childhood candidates are expected to be in their assigned </w:t>
      </w:r>
      <w:r w:rsidR="00F74C34">
        <w:rPr>
          <w:rFonts w:ascii="Arial" w:hAnsi="Arial" w:cs="Arial"/>
          <w:sz w:val="24"/>
          <w:szCs w:val="24"/>
        </w:rPr>
        <w:t xml:space="preserve">student teaching </w:t>
      </w:r>
      <w:r>
        <w:rPr>
          <w:rFonts w:ascii="Arial" w:hAnsi="Arial" w:cs="Arial"/>
          <w:sz w:val="24"/>
          <w:szCs w:val="24"/>
        </w:rPr>
        <w:t>classroom</w:t>
      </w:r>
      <w:r w:rsidR="00F74C34">
        <w:rPr>
          <w:rFonts w:ascii="Arial" w:hAnsi="Arial" w:cs="Arial"/>
          <w:sz w:val="24"/>
          <w:szCs w:val="24"/>
        </w:rPr>
        <w:t xml:space="preserve"> on both Assessment Day and on the schedule Professional Development </w:t>
      </w:r>
      <w:proofErr w:type="gramStart"/>
      <w:r w:rsidR="00F74C34">
        <w:rPr>
          <w:rFonts w:ascii="Arial" w:hAnsi="Arial" w:cs="Arial"/>
          <w:sz w:val="24"/>
          <w:szCs w:val="24"/>
        </w:rPr>
        <w:t>Day</w:t>
      </w:r>
      <w:proofErr w:type="gramEnd"/>
      <w:r w:rsidR="00F74C34">
        <w:rPr>
          <w:rFonts w:ascii="Arial" w:hAnsi="Arial" w:cs="Arial"/>
          <w:sz w:val="24"/>
          <w:szCs w:val="24"/>
        </w:rPr>
        <w:t xml:space="preserve"> that follows it on the student teaching calendar</w:t>
      </w:r>
      <w:r>
        <w:rPr>
          <w:rFonts w:ascii="Arial" w:hAnsi="Arial" w:cs="Arial"/>
          <w:sz w:val="24"/>
          <w:szCs w:val="24"/>
        </w:rPr>
        <w:t>.</w:t>
      </w:r>
      <w:r w:rsidR="008F5D29">
        <w:rPr>
          <w:rFonts w:ascii="Arial" w:hAnsi="Arial" w:cs="Arial"/>
          <w:sz w:val="24"/>
          <w:szCs w:val="24"/>
        </w:rPr>
        <w:t xml:space="preserve"> </w:t>
      </w:r>
    </w:p>
    <w:p w:rsidR="002E01ED" w:rsidRDefault="002E01ED" w:rsidP="0059067E">
      <w:pPr>
        <w:spacing w:after="0" w:line="240" w:lineRule="auto"/>
        <w:rPr>
          <w:rFonts w:ascii="Arial" w:hAnsi="Arial" w:cs="Arial"/>
          <w:sz w:val="24"/>
          <w:szCs w:val="24"/>
        </w:rPr>
      </w:pPr>
    </w:p>
    <w:p w:rsidR="008F5D29" w:rsidRDefault="008F5D29" w:rsidP="0059067E">
      <w:pPr>
        <w:spacing w:after="0" w:line="240" w:lineRule="auto"/>
        <w:rPr>
          <w:rFonts w:ascii="Arial" w:hAnsi="Arial" w:cs="Arial"/>
          <w:sz w:val="24"/>
          <w:szCs w:val="24"/>
        </w:rPr>
      </w:pPr>
    </w:p>
    <w:p w:rsidR="00F74C34" w:rsidRDefault="0072375B" w:rsidP="0059067E">
      <w:pPr>
        <w:spacing w:after="0" w:line="240" w:lineRule="auto"/>
        <w:rPr>
          <w:rFonts w:ascii="Arial" w:hAnsi="Arial" w:cs="Arial"/>
          <w:sz w:val="24"/>
          <w:szCs w:val="24"/>
        </w:rPr>
      </w:pPr>
      <w:r>
        <w:rPr>
          <w:rFonts w:ascii="Arial" w:hAnsi="Arial" w:cs="Arial"/>
          <w:b/>
          <w:sz w:val="28"/>
          <w:szCs w:val="28"/>
        </w:rPr>
        <w:t>Middle (4-8), Secondary (7-12) and all K-12 Candidates</w:t>
      </w:r>
      <w:r>
        <w:rPr>
          <w:rFonts w:ascii="Arial" w:hAnsi="Arial" w:cs="Arial"/>
          <w:sz w:val="24"/>
          <w:szCs w:val="24"/>
        </w:rPr>
        <w:t xml:space="preserve">  </w:t>
      </w:r>
    </w:p>
    <w:p w:rsidR="00F74C34" w:rsidRDefault="00F74C34" w:rsidP="0059067E">
      <w:pPr>
        <w:spacing w:after="0" w:line="240" w:lineRule="auto"/>
        <w:rPr>
          <w:rFonts w:ascii="Arial" w:hAnsi="Arial" w:cs="Arial"/>
          <w:sz w:val="24"/>
          <w:szCs w:val="24"/>
        </w:rPr>
      </w:pPr>
    </w:p>
    <w:p w:rsidR="0072375B" w:rsidRDefault="0072375B" w:rsidP="0059067E">
      <w:pPr>
        <w:spacing w:after="0" w:line="240" w:lineRule="auto"/>
        <w:rPr>
          <w:rFonts w:ascii="Arial" w:hAnsi="Arial" w:cs="Arial"/>
          <w:sz w:val="24"/>
          <w:szCs w:val="24"/>
        </w:rPr>
      </w:pPr>
      <w:r>
        <w:rPr>
          <w:rFonts w:ascii="Arial" w:hAnsi="Arial" w:cs="Arial"/>
          <w:sz w:val="24"/>
          <w:szCs w:val="24"/>
        </w:rPr>
        <w:t xml:space="preserve">Assessment Day </w:t>
      </w:r>
      <w:proofErr w:type="gramStart"/>
      <w:r>
        <w:rPr>
          <w:rFonts w:ascii="Arial" w:hAnsi="Arial" w:cs="Arial"/>
          <w:sz w:val="24"/>
          <w:szCs w:val="24"/>
        </w:rPr>
        <w:t>is scheduled</w:t>
      </w:r>
      <w:proofErr w:type="gramEnd"/>
      <w:r>
        <w:rPr>
          <w:rFonts w:ascii="Arial" w:hAnsi="Arial" w:cs="Arial"/>
          <w:sz w:val="24"/>
          <w:szCs w:val="24"/>
        </w:rPr>
        <w:t xml:space="preserve"> at the end of the 8</w:t>
      </w:r>
      <w:r w:rsidRPr="0072375B">
        <w:rPr>
          <w:rFonts w:ascii="Arial" w:hAnsi="Arial" w:cs="Arial"/>
          <w:sz w:val="24"/>
          <w:szCs w:val="24"/>
          <w:vertAlign w:val="superscript"/>
        </w:rPr>
        <w:t>th</w:t>
      </w:r>
      <w:r>
        <w:rPr>
          <w:rFonts w:ascii="Arial" w:hAnsi="Arial" w:cs="Arial"/>
          <w:sz w:val="24"/>
          <w:szCs w:val="24"/>
        </w:rPr>
        <w:t xml:space="preserve"> week of student teaching so that it </w:t>
      </w:r>
      <w:r w:rsidR="002E01ED">
        <w:rPr>
          <w:rFonts w:ascii="Arial" w:hAnsi="Arial" w:cs="Arial"/>
          <w:sz w:val="24"/>
          <w:szCs w:val="24"/>
        </w:rPr>
        <w:t>occurs</w:t>
      </w:r>
      <w:r>
        <w:rPr>
          <w:rFonts w:ascii="Arial" w:hAnsi="Arial" w:cs="Arial"/>
          <w:sz w:val="24"/>
          <w:szCs w:val="24"/>
        </w:rPr>
        <w:t xml:space="preserve"> between placements for those candidates who have two different student teaching placements.  Each academic d</w:t>
      </w:r>
      <w:r w:rsidR="002E01ED">
        <w:rPr>
          <w:rFonts w:ascii="Arial" w:hAnsi="Arial" w:cs="Arial"/>
          <w:sz w:val="24"/>
          <w:szCs w:val="24"/>
        </w:rPr>
        <w:t>iscipline/department will plan Assessment D</w:t>
      </w:r>
      <w:r>
        <w:rPr>
          <w:rFonts w:ascii="Arial" w:hAnsi="Arial" w:cs="Arial"/>
          <w:sz w:val="24"/>
          <w:szCs w:val="24"/>
        </w:rPr>
        <w:t xml:space="preserve">ay activities for their own group of student teachers.  </w:t>
      </w:r>
      <w:proofErr w:type="gramStart"/>
      <w:r>
        <w:rPr>
          <w:rFonts w:ascii="Arial" w:hAnsi="Arial" w:cs="Arial"/>
          <w:sz w:val="24"/>
          <w:szCs w:val="24"/>
        </w:rPr>
        <w:t>Typically</w:t>
      </w:r>
      <w:proofErr w:type="gramEnd"/>
      <w:r>
        <w:rPr>
          <w:rFonts w:ascii="Arial" w:hAnsi="Arial" w:cs="Arial"/>
          <w:sz w:val="24"/>
          <w:szCs w:val="24"/>
        </w:rPr>
        <w:t xml:space="preserve"> that involves preparing a report on your Impact on Student Learning project and sharing that report with your colleagues.  You</w:t>
      </w:r>
      <w:r w:rsidR="00A86BA0">
        <w:rPr>
          <w:rFonts w:ascii="Arial" w:hAnsi="Arial" w:cs="Arial"/>
          <w:sz w:val="24"/>
          <w:szCs w:val="24"/>
        </w:rPr>
        <w:t>r University S</w:t>
      </w:r>
      <w:r>
        <w:rPr>
          <w:rFonts w:ascii="Arial" w:hAnsi="Arial" w:cs="Arial"/>
          <w:sz w:val="24"/>
          <w:szCs w:val="24"/>
        </w:rPr>
        <w:t>upervisor will advise you about expectations for Assessment Day and will provide you with all of the specific details.</w:t>
      </w:r>
    </w:p>
    <w:p w:rsidR="00F74C34" w:rsidRDefault="00F74C34" w:rsidP="0059067E">
      <w:pPr>
        <w:spacing w:after="0" w:line="240" w:lineRule="auto"/>
        <w:rPr>
          <w:rFonts w:ascii="Arial" w:hAnsi="Arial" w:cs="Arial"/>
          <w:sz w:val="24"/>
          <w:szCs w:val="24"/>
        </w:rPr>
      </w:pPr>
    </w:p>
    <w:p w:rsidR="00F74C34" w:rsidRPr="0072375B" w:rsidRDefault="00F74C34" w:rsidP="0059067E">
      <w:pPr>
        <w:spacing w:after="0" w:line="240" w:lineRule="auto"/>
        <w:rPr>
          <w:rFonts w:ascii="Arial" w:hAnsi="Arial" w:cs="Arial"/>
          <w:sz w:val="24"/>
          <w:szCs w:val="24"/>
        </w:rPr>
      </w:pPr>
      <w:r>
        <w:rPr>
          <w:rFonts w:ascii="Arial" w:hAnsi="Arial" w:cs="Arial"/>
          <w:sz w:val="24"/>
          <w:szCs w:val="24"/>
        </w:rPr>
        <w:t xml:space="preserve">The Professional Development Day on the student teaching calendar is designed specifically for those who have two 8-week placements as a day to “catch your breath” after finishing up one assignment and </w:t>
      </w:r>
      <w:r w:rsidR="002E01ED">
        <w:rPr>
          <w:rFonts w:ascii="Arial" w:hAnsi="Arial" w:cs="Arial"/>
          <w:sz w:val="24"/>
          <w:szCs w:val="24"/>
        </w:rPr>
        <w:t>a chance to begin preparing</w:t>
      </w:r>
      <w:r>
        <w:rPr>
          <w:rFonts w:ascii="Arial" w:hAnsi="Arial" w:cs="Arial"/>
          <w:sz w:val="24"/>
          <w:szCs w:val="24"/>
        </w:rPr>
        <w:t xml:space="preserve"> for the next.  </w:t>
      </w:r>
    </w:p>
    <w:p w:rsidR="0059067E" w:rsidRPr="00D45E46" w:rsidRDefault="0059067E" w:rsidP="0059067E">
      <w:pPr>
        <w:pStyle w:val="ListParagraph"/>
        <w:spacing w:after="0" w:line="240" w:lineRule="auto"/>
        <w:ind w:left="0"/>
        <w:rPr>
          <w:rFonts w:ascii="Arial" w:hAnsi="Arial" w:cs="Arial"/>
          <w:sz w:val="24"/>
          <w:szCs w:val="24"/>
        </w:rPr>
      </w:pPr>
    </w:p>
    <w:p w:rsidR="0059067E" w:rsidRDefault="0059067E" w:rsidP="0059067E">
      <w:pPr>
        <w:pStyle w:val="ListParagraph"/>
        <w:spacing w:after="0" w:line="240" w:lineRule="auto"/>
        <w:rPr>
          <w:rFonts w:ascii="Arial" w:hAnsi="Arial" w:cs="Arial"/>
          <w:b/>
          <w:sz w:val="24"/>
          <w:szCs w:val="24"/>
        </w:rPr>
      </w:pPr>
    </w:p>
    <w:p w:rsidR="00A105A7" w:rsidRDefault="00A105A7">
      <w:pPr>
        <w:rPr>
          <w:rFonts w:ascii="Arial" w:hAnsi="Arial" w:cs="Arial"/>
          <w:b/>
          <w:sz w:val="24"/>
          <w:szCs w:val="24"/>
        </w:rPr>
      </w:pPr>
      <w:r>
        <w:rPr>
          <w:rFonts w:ascii="Arial" w:hAnsi="Arial" w:cs="Arial"/>
          <w:b/>
          <w:sz w:val="24"/>
          <w:szCs w:val="24"/>
        </w:rPr>
        <w:br w:type="page"/>
      </w:r>
    </w:p>
    <w:p w:rsidR="00A105A7" w:rsidRPr="0059067E" w:rsidRDefault="009F6EE8" w:rsidP="0059067E">
      <w:pPr>
        <w:pStyle w:val="ListParagraph"/>
        <w:spacing w:after="0" w:line="240" w:lineRule="auto"/>
        <w:rPr>
          <w:rFonts w:ascii="Arial" w:hAnsi="Arial" w:cs="Arial"/>
          <w:b/>
          <w:sz w:val="24"/>
          <w:szCs w:val="24"/>
        </w:rPr>
      </w:pPr>
      <w:r>
        <w:rPr>
          <w:rFonts w:ascii="Arial" w:eastAsia="Times New Roman" w:hAnsi="Arial" w:cs="Arial"/>
          <w:b/>
          <w:bCs/>
          <w:noProof/>
          <w:snapToGrid w:val="0"/>
          <w:spacing w:val="-3"/>
          <w:sz w:val="24"/>
          <w:szCs w:val="20"/>
        </w:rPr>
        <mc:AlternateContent>
          <mc:Choice Requires="wps">
            <w:drawing>
              <wp:anchor distT="0" distB="0" distL="114300" distR="114300" simplePos="0" relativeHeight="251709440" behindDoc="1" locked="0" layoutInCell="1" allowOverlap="1" wp14:anchorId="1D7448C8" wp14:editId="1118E0B9">
                <wp:simplePos x="0" y="0"/>
                <wp:positionH relativeFrom="column">
                  <wp:posOffset>753110</wp:posOffset>
                </wp:positionH>
                <wp:positionV relativeFrom="paragraph">
                  <wp:posOffset>5715</wp:posOffset>
                </wp:positionV>
                <wp:extent cx="4999355" cy="381000"/>
                <wp:effectExtent l="0" t="0" r="0" b="0"/>
                <wp:wrapTight wrapText="bothSides">
                  <wp:wrapPolygon edited="0">
                    <wp:start x="0" y="0"/>
                    <wp:lineTo x="0" y="21600"/>
                    <wp:lineTo x="21600" y="21600"/>
                    <wp:lineTo x="21600" y="0"/>
                  </wp:wrapPolygon>
                </wp:wrapTight>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9355" cy="381000"/>
                        </a:xfrm>
                        <a:prstGeom prst="rect">
                          <a:avLst/>
                        </a:prstGeom>
                        <a:extLst>
                          <a:ext uri="{AF507438-7753-43E0-B8FC-AC1667EBCBE1}">
                            <a14:hiddenEffects xmlns:a14="http://schemas.microsoft.com/office/drawing/2010/main">
                              <a:effectLst/>
                            </a14:hiddenEffects>
                          </a:ext>
                        </a:extLst>
                      </wps:spPr>
                      <wps:txbx>
                        <w:txbxContent>
                          <w:p w:rsidR="00E21FC1" w:rsidRPr="006338EB" w:rsidRDefault="00E21FC1" w:rsidP="009F6EE8">
                            <w:pPr>
                              <w:pStyle w:val="NormalWeb"/>
                              <w:spacing w:before="0" w:beforeAutospacing="0" w:after="0" w:afterAutospacing="0"/>
                              <w:jc w:val="center"/>
                              <w:rPr>
                                <w:sz w:val="48"/>
                                <w:szCs w:val="48"/>
                              </w:rPr>
                            </w:pPr>
                            <w:r w:rsidRPr="006338EB">
                              <w:rPr>
                                <w:rFonts w:ascii="Arial" w:hAnsi="Arial" w:cs="Arial"/>
                                <w:b/>
                                <w:bCs/>
                                <w:color w:val="000000" w:themeColor="text1"/>
                                <w:sz w:val="48"/>
                                <w:szCs w:val="48"/>
                                <w14:textOutline w14:w="12700" w14:cap="flat" w14:cmpd="sng" w14:algn="ctr">
                                  <w14:solidFill>
                                    <w14:srgbClr w14:val="000099"/>
                                  </w14:solidFill>
                                  <w14:prstDash w14:val="solid"/>
                                  <w14:round/>
                                </w14:textOutline>
                              </w:rPr>
                              <w:t>SUGGESTED TIMELINES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7448C8" id="WordArt 7" o:spid="_x0000_s1031" type="#_x0000_t202" style="position:absolute;left:0;text-align:left;margin-left:59.3pt;margin-top:.45pt;width:393.65pt;height:30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" filled="f" stroked="f">
                <o:lock v:ext="edit" shapetype="t"/>
                <v:textbox style="mso-fit-shape-to-text:t">
                  <w:txbxContent>
                    <w:p w:rsidR="00E21FC1" w:rsidRPr="006338EB" w:rsidRDefault="00E21FC1" w:rsidP="009F6EE8">
                      <w:pPr>
                        <w:pStyle w:val="NormalWeb"/>
                        <w:spacing w:before="0" w:beforeAutospacing="0" w:after="0" w:afterAutospacing="0"/>
                        <w:jc w:val="center"/>
                        <w:rPr>
                          <w:sz w:val="48"/>
                          <w:szCs w:val="48"/>
                        </w:rPr>
                      </w:pPr>
                      <w:r w:rsidRPr="006338EB">
                        <w:rPr>
                          <w:rFonts w:ascii="Arial" w:hAnsi="Arial" w:cs="Arial"/>
                          <w:b/>
                          <w:bCs/>
                          <w:color w:val="000000" w:themeColor="text1"/>
                          <w:sz w:val="48"/>
                          <w:szCs w:val="48"/>
                          <w14:textOutline w14:w="12700" w14:cap="flat" w14:cmpd="sng" w14:algn="ctr">
                            <w14:solidFill>
                              <w14:srgbClr w14:val="000099"/>
                            </w14:solidFill>
                            <w14:prstDash w14:val="solid"/>
                            <w14:round/>
                          </w14:textOutline>
                        </w:rPr>
                        <w:t>SUGGESTED TIMELINES</w:t>
                      </w:r>
                    </w:p>
                  </w:txbxContent>
                </v:textbox>
                <w10:wrap type="tight"/>
              </v:shape>
            </w:pict>
          </mc:Fallback>
        </mc:AlternateContent>
      </w:r>
    </w:p>
    <w:p w:rsidR="00896289" w:rsidRDefault="00896289" w:rsidP="00587271">
      <w:pPr>
        <w:spacing w:after="0" w:line="240" w:lineRule="auto"/>
        <w:rPr>
          <w:rFonts w:ascii="Arial" w:eastAsia="Times New Roman" w:hAnsi="Arial" w:cs="Arial"/>
          <w:b/>
          <w:bCs/>
          <w:snapToGrid w:val="0"/>
          <w:spacing w:val="-3"/>
          <w:sz w:val="24"/>
          <w:szCs w:val="20"/>
        </w:rPr>
      </w:pPr>
    </w:p>
    <w:p w:rsidR="006338EB" w:rsidRDefault="006338EB" w:rsidP="00587271">
      <w:pPr>
        <w:spacing w:after="0" w:line="240" w:lineRule="auto"/>
        <w:rPr>
          <w:rFonts w:ascii="Arial" w:eastAsia="Times New Roman" w:hAnsi="Arial" w:cs="Arial"/>
          <w:b/>
          <w:bCs/>
          <w:snapToGrid w:val="0"/>
          <w:spacing w:val="-3"/>
          <w:sz w:val="24"/>
          <w:szCs w:val="20"/>
        </w:rPr>
      </w:pPr>
    </w:p>
    <w:p w:rsidR="00587271" w:rsidRPr="00942438" w:rsidRDefault="00587271" w:rsidP="00587271">
      <w:pPr>
        <w:spacing w:after="0" w:line="240" w:lineRule="auto"/>
        <w:rPr>
          <w:rFonts w:ascii="Arial" w:eastAsia="Times New Roman" w:hAnsi="Arial" w:cs="Arial"/>
          <w:b/>
          <w:bCs/>
          <w:snapToGrid w:val="0"/>
          <w:spacing w:val="-3"/>
          <w:sz w:val="24"/>
          <w:szCs w:val="20"/>
        </w:rPr>
      </w:pPr>
    </w:p>
    <w:p w:rsidR="00587271" w:rsidRPr="00587271" w:rsidRDefault="00896289" w:rsidP="00587271">
      <w:pPr>
        <w:pBdr>
          <w:top w:val="single" w:sz="4" w:space="1" w:color="auto"/>
          <w:left w:val="single" w:sz="4" w:space="4" w:color="auto"/>
          <w:bottom w:val="single" w:sz="4" w:space="1" w:color="auto"/>
          <w:right w:val="single" w:sz="4" w:space="4" w:color="auto"/>
        </w:pBdr>
        <w:spacing w:after="0" w:line="240" w:lineRule="auto"/>
        <w:rPr>
          <w:rFonts w:cs="Arial"/>
        </w:rPr>
      </w:pPr>
      <w:r w:rsidRPr="00587271">
        <w:rPr>
          <w:rFonts w:cs="Arial"/>
        </w:rPr>
        <w:t>Details will vary with t</w:t>
      </w:r>
      <w:r w:rsidR="00725F0E">
        <w:rPr>
          <w:rFonts w:cs="Arial"/>
        </w:rPr>
        <w:t xml:space="preserve">he context and district policy - </w:t>
      </w:r>
      <w:r w:rsidRPr="00587271">
        <w:rPr>
          <w:rFonts w:cs="Arial"/>
        </w:rPr>
        <w:t>and if prior field experience occurred in the same setting.  Schools expect your participation in the classroom to enhance student learning.  Consequently, collaboration will ensure decisions tha</w:t>
      </w:r>
      <w:r w:rsidR="009F6EE8">
        <w:rPr>
          <w:rFonts w:cs="Arial"/>
        </w:rPr>
        <w:t>t benefit your students, your cooperating teacher (CT)</w:t>
      </w:r>
      <w:r w:rsidRPr="00587271">
        <w:rPr>
          <w:rFonts w:cs="Arial"/>
        </w:rPr>
        <w:t xml:space="preserve"> and you.</w:t>
      </w:r>
      <w:r w:rsidRPr="006B0EEB">
        <w:rPr>
          <w:rFonts w:cs="Arial"/>
        </w:rPr>
        <w:t xml:space="preserve">      </w:t>
      </w:r>
    </w:p>
    <w:p w:rsidR="00587271" w:rsidRDefault="00587271" w:rsidP="00587271">
      <w:pPr>
        <w:tabs>
          <w:tab w:val="left" w:pos="-720"/>
          <w:tab w:val="left" w:pos="0"/>
          <w:tab w:val="left" w:pos="1890"/>
        </w:tabs>
        <w:suppressAutoHyphens/>
        <w:spacing w:after="0" w:line="240" w:lineRule="auto"/>
        <w:ind w:left="1890" w:hanging="1890"/>
        <w:jc w:val="center"/>
        <w:rPr>
          <w:rFonts w:cs="Arial"/>
          <w:b/>
          <w:bCs/>
          <w:i/>
          <w:spacing w:val="-3"/>
          <w:sz w:val="28"/>
          <w:szCs w:val="28"/>
        </w:rPr>
      </w:pPr>
    </w:p>
    <w:p w:rsidR="00896289" w:rsidRDefault="00896289" w:rsidP="00587271">
      <w:pPr>
        <w:tabs>
          <w:tab w:val="left" w:pos="-720"/>
          <w:tab w:val="left" w:pos="0"/>
          <w:tab w:val="left" w:pos="1890"/>
        </w:tabs>
        <w:suppressAutoHyphens/>
        <w:spacing w:after="0" w:line="240" w:lineRule="auto"/>
        <w:ind w:left="1890" w:hanging="1890"/>
        <w:jc w:val="center"/>
        <w:rPr>
          <w:rFonts w:cs="Arial"/>
          <w:b/>
          <w:bCs/>
          <w:spacing w:val="-3"/>
          <w:sz w:val="28"/>
          <w:szCs w:val="28"/>
        </w:rPr>
      </w:pPr>
      <w:r w:rsidRPr="00587271">
        <w:rPr>
          <w:rFonts w:cs="Arial"/>
          <w:b/>
          <w:bCs/>
          <w:spacing w:val="-3"/>
          <w:sz w:val="28"/>
          <w:szCs w:val="28"/>
        </w:rPr>
        <w:t>Two 8-week Experiences</w:t>
      </w:r>
    </w:p>
    <w:p w:rsidR="00587271" w:rsidRPr="00587271" w:rsidRDefault="00587271" w:rsidP="00587271">
      <w:pPr>
        <w:tabs>
          <w:tab w:val="left" w:pos="-720"/>
          <w:tab w:val="left" w:pos="0"/>
          <w:tab w:val="left" w:pos="1890"/>
        </w:tabs>
        <w:suppressAutoHyphens/>
        <w:spacing w:after="0" w:line="240" w:lineRule="auto"/>
        <w:ind w:left="1890" w:hanging="1890"/>
        <w:jc w:val="center"/>
        <w:rPr>
          <w:rFonts w:cs="Arial"/>
          <w:b/>
          <w:bCs/>
          <w:spacing w:val="-3"/>
          <w:sz w:val="28"/>
          <w:szCs w:val="28"/>
        </w:rPr>
      </w:pPr>
    </w:p>
    <w:p w:rsidR="00896289" w:rsidRPr="00327D82" w:rsidRDefault="00896289" w:rsidP="00587271">
      <w:pPr>
        <w:tabs>
          <w:tab w:val="left" w:pos="-720"/>
          <w:tab w:val="left" w:pos="0"/>
          <w:tab w:val="left" w:pos="1440"/>
        </w:tabs>
        <w:suppressAutoHyphens/>
        <w:spacing w:after="0" w:line="240" w:lineRule="auto"/>
        <w:ind w:left="1440" w:hanging="1440"/>
        <w:rPr>
          <w:rFonts w:cs="Arial"/>
          <w:spacing w:val="-3"/>
          <w:sz w:val="24"/>
          <w:szCs w:val="24"/>
        </w:rPr>
      </w:pPr>
      <w:r w:rsidRPr="00327D82">
        <w:rPr>
          <w:rFonts w:cs="Arial"/>
          <w:b/>
          <w:bCs/>
          <w:spacing w:val="-3"/>
          <w:sz w:val="24"/>
          <w:szCs w:val="24"/>
        </w:rPr>
        <w:t>Weeks 1 - 2</w:t>
      </w:r>
      <w:r w:rsidRPr="00327D82">
        <w:rPr>
          <w:rFonts w:cs="Arial"/>
          <w:b/>
          <w:bCs/>
          <w:spacing w:val="-3"/>
          <w:sz w:val="24"/>
          <w:szCs w:val="24"/>
        </w:rPr>
        <w:tab/>
      </w:r>
      <w:proofErr w:type="gramStart"/>
      <w:r w:rsidRPr="00327D82">
        <w:rPr>
          <w:rFonts w:cs="Arial"/>
          <w:spacing w:val="-3"/>
          <w:sz w:val="24"/>
          <w:szCs w:val="24"/>
        </w:rPr>
        <w:t>Get</w:t>
      </w:r>
      <w:proofErr w:type="gramEnd"/>
      <w:r w:rsidRPr="00327D82">
        <w:rPr>
          <w:rFonts w:cs="Arial"/>
          <w:spacing w:val="-3"/>
          <w:sz w:val="24"/>
          <w:szCs w:val="24"/>
        </w:rPr>
        <w:t xml:space="preserve"> to know schedules, routines, names, and curricula.  Observe (with a focus) cooperating teacher and other building teachers. Assist with activities as the </w:t>
      </w:r>
      <w:r w:rsidR="00587271">
        <w:rPr>
          <w:rFonts w:cs="Arial"/>
          <w:spacing w:val="-3"/>
          <w:sz w:val="24"/>
          <w:szCs w:val="24"/>
        </w:rPr>
        <w:t>cooperating teacher (</w:t>
      </w:r>
      <w:r w:rsidRPr="00327D82">
        <w:rPr>
          <w:rFonts w:cs="Arial"/>
          <w:spacing w:val="-3"/>
          <w:sz w:val="24"/>
          <w:szCs w:val="24"/>
        </w:rPr>
        <w:t>CT</w:t>
      </w:r>
      <w:r w:rsidR="00587271">
        <w:rPr>
          <w:rFonts w:cs="Arial"/>
          <w:spacing w:val="-3"/>
          <w:sz w:val="24"/>
          <w:szCs w:val="24"/>
        </w:rPr>
        <w:t>)</w:t>
      </w:r>
      <w:r w:rsidRPr="00327D82">
        <w:rPr>
          <w:rFonts w:cs="Arial"/>
          <w:spacing w:val="-3"/>
          <w:sz w:val="24"/>
          <w:szCs w:val="24"/>
        </w:rPr>
        <w:t xml:space="preserve"> leads.  With </w:t>
      </w:r>
      <w:r w:rsidR="00587271">
        <w:rPr>
          <w:rFonts w:cs="Arial"/>
          <w:spacing w:val="-3"/>
          <w:sz w:val="24"/>
          <w:szCs w:val="24"/>
        </w:rPr>
        <w:t xml:space="preserve">CT’s </w:t>
      </w:r>
      <w:r w:rsidR="009F6EE8">
        <w:rPr>
          <w:rFonts w:cs="Arial"/>
          <w:spacing w:val="-3"/>
          <w:sz w:val="24"/>
          <w:szCs w:val="24"/>
        </w:rPr>
        <w:t>guidance, plan to teach several</w:t>
      </w:r>
      <w:r w:rsidRPr="00327D82">
        <w:rPr>
          <w:rFonts w:cs="Arial"/>
          <w:spacing w:val="-3"/>
          <w:sz w:val="24"/>
          <w:szCs w:val="24"/>
        </w:rPr>
        <w:t xml:space="preserve"> lessons by Week 2.  In discussion with and approval of CT and </w:t>
      </w:r>
      <w:r w:rsidR="00587271">
        <w:rPr>
          <w:rFonts w:cs="Arial"/>
          <w:spacing w:val="-3"/>
          <w:sz w:val="24"/>
          <w:szCs w:val="24"/>
        </w:rPr>
        <w:t>university supervisor (US)</w:t>
      </w:r>
      <w:r w:rsidRPr="00327D82">
        <w:rPr>
          <w:rFonts w:cs="Arial"/>
          <w:spacing w:val="-3"/>
          <w:sz w:val="24"/>
          <w:szCs w:val="24"/>
        </w:rPr>
        <w:t>, choose a unit that you will develop and teach during weeks 5-7 and decide how your Impact on Student Learning assignment will be implemented.  Review PA Standards.</w:t>
      </w:r>
    </w:p>
    <w:p w:rsidR="00896289" w:rsidRPr="00327D82" w:rsidRDefault="00896289" w:rsidP="00587271">
      <w:pPr>
        <w:tabs>
          <w:tab w:val="left" w:pos="-720"/>
          <w:tab w:val="left" w:pos="1440"/>
        </w:tabs>
        <w:suppressAutoHyphens/>
        <w:spacing w:after="0" w:line="240" w:lineRule="auto"/>
        <w:ind w:left="1440" w:hanging="1440"/>
        <w:rPr>
          <w:rFonts w:cs="Arial"/>
          <w:spacing w:val="-3"/>
          <w:sz w:val="24"/>
          <w:szCs w:val="24"/>
        </w:rPr>
      </w:pPr>
      <w:r w:rsidRPr="00327D82">
        <w:rPr>
          <w:rFonts w:cs="Arial"/>
          <w:b/>
          <w:bCs/>
          <w:spacing w:val="-3"/>
          <w:sz w:val="24"/>
          <w:szCs w:val="24"/>
        </w:rPr>
        <w:t>Weeks 3 - 4</w:t>
      </w:r>
      <w:r w:rsidRPr="00327D82">
        <w:rPr>
          <w:rFonts w:cs="Arial"/>
          <w:spacing w:val="-3"/>
          <w:sz w:val="24"/>
          <w:szCs w:val="24"/>
        </w:rPr>
        <w:tab/>
      </w:r>
      <w:proofErr w:type="gramStart"/>
      <w:r w:rsidRPr="00327D82">
        <w:rPr>
          <w:rFonts w:cs="Arial"/>
          <w:spacing w:val="-3"/>
          <w:sz w:val="24"/>
          <w:szCs w:val="24"/>
        </w:rPr>
        <w:t>With</w:t>
      </w:r>
      <w:proofErr w:type="gramEnd"/>
      <w:r w:rsidRPr="00327D82">
        <w:rPr>
          <w:rFonts w:cs="Arial"/>
          <w:spacing w:val="-3"/>
          <w:sz w:val="24"/>
          <w:szCs w:val="24"/>
        </w:rPr>
        <w:t xml:space="preserve"> guidance and approval of your CT and US, assume increasing instructional responsibilities.  </w:t>
      </w:r>
      <w:r w:rsidR="00F74C34">
        <w:rPr>
          <w:rFonts w:cs="Arial"/>
          <w:spacing w:val="-3"/>
          <w:sz w:val="24"/>
          <w:szCs w:val="24"/>
        </w:rPr>
        <w:t>If possible,</w:t>
      </w:r>
      <w:r w:rsidR="00F74C34" w:rsidRPr="00327D82">
        <w:rPr>
          <w:rFonts w:cs="Arial"/>
          <w:spacing w:val="-3"/>
          <w:sz w:val="24"/>
          <w:szCs w:val="24"/>
        </w:rPr>
        <w:t xml:space="preserve"> </w:t>
      </w:r>
      <w:r w:rsidR="00F74C34">
        <w:rPr>
          <w:rFonts w:cs="Arial"/>
          <w:spacing w:val="-3"/>
          <w:sz w:val="24"/>
          <w:szCs w:val="24"/>
        </w:rPr>
        <w:t>v</w:t>
      </w:r>
      <w:r w:rsidRPr="00327D82">
        <w:rPr>
          <w:rFonts w:cs="Arial"/>
          <w:spacing w:val="-3"/>
          <w:sz w:val="24"/>
          <w:szCs w:val="24"/>
        </w:rPr>
        <w:t>ideo tape a lesson</w:t>
      </w:r>
      <w:r w:rsidR="00F74C34">
        <w:rPr>
          <w:rFonts w:cs="Arial"/>
          <w:spacing w:val="-3"/>
          <w:sz w:val="24"/>
          <w:szCs w:val="24"/>
        </w:rPr>
        <w:t xml:space="preserve">, </w:t>
      </w:r>
      <w:proofErr w:type="gramStart"/>
      <w:r w:rsidR="00F74C34">
        <w:rPr>
          <w:rFonts w:cs="Arial"/>
          <w:spacing w:val="-3"/>
          <w:sz w:val="24"/>
          <w:szCs w:val="24"/>
        </w:rPr>
        <w:t>critique</w:t>
      </w:r>
      <w:proofErr w:type="gramEnd"/>
      <w:r w:rsidR="00F74C34">
        <w:rPr>
          <w:rFonts w:cs="Arial"/>
          <w:spacing w:val="-3"/>
          <w:sz w:val="24"/>
          <w:szCs w:val="24"/>
        </w:rPr>
        <w:t xml:space="preserve"> it,</w:t>
      </w:r>
      <w:r w:rsidRPr="00327D82">
        <w:rPr>
          <w:rFonts w:cs="Arial"/>
          <w:spacing w:val="-3"/>
          <w:sz w:val="24"/>
          <w:szCs w:val="24"/>
        </w:rPr>
        <w:t xml:space="preserve"> and determine ways to improve and/or change the outcomes.  </w:t>
      </w:r>
    </w:p>
    <w:p w:rsidR="00896289" w:rsidRPr="00327D82" w:rsidRDefault="00896289" w:rsidP="00587271">
      <w:pPr>
        <w:tabs>
          <w:tab w:val="left" w:pos="-720"/>
          <w:tab w:val="left" w:pos="1440"/>
        </w:tabs>
        <w:suppressAutoHyphens/>
        <w:spacing w:after="0" w:line="240" w:lineRule="auto"/>
        <w:ind w:left="1440" w:hanging="1440"/>
        <w:rPr>
          <w:rFonts w:cs="Arial"/>
          <w:spacing w:val="-3"/>
          <w:sz w:val="24"/>
          <w:szCs w:val="24"/>
        </w:rPr>
      </w:pPr>
      <w:r w:rsidRPr="00327D82">
        <w:rPr>
          <w:rFonts w:cs="Arial"/>
          <w:b/>
          <w:bCs/>
          <w:spacing w:val="-3"/>
          <w:sz w:val="24"/>
          <w:szCs w:val="24"/>
        </w:rPr>
        <w:t>Weeks 5 - 6</w:t>
      </w:r>
      <w:r w:rsidRPr="00327D82">
        <w:rPr>
          <w:rFonts w:cs="Arial"/>
          <w:spacing w:val="-3"/>
          <w:sz w:val="24"/>
          <w:szCs w:val="24"/>
        </w:rPr>
        <w:tab/>
      </w:r>
      <w:proofErr w:type="gramStart"/>
      <w:r w:rsidRPr="00327D82">
        <w:rPr>
          <w:rFonts w:cs="Arial"/>
          <w:spacing w:val="-3"/>
          <w:sz w:val="24"/>
          <w:szCs w:val="24"/>
        </w:rPr>
        <w:t>Take</w:t>
      </w:r>
      <w:proofErr w:type="gramEnd"/>
      <w:r w:rsidRPr="00327D82">
        <w:rPr>
          <w:rFonts w:cs="Arial"/>
          <w:spacing w:val="-3"/>
          <w:sz w:val="24"/>
          <w:szCs w:val="24"/>
        </w:rPr>
        <w:t xml:space="preserve"> the lead in planning, teaching and assessing.  The specifics—what, when, how and how much—should be a collaborative decision between you, your CT and US.  Implement your unit plan.  </w:t>
      </w:r>
      <w:r w:rsidRPr="00327D82">
        <w:rPr>
          <w:rFonts w:cs="Arial"/>
          <w:i/>
          <w:spacing w:val="-3"/>
          <w:sz w:val="24"/>
          <w:szCs w:val="24"/>
        </w:rPr>
        <w:t>First Experience Only</w:t>
      </w:r>
      <w:r w:rsidRPr="00327D82">
        <w:rPr>
          <w:rFonts w:cs="Arial"/>
          <w:spacing w:val="-3"/>
          <w:sz w:val="24"/>
          <w:szCs w:val="24"/>
        </w:rPr>
        <w:t xml:space="preserve">:  Prepare for </w:t>
      </w:r>
      <w:r w:rsidR="00F74C34">
        <w:rPr>
          <w:rFonts w:cs="Arial"/>
          <w:spacing w:val="-3"/>
          <w:sz w:val="24"/>
          <w:szCs w:val="24"/>
        </w:rPr>
        <w:t>Assessment</w:t>
      </w:r>
      <w:r w:rsidRPr="00327D82">
        <w:rPr>
          <w:rFonts w:cs="Arial"/>
          <w:spacing w:val="-3"/>
          <w:sz w:val="24"/>
          <w:szCs w:val="24"/>
        </w:rPr>
        <w:t xml:space="preserve"> Day</w:t>
      </w:r>
      <w:r w:rsidR="00F74C34">
        <w:rPr>
          <w:rFonts w:cs="Arial"/>
          <w:spacing w:val="-3"/>
          <w:sz w:val="24"/>
          <w:szCs w:val="24"/>
        </w:rPr>
        <w:t>, if you are a participant</w:t>
      </w:r>
      <w:r w:rsidRPr="00327D82">
        <w:rPr>
          <w:rFonts w:cs="Arial"/>
          <w:spacing w:val="-3"/>
          <w:sz w:val="24"/>
          <w:szCs w:val="24"/>
        </w:rPr>
        <w:t xml:space="preserve">.    </w:t>
      </w:r>
    </w:p>
    <w:p w:rsidR="00896289" w:rsidRPr="00327D82" w:rsidRDefault="00896289" w:rsidP="00587271">
      <w:pPr>
        <w:tabs>
          <w:tab w:val="left" w:pos="-720"/>
          <w:tab w:val="left" w:pos="0"/>
          <w:tab w:val="left" w:pos="1440"/>
        </w:tabs>
        <w:suppressAutoHyphens/>
        <w:spacing w:after="0" w:line="240" w:lineRule="auto"/>
        <w:ind w:left="1440" w:hanging="1440"/>
        <w:rPr>
          <w:rFonts w:cs="Arial"/>
          <w:spacing w:val="-3"/>
          <w:sz w:val="24"/>
          <w:szCs w:val="24"/>
        </w:rPr>
      </w:pPr>
      <w:proofErr w:type="gramStart"/>
      <w:r w:rsidRPr="00327D82">
        <w:rPr>
          <w:rFonts w:cs="Arial"/>
          <w:b/>
          <w:bCs/>
          <w:spacing w:val="-3"/>
          <w:sz w:val="24"/>
          <w:szCs w:val="24"/>
        </w:rPr>
        <w:t>Weeks</w:t>
      </w:r>
      <w:proofErr w:type="gramEnd"/>
      <w:r w:rsidRPr="00327D82">
        <w:rPr>
          <w:rFonts w:cs="Arial"/>
          <w:b/>
          <w:bCs/>
          <w:spacing w:val="-3"/>
          <w:sz w:val="24"/>
          <w:szCs w:val="24"/>
        </w:rPr>
        <w:t xml:space="preserve"> 7 - 8</w:t>
      </w:r>
      <w:r w:rsidRPr="00327D82">
        <w:rPr>
          <w:rFonts w:cs="Arial"/>
          <w:spacing w:val="-3"/>
          <w:sz w:val="24"/>
          <w:szCs w:val="24"/>
        </w:rPr>
        <w:tab/>
      </w:r>
      <w:r w:rsidRPr="00327D82">
        <w:rPr>
          <w:rFonts w:cs="Arial"/>
          <w:i/>
          <w:spacing w:val="-3"/>
          <w:sz w:val="24"/>
          <w:szCs w:val="24"/>
          <w:u w:val="single"/>
        </w:rPr>
        <w:t>First experience</w:t>
      </w:r>
      <w:r w:rsidRPr="00327D82">
        <w:rPr>
          <w:rFonts w:cs="Arial"/>
          <w:spacing w:val="-3"/>
          <w:sz w:val="24"/>
          <w:szCs w:val="24"/>
        </w:rPr>
        <w:t xml:space="preserve">: CT gradually resumes the lead role as you complete assignments and assessments and prepare yourself for the next eight-week assignment.  </w:t>
      </w:r>
    </w:p>
    <w:p w:rsidR="00896289" w:rsidRDefault="00896289" w:rsidP="00587271">
      <w:pPr>
        <w:tabs>
          <w:tab w:val="left" w:pos="-720"/>
          <w:tab w:val="left" w:pos="0"/>
          <w:tab w:val="left" w:pos="1440"/>
        </w:tabs>
        <w:suppressAutoHyphens/>
        <w:spacing w:after="0" w:line="240" w:lineRule="auto"/>
        <w:ind w:left="1440" w:hanging="1440"/>
        <w:rPr>
          <w:rFonts w:cs="Arial"/>
          <w:spacing w:val="-3"/>
          <w:sz w:val="24"/>
          <w:szCs w:val="24"/>
        </w:rPr>
      </w:pPr>
      <w:r w:rsidRPr="00327D82">
        <w:rPr>
          <w:rFonts w:cs="Arial"/>
          <w:b/>
          <w:bCs/>
          <w:spacing w:val="-3"/>
          <w:sz w:val="24"/>
          <w:szCs w:val="24"/>
        </w:rPr>
        <w:tab/>
      </w:r>
      <w:r w:rsidRPr="00327D82">
        <w:rPr>
          <w:rFonts w:cs="Arial"/>
          <w:i/>
          <w:spacing w:val="-3"/>
          <w:sz w:val="24"/>
          <w:szCs w:val="24"/>
          <w:u w:val="single"/>
        </w:rPr>
        <w:t>Second experience</w:t>
      </w:r>
      <w:r w:rsidRPr="00327D82">
        <w:rPr>
          <w:rFonts w:cs="Arial"/>
          <w:spacing w:val="-3"/>
          <w:sz w:val="24"/>
          <w:szCs w:val="24"/>
        </w:rPr>
        <w:t>: Complete University assignments</w:t>
      </w:r>
      <w:r w:rsidR="009F6EE8">
        <w:rPr>
          <w:rFonts w:cs="Arial"/>
          <w:spacing w:val="-3"/>
          <w:sz w:val="24"/>
          <w:szCs w:val="24"/>
        </w:rPr>
        <w:t xml:space="preserve"> and assessments</w:t>
      </w:r>
      <w:r w:rsidRPr="00327D82">
        <w:rPr>
          <w:rFonts w:cs="Arial"/>
          <w:spacing w:val="-3"/>
          <w:sz w:val="24"/>
          <w:szCs w:val="24"/>
        </w:rPr>
        <w:t xml:space="preserve">; </w:t>
      </w:r>
      <w:r w:rsidR="00587271">
        <w:rPr>
          <w:rFonts w:cs="Arial"/>
          <w:spacing w:val="-3"/>
          <w:sz w:val="24"/>
          <w:szCs w:val="24"/>
        </w:rPr>
        <w:t xml:space="preserve">apply in TIMS for your teaching certificate; </w:t>
      </w:r>
      <w:r w:rsidRPr="00327D82">
        <w:rPr>
          <w:rFonts w:cs="Arial"/>
          <w:spacing w:val="-3"/>
          <w:sz w:val="24"/>
          <w:szCs w:val="24"/>
        </w:rPr>
        <w:t xml:space="preserve">prepare resume; begin job search; prepare and submit applications.    </w:t>
      </w:r>
    </w:p>
    <w:p w:rsidR="00587271" w:rsidRDefault="00587271" w:rsidP="00587271">
      <w:pPr>
        <w:tabs>
          <w:tab w:val="left" w:pos="-720"/>
          <w:tab w:val="left" w:pos="0"/>
          <w:tab w:val="left" w:pos="1440"/>
        </w:tabs>
        <w:suppressAutoHyphens/>
        <w:spacing w:after="0" w:line="240" w:lineRule="auto"/>
        <w:ind w:left="1440" w:hanging="1440"/>
        <w:rPr>
          <w:rFonts w:cs="Arial"/>
          <w:spacing w:val="-3"/>
          <w:sz w:val="24"/>
          <w:szCs w:val="24"/>
        </w:rPr>
      </w:pPr>
    </w:p>
    <w:p w:rsidR="00587271" w:rsidRPr="00327D82" w:rsidRDefault="00587271" w:rsidP="00587271">
      <w:pPr>
        <w:tabs>
          <w:tab w:val="left" w:pos="-720"/>
          <w:tab w:val="left" w:pos="0"/>
          <w:tab w:val="left" w:pos="1440"/>
        </w:tabs>
        <w:suppressAutoHyphens/>
        <w:spacing w:after="0" w:line="240" w:lineRule="auto"/>
        <w:ind w:left="1440" w:hanging="1440"/>
        <w:rPr>
          <w:rFonts w:cs="Arial"/>
          <w:spacing w:val="-3"/>
          <w:sz w:val="24"/>
          <w:szCs w:val="24"/>
        </w:rPr>
      </w:pPr>
    </w:p>
    <w:p w:rsidR="00896289" w:rsidRPr="00587271" w:rsidRDefault="00896289" w:rsidP="00587271">
      <w:pPr>
        <w:pStyle w:val="Heading1"/>
        <w:tabs>
          <w:tab w:val="left" w:pos="1890"/>
        </w:tabs>
        <w:spacing w:before="0" w:line="240" w:lineRule="auto"/>
        <w:ind w:left="1890" w:hanging="1890"/>
        <w:jc w:val="center"/>
        <w:rPr>
          <w:rFonts w:asciiTheme="minorHAnsi" w:hAnsiTheme="minorHAnsi" w:cs="Arial"/>
          <w:color w:val="000000" w:themeColor="text1"/>
        </w:rPr>
      </w:pPr>
      <w:r w:rsidRPr="00587271">
        <w:rPr>
          <w:rFonts w:asciiTheme="minorHAnsi" w:hAnsiTheme="minorHAnsi" w:cs="Arial"/>
          <w:color w:val="000000" w:themeColor="text1"/>
        </w:rPr>
        <w:t>One 16- Week Experience</w:t>
      </w:r>
    </w:p>
    <w:p w:rsidR="00587271" w:rsidRDefault="00587271" w:rsidP="00587271">
      <w:pPr>
        <w:pStyle w:val="EndnoteText"/>
        <w:tabs>
          <w:tab w:val="left" w:pos="-720"/>
          <w:tab w:val="left" w:pos="1440"/>
        </w:tabs>
        <w:suppressAutoHyphens/>
        <w:ind w:left="1440" w:hanging="1440"/>
        <w:rPr>
          <w:rFonts w:asciiTheme="minorHAnsi" w:hAnsiTheme="minorHAnsi" w:cs="Arial"/>
          <w:b/>
          <w:bCs/>
          <w:spacing w:val="-3"/>
          <w:szCs w:val="24"/>
        </w:rPr>
      </w:pPr>
    </w:p>
    <w:p w:rsidR="00896289" w:rsidRPr="00327D82" w:rsidRDefault="00587271" w:rsidP="00587271">
      <w:pPr>
        <w:pStyle w:val="EndnoteText"/>
        <w:tabs>
          <w:tab w:val="left" w:pos="-720"/>
          <w:tab w:val="left" w:pos="1440"/>
        </w:tabs>
        <w:suppressAutoHyphens/>
        <w:ind w:left="1440" w:hanging="1440"/>
        <w:rPr>
          <w:rFonts w:asciiTheme="minorHAnsi" w:hAnsiTheme="minorHAnsi" w:cs="Arial"/>
          <w:spacing w:val="-3"/>
          <w:szCs w:val="24"/>
        </w:rPr>
      </w:pPr>
      <w:r>
        <w:rPr>
          <w:rFonts w:asciiTheme="minorHAnsi" w:hAnsiTheme="minorHAnsi" w:cs="Arial"/>
          <w:b/>
          <w:bCs/>
          <w:spacing w:val="-3"/>
          <w:szCs w:val="24"/>
        </w:rPr>
        <w:t>Weeks 1</w:t>
      </w:r>
      <w:r w:rsidR="00896289" w:rsidRPr="00327D82">
        <w:rPr>
          <w:rFonts w:asciiTheme="minorHAnsi" w:hAnsiTheme="minorHAnsi" w:cs="Arial"/>
          <w:b/>
          <w:bCs/>
          <w:spacing w:val="-3"/>
          <w:szCs w:val="24"/>
        </w:rPr>
        <w:t>- 3</w:t>
      </w:r>
      <w:r w:rsidR="00896289" w:rsidRPr="00327D82">
        <w:rPr>
          <w:rFonts w:asciiTheme="minorHAnsi" w:hAnsiTheme="minorHAnsi" w:cs="Arial"/>
          <w:spacing w:val="-3"/>
          <w:szCs w:val="24"/>
        </w:rPr>
        <w:tab/>
        <w:t xml:space="preserve">Same as Weeks 1-2 above, </w:t>
      </w:r>
      <w:proofErr w:type="gramStart"/>
      <w:r w:rsidR="00896289" w:rsidRPr="00327D82">
        <w:rPr>
          <w:rFonts w:asciiTheme="minorHAnsi" w:hAnsiTheme="minorHAnsi" w:cs="Arial"/>
          <w:spacing w:val="-3"/>
          <w:szCs w:val="24"/>
        </w:rPr>
        <w:t>plus:</w:t>
      </w:r>
      <w:proofErr w:type="gramEnd"/>
      <w:r w:rsidR="00896289" w:rsidRPr="00327D82">
        <w:rPr>
          <w:rFonts w:asciiTheme="minorHAnsi" w:hAnsiTheme="minorHAnsi" w:cs="Arial"/>
          <w:spacing w:val="-3"/>
          <w:szCs w:val="24"/>
        </w:rPr>
        <w:t xml:space="preserve">  Identify action research topic, if part of your plan. </w:t>
      </w:r>
    </w:p>
    <w:p w:rsidR="00896289" w:rsidRPr="00327D82" w:rsidRDefault="00587271" w:rsidP="00587271">
      <w:pPr>
        <w:pStyle w:val="EndnoteText"/>
        <w:tabs>
          <w:tab w:val="left" w:pos="-720"/>
          <w:tab w:val="left" w:pos="1440"/>
        </w:tabs>
        <w:suppressAutoHyphens/>
        <w:ind w:left="1440" w:hanging="1440"/>
        <w:rPr>
          <w:rFonts w:asciiTheme="minorHAnsi" w:hAnsiTheme="minorHAnsi" w:cs="Arial"/>
          <w:spacing w:val="-3"/>
          <w:szCs w:val="24"/>
        </w:rPr>
      </w:pPr>
      <w:r>
        <w:rPr>
          <w:rFonts w:asciiTheme="minorHAnsi" w:hAnsiTheme="minorHAnsi" w:cs="Arial"/>
          <w:b/>
          <w:bCs/>
          <w:spacing w:val="-3"/>
          <w:szCs w:val="24"/>
        </w:rPr>
        <w:t>Weeks 4</w:t>
      </w:r>
      <w:r w:rsidR="00896289" w:rsidRPr="00327D82">
        <w:rPr>
          <w:rFonts w:asciiTheme="minorHAnsi" w:hAnsiTheme="minorHAnsi" w:cs="Arial"/>
          <w:b/>
          <w:bCs/>
          <w:spacing w:val="-3"/>
          <w:szCs w:val="24"/>
        </w:rPr>
        <w:t>- 6</w:t>
      </w:r>
      <w:r w:rsidR="00896289" w:rsidRPr="00327D82">
        <w:rPr>
          <w:rFonts w:asciiTheme="minorHAnsi" w:hAnsiTheme="minorHAnsi" w:cs="Arial"/>
          <w:spacing w:val="-3"/>
          <w:szCs w:val="24"/>
        </w:rPr>
        <w:tab/>
        <w:t xml:space="preserve">Same as Weeks 3-4 above, </w:t>
      </w:r>
      <w:proofErr w:type="gramStart"/>
      <w:r w:rsidR="00896289" w:rsidRPr="00327D82">
        <w:rPr>
          <w:rFonts w:asciiTheme="minorHAnsi" w:hAnsiTheme="minorHAnsi" w:cs="Arial"/>
          <w:spacing w:val="-3"/>
          <w:szCs w:val="24"/>
        </w:rPr>
        <w:t>plus:</w:t>
      </w:r>
      <w:proofErr w:type="gramEnd"/>
      <w:r w:rsidR="00896289" w:rsidRPr="00327D82">
        <w:rPr>
          <w:rFonts w:asciiTheme="minorHAnsi" w:hAnsiTheme="minorHAnsi" w:cs="Arial"/>
          <w:spacing w:val="-3"/>
          <w:szCs w:val="24"/>
        </w:rPr>
        <w:t xml:space="preserve">  Gather data or work on action research project.</w:t>
      </w:r>
    </w:p>
    <w:p w:rsidR="00896289" w:rsidRPr="00327D82" w:rsidRDefault="00587271" w:rsidP="00587271">
      <w:pPr>
        <w:pStyle w:val="EndnoteText"/>
        <w:tabs>
          <w:tab w:val="left" w:pos="-720"/>
          <w:tab w:val="left" w:pos="1440"/>
        </w:tabs>
        <w:suppressAutoHyphens/>
        <w:ind w:left="1440" w:hanging="1440"/>
        <w:rPr>
          <w:rFonts w:asciiTheme="minorHAnsi" w:hAnsiTheme="minorHAnsi" w:cs="Arial"/>
          <w:spacing w:val="-3"/>
          <w:szCs w:val="24"/>
        </w:rPr>
      </w:pPr>
      <w:r>
        <w:rPr>
          <w:rFonts w:asciiTheme="minorHAnsi" w:hAnsiTheme="minorHAnsi" w:cs="Arial"/>
          <w:b/>
          <w:bCs/>
          <w:spacing w:val="-3"/>
          <w:szCs w:val="24"/>
        </w:rPr>
        <w:t>Weeks 7</w:t>
      </w:r>
      <w:r w:rsidR="00896289" w:rsidRPr="00327D82">
        <w:rPr>
          <w:rFonts w:asciiTheme="minorHAnsi" w:hAnsiTheme="minorHAnsi" w:cs="Arial"/>
          <w:b/>
          <w:bCs/>
          <w:spacing w:val="-3"/>
          <w:szCs w:val="24"/>
        </w:rPr>
        <w:t>- 9</w:t>
      </w:r>
      <w:r w:rsidR="00896289" w:rsidRPr="00327D82">
        <w:rPr>
          <w:rFonts w:asciiTheme="minorHAnsi" w:hAnsiTheme="minorHAnsi" w:cs="Arial"/>
          <w:spacing w:val="-3"/>
          <w:szCs w:val="24"/>
        </w:rPr>
        <w:tab/>
        <w:t>Same as Weeks 5-6</w:t>
      </w:r>
      <w:r w:rsidR="00376CDC">
        <w:rPr>
          <w:rFonts w:asciiTheme="minorHAnsi" w:hAnsiTheme="minorHAnsi" w:cs="Arial"/>
          <w:spacing w:val="-3"/>
          <w:szCs w:val="24"/>
        </w:rPr>
        <w:t xml:space="preserve"> above</w:t>
      </w:r>
      <w:r w:rsidR="00896289" w:rsidRPr="00327D82">
        <w:rPr>
          <w:rFonts w:asciiTheme="minorHAnsi" w:hAnsiTheme="minorHAnsi" w:cs="Arial"/>
          <w:spacing w:val="-3"/>
          <w:szCs w:val="24"/>
        </w:rPr>
        <w:t>.</w:t>
      </w:r>
    </w:p>
    <w:p w:rsidR="00896289" w:rsidRPr="00327D82" w:rsidRDefault="00587271" w:rsidP="00587271">
      <w:pPr>
        <w:pStyle w:val="EndnoteText"/>
        <w:tabs>
          <w:tab w:val="left" w:pos="-720"/>
          <w:tab w:val="left" w:pos="1440"/>
        </w:tabs>
        <w:suppressAutoHyphens/>
        <w:ind w:left="1440" w:hanging="1440"/>
        <w:rPr>
          <w:rFonts w:asciiTheme="minorHAnsi" w:hAnsiTheme="minorHAnsi" w:cs="Arial"/>
          <w:spacing w:val="-3"/>
          <w:szCs w:val="24"/>
        </w:rPr>
      </w:pPr>
      <w:r>
        <w:rPr>
          <w:rFonts w:asciiTheme="minorHAnsi" w:hAnsiTheme="minorHAnsi" w:cs="Arial"/>
          <w:b/>
          <w:bCs/>
          <w:spacing w:val="-3"/>
          <w:szCs w:val="24"/>
        </w:rPr>
        <w:t>Weeks 10-</w:t>
      </w:r>
      <w:r w:rsidR="00896289" w:rsidRPr="00327D82">
        <w:rPr>
          <w:rFonts w:asciiTheme="minorHAnsi" w:hAnsiTheme="minorHAnsi" w:cs="Arial"/>
          <w:b/>
          <w:bCs/>
          <w:spacing w:val="-3"/>
          <w:szCs w:val="24"/>
        </w:rPr>
        <w:t>12</w:t>
      </w:r>
      <w:r w:rsidR="00896289" w:rsidRPr="00327D82">
        <w:rPr>
          <w:rFonts w:asciiTheme="minorHAnsi" w:hAnsiTheme="minorHAnsi" w:cs="Arial"/>
          <w:b/>
          <w:bCs/>
          <w:spacing w:val="-3"/>
          <w:szCs w:val="24"/>
        </w:rPr>
        <w:tab/>
      </w:r>
      <w:r w:rsidR="00896289" w:rsidRPr="00327D82">
        <w:rPr>
          <w:rFonts w:asciiTheme="minorHAnsi" w:hAnsiTheme="minorHAnsi" w:cs="Arial"/>
          <w:spacing w:val="-3"/>
          <w:szCs w:val="24"/>
        </w:rPr>
        <w:t>Develop a second unit, conti</w:t>
      </w:r>
      <w:r w:rsidR="00BA2EB5">
        <w:rPr>
          <w:rFonts w:asciiTheme="minorHAnsi" w:hAnsiTheme="minorHAnsi" w:cs="Arial"/>
          <w:spacing w:val="-3"/>
          <w:szCs w:val="24"/>
        </w:rPr>
        <w:t>nue with research project,</w:t>
      </w:r>
      <w:r w:rsidR="00896289" w:rsidRPr="00327D82">
        <w:rPr>
          <w:rFonts w:asciiTheme="minorHAnsi" w:hAnsiTheme="minorHAnsi" w:cs="Arial"/>
          <w:spacing w:val="-3"/>
          <w:szCs w:val="24"/>
        </w:rPr>
        <w:t xml:space="preserve"> or other assignments required by CT and/or US. </w:t>
      </w:r>
    </w:p>
    <w:p w:rsidR="00896289" w:rsidRDefault="00587271" w:rsidP="00587271">
      <w:pPr>
        <w:pStyle w:val="EndnoteText"/>
        <w:tabs>
          <w:tab w:val="left" w:pos="-720"/>
          <w:tab w:val="left" w:pos="1440"/>
        </w:tabs>
        <w:suppressAutoHyphens/>
        <w:ind w:left="1440" w:hanging="1440"/>
        <w:rPr>
          <w:rFonts w:cs="Arial"/>
          <w:spacing w:val="-3"/>
          <w:szCs w:val="24"/>
        </w:rPr>
      </w:pPr>
      <w:r>
        <w:rPr>
          <w:rFonts w:asciiTheme="minorHAnsi" w:hAnsiTheme="minorHAnsi" w:cs="Arial"/>
          <w:b/>
          <w:bCs/>
          <w:spacing w:val="-3"/>
          <w:szCs w:val="24"/>
        </w:rPr>
        <w:t>Weeks 13-</w:t>
      </w:r>
      <w:r w:rsidR="00896289" w:rsidRPr="00327D82">
        <w:rPr>
          <w:rFonts w:asciiTheme="minorHAnsi" w:hAnsiTheme="minorHAnsi" w:cs="Arial"/>
          <w:b/>
          <w:bCs/>
          <w:spacing w:val="-3"/>
          <w:szCs w:val="24"/>
        </w:rPr>
        <w:t>16</w:t>
      </w:r>
      <w:r w:rsidR="00896289" w:rsidRPr="00327D82">
        <w:rPr>
          <w:rFonts w:asciiTheme="minorHAnsi" w:hAnsiTheme="minorHAnsi" w:cs="Arial"/>
          <w:spacing w:val="-3"/>
          <w:szCs w:val="24"/>
        </w:rPr>
        <w:tab/>
      </w:r>
      <w:proofErr w:type="gramStart"/>
      <w:r w:rsidR="00896289" w:rsidRPr="00327D82">
        <w:rPr>
          <w:rFonts w:asciiTheme="minorHAnsi" w:hAnsiTheme="minorHAnsi" w:cs="Arial"/>
          <w:spacing w:val="-3"/>
          <w:szCs w:val="24"/>
        </w:rPr>
        <w:t>Same</w:t>
      </w:r>
      <w:proofErr w:type="gramEnd"/>
      <w:r w:rsidR="00896289" w:rsidRPr="00327D82">
        <w:rPr>
          <w:rFonts w:asciiTheme="minorHAnsi" w:hAnsiTheme="minorHAnsi" w:cs="Arial"/>
          <w:spacing w:val="-3"/>
          <w:szCs w:val="24"/>
        </w:rPr>
        <w:t xml:space="preserve"> as Weeks 7-8 above, plus:  Complete research project, if applicable; observe in other classrooms.</w:t>
      </w:r>
    </w:p>
    <w:p w:rsidR="00171AB5" w:rsidRDefault="00171AB5">
      <w:pPr>
        <w:rPr>
          <w:rFonts w:eastAsia="Times New Roman" w:cs="Arial"/>
          <w:snapToGrid w:val="0"/>
          <w:sz w:val="24"/>
          <w:szCs w:val="24"/>
        </w:rPr>
      </w:pPr>
      <w:r>
        <w:rPr>
          <w:rFonts w:cs="Arial"/>
          <w:szCs w:val="24"/>
        </w:rPr>
        <w:br w:type="page"/>
      </w:r>
    </w:p>
    <w:p w:rsidR="002F152E" w:rsidRDefault="002F152E" w:rsidP="00171AB5">
      <w:pPr>
        <w:spacing w:after="0" w:line="240" w:lineRule="auto"/>
        <w:rPr>
          <w:rFonts w:ascii="Kristen ITC" w:hAnsi="Kristen ITC" w:cs="Arial"/>
          <w:b/>
          <w:i/>
          <w:color w:val="17365D" w:themeColor="text2" w:themeShade="BF"/>
          <w:sz w:val="52"/>
          <w:szCs w:val="52"/>
        </w:rPr>
      </w:pPr>
    </w:p>
    <w:p w:rsidR="00171AB5" w:rsidRPr="006338EB" w:rsidRDefault="00171AB5" w:rsidP="00171AB5">
      <w:pPr>
        <w:spacing w:after="0" w:line="240" w:lineRule="auto"/>
        <w:rPr>
          <w:rFonts w:ascii="Kristen ITC" w:hAnsi="Kristen ITC" w:cs="Arial"/>
          <w:b/>
          <w:i/>
          <w:color w:val="17365D" w:themeColor="text2" w:themeShade="BF"/>
          <w:sz w:val="52"/>
          <w:szCs w:val="52"/>
        </w:rPr>
      </w:pPr>
      <w:r w:rsidRPr="006338EB">
        <w:rPr>
          <w:rFonts w:ascii="Kristen ITC" w:hAnsi="Kristen ITC" w:cs="Arial"/>
          <w:b/>
          <w:i/>
          <w:color w:val="17365D" w:themeColor="text2" w:themeShade="BF"/>
          <w:sz w:val="52"/>
          <w:szCs w:val="52"/>
        </w:rPr>
        <w:t>REMEMBER</w:t>
      </w:r>
      <w:r w:rsidR="006338EB" w:rsidRPr="006338EB">
        <w:rPr>
          <w:rFonts w:ascii="Kristen ITC" w:hAnsi="Kristen ITC" w:cs="Arial"/>
          <w:b/>
          <w:i/>
          <w:color w:val="17365D" w:themeColor="text2" w:themeShade="BF"/>
          <w:sz w:val="52"/>
          <w:szCs w:val="52"/>
        </w:rPr>
        <w:t>…</w:t>
      </w:r>
    </w:p>
    <w:p w:rsidR="006338EB" w:rsidRPr="004C78AD" w:rsidRDefault="006338EB" w:rsidP="00171AB5">
      <w:pPr>
        <w:spacing w:after="0" w:line="240" w:lineRule="auto"/>
        <w:rPr>
          <w:rFonts w:ascii="Arial" w:hAnsi="Arial" w:cs="Arial"/>
          <w:b/>
          <w:sz w:val="32"/>
          <w:szCs w:val="32"/>
        </w:rPr>
      </w:pPr>
    </w:p>
    <w:p w:rsidR="00171AB5" w:rsidRDefault="00171AB5" w:rsidP="006338EB">
      <w:pPr>
        <w:spacing w:after="0" w:line="240" w:lineRule="auto"/>
        <w:ind w:left="360"/>
        <w:rPr>
          <w:rFonts w:cs="Arial"/>
          <w:sz w:val="24"/>
          <w:szCs w:val="24"/>
        </w:rPr>
      </w:pPr>
      <w:r>
        <w:rPr>
          <w:rFonts w:cs="Arial"/>
          <w:sz w:val="24"/>
          <w:szCs w:val="24"/>
        </w:rPr>
        <w:t xml:space="preserve">Student teaching is an </w:t>
      </w:r>
      <w:r>
        <w:rPr>
          <w:rFonts w:cs="Arial"/>
          <w:i/>
          <w:sz w:val="24"/>
          <w:szCs w:val="24"/>
        </w:rPr>
        <w:t>immersion experience</w:t>
      </w:r>
      <w:r>
        <w:rPr>
          <w:rFonts w:cs="Arial"/>
          <w:sz w:val="24"/>
          <w:szCs w:val="24"/>
        </w:rPr>
        <w:t>—an all-day, every day, field-</w:t>
      </w:r>
      <w:r w:rsidRPr="006E5C97">
        <w:rPr>
          <w:rFonts w:cs="Arial"/>
          <w:sz w:val="24"/>
          <w:szCs w:val="24"/>
        </w:rPr>
        <w:t xml:space="preserve">based semester of guided teaching amidst </w:t>
      </w:r>
      <w:r>
        <w:rPr>
          <w:rFonts w:cs="Arial"/>
          <w:sz w:val="24"/>
          <w:szCs w:val="24"/>
        </w:rPr>
        <w:t>countless planned and unexpected events.  Schools expect your participation in the classroom to enhance, not impede or interfere with, student learning</w:t>
      </w:r>
      <w:r>
        <w:rPr>
          <w:rFonts w:cs="Arial"/>
          <w:b/>
          <w:i/>
          <w:sz w:val="24"/>
          <w:szCs w:val="24"/>
        </w:rPr>
        <w:t xml:space="preserve">.  </w:t>
      </w:r>
      <w:r>
        <w:rPr>
          <w:sz w:val="24"/>
          <w:szCs w:val="24"/>
        </w:rPr>
        <w:t xml:space="preserve">Your goal, as a teacher, is to have a positive impact on learning for all your students. </w:t>
      </w:r>
      <w:r>
        <w:rPr>
          <w:rFonts w:cs="Arial"/>
          <w:b/>
          <w:i/>
          <w:sz w:val="24"/>
          <w:szCs w:val="24"/>
        </w:rPr>
        <w:t xml:space="preserve"> </w:t>
      </w:r>
      <w:r>
        <w:rPr>
          <w:rFonts w:cs="Arial"/>
          <w:sz w:val="24"/>
          <w:szCs w:val="24"/>
        </w:rPr>
        <w:t xml:space="preserve">Thus, while you will continue to learn as a professional, the </w:t>
      </w:r>
      <w:r w:rsidRPr="006E5C97">
        <w:rPr>
          <w:rFonts w:cs="Arial"/>
          <w:sz w:val="24"/>
          <w:szCs w:val="24"/>
        </w:rPr>
        <w:t xml:space="preserve">locus of your focus </w:t>
      </w:r>
      <w:r>
        <w:rPr>
          <w:rFonts w:cs="Arial"/>
          <w:sz w:val="24"/>
          <w:szCs w:val="24"/>
        </w:rPr>
        <w:t>must shift</w:t>
      </w:r>
      <w:r w:rsidRPr="006E5C97">
        <w:rPr>
          <w:rFonts w:cs="Arial"/>
          <w:sz w:val="24"/>
          <w:szCs w:val="24"/>
        </w:rPr>
        <w:t xml:space="preserve"> from your ow</w:t>
      </w:r>
      <w:r>
        <w:rPr>
          <w:rFonts w:cs="Arial"/>
          <w:sz w:val="24"/>
          <w:szCs w:val="24"/>
        </w:rPr>
        <w:t>n learning</w:t>
      </w:r>
      <w:r w:rsidRPr="006E5C97">
        <w:rPr>
          <w:rFonts w:cs="Arial"/>
          <w:sz w:val="24"/>
          <w:szCs w:val="24"/>
        </w:rPr>
        <w:t xml:space="preserve"> to your students’ learning.  </w:t>
      </w:r>
    </w:p>
    <w:p w:rsidR="00171AB5" w:rsidRPr="006E5C97" w:rsidRDefault="00171AB5" w:rsidP="006338EB">
      <w:pPr>
        <w:spacing w:after="0" w:line="240" w:lineRule="auto"/>
        <w:ind w:left="360"/>
        <w:rPr>
          <w:rFonts w:ascii="Arial" w:hAnsi="Arial" w:cs="Arial"/>
          <w:sz w:val="28"/>
          <w:szCs w:val="28"/>
        </w:rPr>
      </w:pPr>
    </w:p>
    <w:p w:rsidR="00171AB5" w:rsidRDefault="00171AB5" w:rsidP="006338EB">
      <w:pPr>
        <w:spacing w:after="0" w:line="240" w:lineRule="auto"/>
        <w:ind w:left="360"/>
        <w:rPr>
          <w:sz w:val="24"/>
          <w:szCs w:val="24"/>
        </w:rPr>
      </w:pPr>
      <w:r>
        <w:rPr>
          <w:sz w:val="24"/>
          <w:szCs w:val="24"/>
        </w:rPr>
        <w:t xml:space="preserve">Assisting you with this transformation is a host of professional colleagues, including your cooperating teacher and university supervisor.  All will be rooting for your success.  The learning curve is steep--a mere four months.  At the end, you </w:t>
      </w:r>
      <w:proofErr w:type="gramStart"/>
      <w:r>
        <w:rPr>
          <w:sz w:val="24"/>
          <w:szCs w:val="24"/>
        </w:rPr>
        <w:t>will be amazed</w:t>
      </w:r>
      <w:proofErr w:type="gramEnd"/>
      <w:r>
        <w:rPr>
          <w:sz w:val="24"/>
          <w:szCs w:val="24"/>
        </w:rPr>
        <w:t xml:space="preserve"> by how much you learned and grew in professional stature!  </w:t>
      </w:r>
    </w:p>
    <w:p w:rsidR="00171AB5" w:rsidRDefault="00171AB5" w:rsidP="006338EB">
      <w:pPr>
        <w:spacing w:after="0" w:line="240" w:lineRule="auto"/>
        <w:ind w:left="360"/>
        <w:rPr>
          <w:sz w:val="24"/>
          <w:szCs w:val="24"/>
        </w:rPr>
      </w:pPr>
    </w:p>
    <w:p w:rsidR="006338EB" w:rsidRDefault="00171AB5" w:rsidP="006338EB">
      <w:pPr>
        <w:spacing w:after="0" w:line="240" w:lineRule="auto"/>
        <w:ind w:left="360"/>
        <w:rPr>
          <w:sz w:val="24"/>
          <w:szCs w:val="24"/>
        </w:rPr>
      </w:pPr>
      <w:r>
        <w:rPr>
          <w:sz w:val="24"/>
          <w:szCs w:val="24"/>
        </w:rPr>
        <w:t xml:space="preserve">You </w:t>
      </w:r>
      <w:proofErr w:type="gramStart"/>
      <w:r>
        <w:rPr>
          <w:sz w:val="24"/>
          <w:szCs w:val="24"/>
        </w:rPr>
        <w:t>don’t</w:t>
      </w:r>
      <w:proofErr w:type="gramEnd"/>
      <w:r>
        <w:rPr>
          <w:sz w:val="24"/>
          <w:szCs w:val="24"/>
        </w:rPr>
        <w:t>, however, enter this experience as a complete novice.  You take with you a vast array of diverse knowledge, skills and understandings from your past and present.  You have reason to be confident.  Intend to give as much as you hope to receive.</w:t>
      </w:r>
    </w:p>
    <w:p w:rsidR="006338EB" w:rsidRDefault="006338EB" w:rsidP="006338EB">
      <w:pPr>
        <w:spacing w:after="0" w:line="240" w:lineRule="auto"/>
        <w:ind w:left="720"/>
        <w:rPr>
          <w:sz w:val="24"/>
          <w:szCs w:val="24"/>
        </w:rPr>
      </w:pPr>
    </w:p>
    <w:p w:rsidR="00010556" w:rsidRPr="002F152E" w:rsidRDefault="00010556">
      <w:pPr>
        <w:rPr>
          <w:rFonts w:ascii="Arial" w:hAnsi="Arial" w:cs="Arial"/>
          <w:b/>
          <w:sz w:val="28"/>
          <w:szCs w:val="28"/>
        </w:rPr>
      </w:pPr>
    </w:p>
    <w:p w:rsidR="002F152E" w:rsidRPr="002F152E" w:rsidRDefault="00010556" w:rsidP="002F152E">
      <w:pPr>
        <w:rPr>
          <w:rFonts w:ascii="Arial" w:hAnsi="Arial" w:cs="Arial"/>
          <w:b/>
          <w:sz w:val="28"/>
          <w:szCs w:val="28"/>
        </w:rPr>
      </w:pPr>
      <w:r w:rsidRPr="002F152E">
        <w:rPr>
          <w:rFonts w:ascii="Arial" w:hAnsi="Arial" w:cs="Arial"/>
          <w:b/>
          <w:sz w:val="28"/>
          <w:szCs w:val="28"/>
        </w:rPr>
        <w:t xml:space="preserve">See additional resources at the </w:t>
      </w:r>
      <w:r w:rsidR="002F152E">
        <w:rPr>
          <w:rFonts w:ascii="Arial" w:hAnsi="Arial" w:cs="Arial"/>
          <w:b/>
          <w:sz w:val="28"/>
          <w:szCs w:val="28"/>
        </w:rPr>
        <w:t>end of this handbook in:</w:t>
      </w:r>
    </w:p>
    <w:p w:rsidR="00010556" w:rsidRPr="000A3786" w:rsidRDefault="000A3786" w:rsidP="000A3786">
      <w:pPr>
        <w:ind w:left="-90" w:hanging="360"/>
        <w:rPr>
          <w:rFonts w:ascii="Arial Black" w:hAnsi="Arial Black"/>
          <w:sz w:val="40"/>
          <w:szCs w:val="40"/>
        </w:rPr>
      </w:pPr>
      <w:r>
        <w:rPr>
          <w:rFonts w:ascii="Arial Black" w:hAnsi="Arial Black"/>
          <w:sz w:val="40"/>
          <w:szCs w:val="40"/>
        </w:rPr>
        <w:t xml:space="preserve">    </w:t>
      </w:r>
      <w:r w:rsidR="002F152E" w:rsidRPr="000A3786">
        <w:rPr>
          <w:rFonts w:ascii="Arial Black" w:hAnsi="Arial Black"/>
          <w:sz w:val="40"/>
          <w:szCs w:val="40"/>
        </w:rPr>
        <w:t>STUDENT TEACHER APPENDIX</w:t>
      </w:r>
    </w:p>
    <w:p w:rsidR="00010556" w:rsidRDefault="00010556" w:rsidP="000A3786">
      <w:pPr>
        <w:tabs>
          <w:tab w:val="left" w:pos="1260"/>
          <w:tab w:val="right" w:leader="dot" w:pos="9360"/>
        </w:tabs>
        <w:ind w:left="1080" w:hanging="990"/>
        <w:jc w:val="both"/>
        <w:rPr>
          <w:rFonts w:ascii="Arial" w:hAnsi="Arial" w:cs="Arial"/>
          <w:sz w:val="24"/>
          <w:szCs w:val="24"/>
        </w:rPr>
      </w:pPr>
      <w:r>
        <w:rPr>
          <w:rFonts w:ascii="Arial" w:hAnsi="Arial" w:cs="Arial"/>
          <w:sz w:val="24"/>
          <w:szCs w:val="24"/>
        </w:rPr>
        <w:t>Weekly Report Form</w:t>
      </w:r>
      <w:r>
        <w:rPr>
          <w:rFonts w:ascii="Arial" w:hAnsi="Arial" w:cs="Arial"/>
          <w:sz w:val="24"/>
          <w:szCs w:val="24"/>
        </w:rPr>
        <w:tab/>
      </w:r>
      <w:r w:rsidR="00BE2F80">
        <w:rPr>
          <w:rFonts w:ascii="Arial" w:hAnsi="Arial" w:cs="Arial"/>
          <w:sz w:val="24"/>
          <w:szCs w:val="24"/>
        </w:rPr>
        <w:t>37</w:t>
      </w:r>
    </w:p>
    <w:p w:rsidR="00010556" w:rsidRDefault="00010556" w:rsidP="000A3786">
      <w:pPr>
        <w:tabs>
          <w:tab w:val="left" w:pos="1260"/>
          <w:tab w:val="right" w:leader="dot" w:pos="9360"/>
        </w:tabs>
        <w:ind w:left="1080" w:hanging="990"/>
        <w:jc w:val="both"/>
        <w:rPr>
          <w:rFonts w:ascii="Arial" w:hAnsi="Arial" w:cs="Arial"/>
          <w:sz w:val="24"/>
          <w:szCs w:val="24"/>
        </w:rPr>
      </w:pPr>
      <w:r>
        <w:rPr>
          <w:rFonts w:ascii="Arial" w:hAnsi="Arial" w:cs="Arial"/>
          <w:sz w:val="24"/>
          <w:szCs w:val="24"/>
        </w:rPr>
        <w:t xml:space="preserve">Weekly Reflection Form </w:t>
      </w:r>
      <w:r>
        <w:rPr>
          <w:rFonts w:ascii="Arial" w:hAnsi="Arial" w:cs="Arial"/>
          <w:sz w:val="24"/>
          <w:szCs w:val="24"/>
        </w:rPr>
        <w:tab/>
      </w:r>
      <w:r w:rsidR="00BE2F80">
        <w:rPr>
          <w:rFonts w:ascii="Arial" w:hAnsi="Arial" w:cs="Arial"/>
          <w:sz w:val="24"/>
          <w:szCs w:val="24"/>
        </w:rPr>
        <w:t>38</w:t>
      </w:r>
    </w:p>
    <w:p w:rsidR="00010556" w:rsidRDefault="00010556" w:rsidP="000A3786">
      <w:pPr>
        <w:tabs>
          <w:tab w:val="left" w:pos="1260"/>
          <w:tab w:val="right" w:leader="dot" w:pos="9360"/>
        </w:tabs>
        <w:ind w:left="1080" w:hanging="990"/>
        <w:jc w:val="both"/>
        <w:rPr>
          <w:rFonts w:ascii="Arial" w:hAnsi="Arial" w:cs="Arial"/>
          <w:sz w:val="24"/>
          <w:szCs w:val="24"/>
        </w:rPr>
      </w:pPr>
      <w:r>
        <w:rPr>
          <w:rFonts w:ascii="Arial" w:hAnsi="Arial" w:cs="Arial"/>
          <w:sz w:val="24"/>
          <w:szCs w:val="24"/>
        </w:rPr>
        <w:t>Advice from Seasoned Teacher</w:t>
      </w:r>
      <w:r>
        <w:rPr>
          <w:rFonts w:ascii="Arial" w:hAnsi="Arial" w:cs="Arial"/>
          <w:sz w:val="24"/>
          <w:szCs w:val="24"/>
        </w:rPr>
        <w:tab/>
      </w:r>
      <w:r w:rsidR="00BE2F80">
        <w:rPr>
          <w:rFonts w:ascii="Arial" w:hAnsi="Arial" w:cs="Arial"/>
          <w:sz w:val="24"/>
          <w:szCs w:val="24"/>
        </w:rPr>
        <w:t>39</w:t>
      </w:r>
    </w:p>
    <w:p w:rsidR="00010556" w:rsidRDefault="00010556" w:rsidP="000A3786">
      <w:pPr>
        <w:tabs>
          <w:tab w:val="left" w:pos="1260"/>
          <w:tab w:val="right" w:leader="dot" w:pos="9360"/>
        </w:tabs>
        <w:ind w:left="1080" w:hanging="990"/>
        <w:jc w:val="both"/>
        <w:rPr>
          <w:rFonts w:ascii="Arial" w:hAnsi="Arial" w:cs="Arial"/>
          <w:sz w:val="24"/>
          <w:szCs w:val="24"/>
        </w:rPr>
      </w:pPr>
      <w:r>
        <w:rPr>
          <w:rFonts w:ascii="Arial" w:hAnsi="Arial" w:cs="Arial"/>
          <w:sz w:val="24"/>
          <w:szCs w:val="24"/>
        </w:rPr>
        <w:t>Resume Sample</w:t>
      </w:r>
      <w:r>
        <w:rPr>
          <w:rFonts w:ascii="Arial" w:hAnsi="Arial" w:cs="Arial"/>
          <w:sz w:val="24"/>
          <w:szCs w:val="24"/>
        </w:rPr>
        <w:tab/>
      </w:r>
      <w:r w:rsidR="00BE2F80">
        <w:rPr>
          <w:rFonts w:ascii="Arial" w:hAnsi="Arial" w:cs="Arial"/>
          <w:sz w:val="24"/>
          <w:szCs w:val="24"/>
        </w:rPr>
        <w:t>41</w:t>
      </w:r>
    </w:p>
    <w:p w:rsidR="00010556" w:rsidRDefault="00010556" w:rsidP="000A3786">
      <w:pPr>
        <w:tabs>
          <w:tab w:val="left" w:pos="1260"/>
          <w:tab w:val="right" w:leader="dot" w:pos="9360"/>
        </w:tabs>
        <w:ind w:left="1080" w:hanging="990"/>
        <w:jc w:val="both"/>
        <w:rPr>
          <w:rFonts w:ascii="Arial" w:hAnsi="Arial" w:cs="Arial"/>
          <w:sz w:val="24"/>
          <w:szCs w:val="24"/>
        </w:rPr>
      </w:pPr>
      <w:r>
        <w:rPr>
          <w:rFonts w:ascii="Arial" w:hAnsi="Arial" w:cs="Arial"/>
          <w:sz w:val="24"/>
          <w:szCs w:val="24"/>
        </w:rPr>
        <w:t>Interview Tips</w:t>
      </w:r>
      <w:r>
        <w:rPr>
          <w:rFonts w:ascii="Arial" w:hAnsi="Arial" w:cs="Arial"/>
          <w:sz w:val="24"/>
          <w:szCs w:val="24"/>
        </w:rPr>
        <w:tab/>
      </w:r>
      <w:r w:rsidR="00BE2F80">
        <w:rPr>
          <w:rFonts w:ascii="Arial" w:hAnsi="Arial" w:cs="Arial"/>
          <w:sz w:val="24"/>
          <w:szCs w:val="24"/>
        </w:rPr>
        <w:t>43</w:t>
      </w:r>
    </w:p>
    <w:p w:rsidR="009430A8" w:rsidRDefault="009430A8">
      <w:pPr>
        <w:rPr>
          <w:rFonts w:ascii="Arial" w:hAnsi="Arial" w:cs="Arial"/>
          <w:sz w:val="24"/>
          <w:szCs w:val="24"/>
        </w:rPr>
      </w:pPr>
      <w:r>
        <w:rPr>
          <w:rFonts w:ascii="Arial" w:hAnsi="Arial" w:cs="Arial"/>
          <w:sz w:val="24"/>
          <w:szCs w:val="24"/>
        </w:rPr>
        <w:br w:type="page"/>
      </w:r>
    </w:p>
    <w:p w:rsidR="00010556" w:rsidRPr="009430A8" w:rsidRDefault="009430A8" w:rsidP="009430A8">
      <w:pPr>
        <w:tabs>
          <w:tab w:val="right" w:leader="dot" w:pos="9360"/>
        </w:tabs>
        <w:spacing w:after="0" w:line="240" w:lineRule="auto"/>
        <w:ind w:left="450"/>
        <w:rPr>
          <w:sz w:val="24"/>
          <w:szCs w:val="24"/>
        </w:rPr>
      </w:pPr>
      <w:r w:rsidRPr="006338EB">
        <w:rPr>
          <w:rFonts w:ascii="Berlin Sans FB Demi" w:hAnsi="Berlin Sans FB Demi"/>
          <w:noProof/>
          <w:sz w:val="40"/>
          <w:szCs w:val="40"/>
        </w:rPr>
        <mc:AlternateContent>
          <mc:Choice Requires="wps">
            <w:drawing>
              <wp:anchor distT="0" distB="0" distL="114300" distR="114300" simplePos="0" relativeHeight="251713536" behindDoc="0" locked="0" layoutInCell="1" allowOverlap="1" wp14:anchorId="5D90E6C1" wp14:editId="1AF154DB">
                <wp:simplePos x="0" y="0"/>
                <wp:positionH relativeFrom="column">
                  <wp:posOffset>325120</wp:posOffset>
                </wp:positionH>
                <wp:positionV relativeFrom="paragraph">
                  <wp:posOffset>123825</wp:posOffset>
                </wp:positionV>
                <wp:extent cx="6211570" cy="8481695"/>
                <wp:effectExtent l="171450" t="152400" r="170180" b="2241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8481695"/>
                        </a:xfrm>
                        <a:prstGeom prst="rect">
                          <a:avLst/>
                        </a:prstGeom>
                        <a:solidFill>
                          <a:srgbClr val="FFFFFF"/>
                        </a:solidFill>
                        <a:ln w="76200" cmpd="tri">
                          <a:solidFill>
                            <a:srgbClr val="1829A8"/>
                          </a:solidFill>
                          <a:miter lim="800000"/>
                          <a:headEnd/>
                          <a:tailEnd/>
                        </a:ln>
                        <a:effectLst>
                          <a:glow rad="101600">
                            <a:schemeClr val="bg1">
                              <a:lumMod val="50000"/>
                              <a:alpha val="40000"/>
                            </a:schemeClr>
                          </a:glow>
                          <a:outerShdw blurRad="50800" dist="50800" dir="5400000" algn="ctr" rotWithShape="0">
                            <a:schemeClr val="bg1">
                              <a:lumMod val="65000"/>
                            </a:schemeClr>
                          </a:outerShdw>
                        </a:effectLst>
                      </wps:spPr>
                      <wps:txbx>
                        <w:txbxContent>
                          <w:p w:rsidR="00E21FC1" w:rsidRDefault="00E21FC1" w:rsidP="007A1774">
                            <w:pPr>
                              <w:pStyle w:val="Heading1"/>
                              <w:spacing w:before="0" w:line="240" w:lineRule="auto"/>
                              <w:jc w:val="center"/>
                              <w:rPr>
                                <w:rFonts w:ascii="Berlin Sans FB Demi" w:hAnsi="Berlin Sans FB Demi"/>
                                <w:sz w:val="144"/>
                                <w:szCs w:val="144"/>
                              </w:rPr>
                            </w:pP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u w:val="single"/>
                              </w:rPr>
                              <w:t xml:space="preserve">Section </w:t>
                            </w:r>
                            <w:r>
                              <w:rPr>
                                <w:rFonts w:ascii="Berlin Sans FB Demi" w:hAnsi="Berlin Sans FB Demi"/>
                                <w:color w:val="auto"/>
                                <w:sz w:val="120"/>
                                <w:szCs w:val="120"/>
                                <w:u w:val="single"/>
                              </w:rPr>
                              <w:t>2</w:t>
                            </w:r>
                            <w:r w:rsidRPr="007A1774">
                              <w:rPr>
                                <w:rFonts w:ascii="Berlin Sans FB Demi" w:hAnsi="Berlin Sans FB Demi"/>
                                <w:color w:val="auto"/>
                                <w:sz w:val="120"/>
                                <w:szCs w:val="120"/>
                              </w:rPr>
                              <w:t>:</w:t>
                            </w:r>
                          </w:p>
                          <w:p w:rsidR="00E21FC1" w:rsidRDefault="00E21FC1" w:rsidP="007A1774"/>
                          <w:p w:rsidR="00E21FC1" w:rsidRDefault="00E21FC1" w:rsidP="007A1774"/>
                          <w:p w:rsidR="00E21FC1" w:rsidRPr="007A1774" w:rsidRDefault="00E21FC1" w:rsidP="007A1774"/>
                          <w:p w:rsidR="00E21FC1" w:rsidRPr="007A1774" w:rsidRDefault="00E21FC1" w:rsidP="007A1774">
                            <w:pPr>
                              <w:pStyle w:val="Heading1"/>
                              <w:spacing w:before="0" w:line="240" w:lineRule="auto"/>
                              <w:jc w:val="center"/>
                              <w:rPr>
                                <w:rFonts w:ascii="Berlin Sans FB Demi" w:hAnsi="Berlin Sans FB Demi"/>
                                <w:color w:val="auto"/>
                                <w:sz w:val="80"/>
                                <w:szCs w:val="80"/>
                              </w:rPr>
                            </w:pPr>
                            <w:r w:rsidRPr="007A1774">
                              <w:rPr>
                                <w:rFonts w:ascii="Berlin Sans FB Demi" w:hAnsi="Berlin Sans FB Demi"/>
                                <w:color w:val="auto"/>
                                <w:sz w:val="80"/>
                                <w:szCs w:val="80"/>
                              </w:rPr>
                              <w:t xml:space="preserve">Guidelines and Resources for </w:t>
                            </w:r>
                          </w:p>
                          <w:p w:rsidR="00E21FC1" w:rsidRDefault="00E21FC1" w:rsidP="007A1774">
                            <w:pPr>
                              <w:pStyle w:val="Heading1"/>
                              <w:spacing w:before="0" w:line="240" w:lineRule="auto"/>
                              <w:jc w:val="center"/>
                              <w:rPr>
                                <w:rFonts w:ascii="Berlin Sans FB Demi" w:hAnsi="Berlin Sans FB Demi"/>
                                <w:color w:val="auto"/>
                                <w:sz w:val="120"/>
                                <w:szCs w:val="120"/>
                              </w:rPr>
                            </w:pPr>
                            <w:r>
                              <w:rPr>
                                <w:rFonts w:ascii="Berlin Sans FB Demi" w:hAnsi="Berlin Sans FB Demi"/>
                                <w:color w:val="auto"/>
                                <w:sz w:val="120"/>
                                <w:szCs w:val="120"/>
                              </w:rPr>
                              <w:t>Cooperating</w:t>
                            </w:r>
                            <w:r w:rsidRPr="007A1774">
                              <w:rPr>
                                <w:rFonts w:ascii="Berlin Sans FB Demi" w:hAnsi="Berlin Sans FB Demi"/>
                                <w:color w:val="auto"/>
                                <w:sz w:val="120"/>
                                <w:szCs w:val="120"/>
                              </w:rPr>
                              <w:t xml:space="preserve"> </w:t>
                            </w: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rPr>
                              <w:t>Teachers</w:t>
                            </w:r>
                          </w:p>
                          <w:p w:rsidR="00E21FC1" w:rsidRDefault="00E21FC1" w:rsidP="007A1774"/>
                          <w:p w:rsidR="00E21FC1" w:rsidRDefault="00E21FC1" w:rsidP="007A1774"/>
                          <w:p w:rsidR="00E21FC1" w:rsidRPr="007A1774" w:rsidRDefault="00E21FC1" w:rsidP="007A17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0E6C1" id="_x0000_s1032" type="#_x0000_t202" style="position:absolute;left:0;text-align:left;margin-left:25.6pt;margin-top:9.75pt;width:489.1pt;height:66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" strokecolor="#1829a8" strokeweight="6pt">
                <v:stroke linestyle="thickBetweenThin"/>
                <v:shadow on="t" color="#a5a5a5 [2092]" offset="0,4pt"/>
                <v:textbox>
                  <w:txbxContent>
                    <w:p w:rsidR="00E21FC1" w:rsidRDefault="00E21FC1" w:rsidP="007A1774">
                      <w:pPr>
                        <w:pStyle w:val="Heading1"/>
                        <w:spacing w:before="0" w:line="240" w:lineRule="auto"/>
                        <w:jc w:val="center"/>
                        <w:rPr>
                          <w:rFonts w:ascii="Berlin Sans FB Demi" w:hAnsi="Berlin Sans FB Demi"/>
                          <w:sz w:val="144"/>
                          <w:szCs w:val="144"/>
                        </w:rPr>
                      </w:pP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u w:val="single"/>
                        </w:rPr>
                        <w:t xml:space="preserve">Section </w:t>
                      </w:r>
                      <w:r>
                        <w:rPr>
                          <w:rFonts w:ascii="Berlin Sans FB Demi" w:hAnsi="Berlin Sans FB Demi"/>
                          <w:color w:val="auto"/>
                          <w:sz w:val="120"/>
                          <w:szCs w:val="120"/>
                          <w:u w:val="single"/>
                        </w:rPr>
                        <w:t>2</w:t>
                      </w:r>
                      <w:r w:rsidRPr="007A1774">
                        <w:rPr>
                          <w:rFonts w:ascii="Berlin Sans FB Demi" w:hAnsi="Berlin Sans FB Demi"/>
                          <w:color w:val="auto"/>
                          <w:sz w:val="120"/>
                          <w:szCs w:val="120"/>
                        </w:rPr>
                        <w:t>:</w:t>
                      </w:r>
                    </w:p>
                    <w:p w:rsidR="00E21FC1" w:rsidRDefault="00E21FC1" w:rsidP="007A1774"/>
                    <w:p w:rsidR="00E21FC1" w:rsidRDefault="00E21FC1" w:rsidP="007A1774"/>
                    <w:p w:rsidR="00E21FC1" w:rsidRPr="007A1774" w:rsidRDefault="00E21FC1" w:rsidP="007A1774"/>
                    <w:p w:rsidR="00E21FC1" w:rsidRPr="007A1774" w:rsidRDefault="00E21FC1" w:rsidP="007A1774">
                      <w:pPr>
                        <w:pStyle w:val="Heading1"/>
                        <w:spacing w:before="0" w:line="240" w:lineRule="auto"/>
                        <w:jc w:val="center"/>
                        <w:rPr>
                          <w:rFonts w:ascii="Berlin Sans FB Demi" w:hAnsi="Berlin Sans FB Demi"/>
                          <w:color w:val="auto"/>
                          <w:sz w:val="80"/>
                          <w:szCs w:val="80"/>
                        </w:rPr>
                      </w:pPr>
                      <w:r w:rsidRPr="007A1774">
                        <w:rPr>
                          <w:rFonts w:ascii="Berlin Sans FB Demi" w:hAnsi="Berlin Sans FB Demi"/>
                          <w:color w:val="auto"/>
                          <w:sz w:val="80"/>
                          <w:szCs w:val="80"/>
                        </w:rPr>
                        <w:t xml:space="preserve">Guidelines and Resources for </w:t>
                      </w:r>
                    </w:p>
                    <w:p w:rsidR="00E21FC1" w:rsidRDefault="00E21FC1" w:rsidP="007A1774">
                      <w:pPr>
                        <w:pStyle w:val="Heading1"/>
                        <w:spacing w:before="0" w:line="240" w:lineRule="auto"/>
                        <w:jc w:val="center"/>
                        <w:rPr>
                          <w:rFonts w:ascii="Berlin Sans FB Demi" w:hAnsi="Berlin Sans FB Demi"/>
                          <w:color w:val="auto"/>
                          <w:sz w:val="120"/>
                          <w:szCs w:val="120"/>
                        </w:rPr>
                      </w:pPr>
                      <w:r>
                        <w:rPr>
                          <w:rFonts w:ascii="Berlin Sans FB Demi" w:hAnsi="Berlin Sans FB Demi"/>
                          <w:color w:val="auto"/>
                          <w:sz w:val="120"/>
                          <w:szCs w:val="120"/>
                        </w:rPr>
                        <w:t>Cooperating</w:t>
                      </w:r>
                      <w:r w:rsidRPr="007A1774">
                        <w:rPr>
                          <w:rFonts w:ascii="Berlin Sans FB Demi" w:hAnsi="Berlin Sans FB Demi"/>
                          <w:color w:val="auto"/>
                          <w:sz w:val="120"/>
                          <w:szCs w:val="120"/>
                        </w:rPr>
                        <w:t xml:space="preserve"> </w:t>
                      </w: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rPr>
                        <w:t>Teachers</w:t>
                      </w:r>
                    </w:p>
                    <w:p w:rsidR="00E21FC1" w:rsidRDefault="00E21FC1" w:rsidP="007A1774"/>
                    <w:p w:rsidR="00E21FC1" w:rsidRDefault="00E21FC1" w:rsidP="007A1774"/>
                    <w:p w:rsidR="00E21FC1" w:rsidRPr="007A1774" w:rsidRDefault="00E21FC1" w:rsidP="007A1774">
                      <w:pPr>
                        <w:jc w:val="center"/>
                      </w:pPr>
                    </w:p>
                  </w:txbxContent>
                </v:textbox>
              </v:shape>
            </w:pict>
          </mc:Fallback>
        </mc:AlternateContent>
      </w:r>
    </w:p>
    <w:p w:rsidR="00587271" w:rsidRDefault="00587271" w:rsidP="00587271">
      <w:pPr>
        <w:pStyle w:val="EndnoteText"/>
        <w:tabs>
          <w:tab w:val="left" w:pos="-720"/>
          <w:tab w:val="left" w:pos="1440"/>
        </w:tabs>
        <w:suppressAutoHyphens/>
        <w:ind w:left="1440" w:hanging="1440"/>
        <w:rPr>
          <w:rFonts w:asciiTheme="minorHAnsi" w:hAnsiTheme="minorHAnsi" w:cs="Arial"/>
          <w:szCs w:val="24"/>
        </w:rPr>
      </w:pPr>
    </w:p>
    <w:p w:rsidR="007A1774" w:rsidRDefault="007A1774">
      <w:pPr>
        <w:rPr>
          <w:rFonts w:cs="Arial"/>
          <w:szCs w:val="24"/>
        </w:rPr>
      </w:pPr>
      <w:r>
        <w:rPr>
          <w:rFonts w:cs="Arial"/>
          <w:szCs w:val="24"/>
        </w:rPr>
        <w:br w:type="page"/>
      </w:r>
    </w:p>
    <w:p w:rsidR="00957FC4" w:rsidRDefault="00957FC4" w:rsidP="00957FC4">
      <w:pPr>
        <w:rPr>
          <w:rFonts w:cs="Arial"/>
          <w:szCs w:val="24"/>
        </w:rPr>
      </w:pPr>
    </w:p>
    <w:p w:rsidR="00957FC4" w:rsidRDefault="00705540" w:rsidP="00957FC4">
      <w:pPr>
        <w:spacing w:after="0" w:line="240" w:lineRule="auto"/>
        <w:rPr>
          <w:rFonts w:ascii="Arial" w:hAnsi="Arial" w:cs="Arial"/>
          <w:b/>
          <w:iCs/>
          <w:noProof/>
          <w:sz w:val="32"/>
          <w:szCs w:val="32"/>
        </w:rPr>
      </w:pPr>
      <w:r>
        <w:rPr>
          <w:rFonts w:ascii="Arial" w:hAnsi="Arial" w:cs="Arial"/>
          <w:b/>
          <w:iCs/>
          <w:noProof/>
          <w:sz w:val="32"/>
          <w:szCs w:val="32"/>
        </w:rPr>
        <w:t>COOPERATING TEACHER (</w:t>
      </w:r>
      <w:r w:rsidR="00376CDC">
        <w:rPr>
          <w:rFonts w:ascii="Arial" w:hAnsi="Arial" w:cs="Arial"/>
          <w:b/>
          <w:iCs/>
          <w:noProof/>
          <w:sz w:val="32"/>
          <w:szCs w:val="32"/>
        </w:rPr>
        <w:t>CT</w:t>
      </w:r>
      <w:r>
        <w:rPr>
          <w:rFonts w:ascii="Arial" w:hAnsi="Arial" w:cs="Arial"/>
          <w:b/>
          <w:iCs/>
          <w:noProof/>
          <w:sz w:val="32"/>
          <w:szCs w:val="32"/>
        </w:rPr>
        <w:t>)</w:t>
      </w:r>
    </w:p>
    <w:p w:rsidR="00705540" w:rsidRDefault="00705540" w:rsidP="00957FC4">
      <w:pPr>
        <w:spacing w:after="0" w:line="240" w:lineRule="auto"/>
        <w:rPr>
          <w:rFonts w:ascii="Arial" w:hAnsi="Arial" w:cs="Arial"/>
          <w:b/>
          <w:iCs/>
          <w:noProof/>
          <w:sz w:val="32"/>
          <w:szCs w:val="32"/>
        </w:rPr>
      </w:pPr>
    </w:p>
    <w:p w:rsidR="00705540" w:rsidRDefault="00705540" w:rsidP="00957FC4">
      <w:pPr>
        <w:spacing w:after="0" w:line="240" w:lineRule="auto"/>
        <w:rPr>
          <w:rFonts w:ascii="Arial" w:hAnsi="Arial" w:cs="Arial"/>
          <w:i/>
          <w:iCs/>
          <w:noProof/>
          <w:sz w:val="28"/>
          <w:szCs w:val="28"/>
        </w:rPr>
      </w:pPr>
      <w:r w:rsidRPr="00705540">
        <w:rPr>
          <w:rFonts w:ascii="Arial" w:hAnsi="Arial" w:cs="Arial"/>
          <w:i/>
          <w:iCs/>
          <w:noProof/>
          <w:sz w:val="28"/>
          <w:szCs w:val="28"/>
        </w:rPr>
        <w:t xml:space="preserve">Thank you for hosting and mentoring a Shippensburg University student teacher.  Please know that University Supervisors and the Office of Field Expereiences and Partnerships </w:t>
      </w:r>
      <w:r w:rsidR="009823F7">
        <w:rPr>
          <w:rFonts w:ascii="Arial" w:hAnsi="Arial" w:cs="Arial"/>
          <w:i/>
          <w:iCs/>
          <w:noProof/>
          <w:sz w:val="28"/>
          <w:szCs w:val="28"/>
        </w:rPr>
        <w:t xml:space="preserve">(OFEP) </w:t>
      </w:r>
      <w:r w:rsidRPr="00705540">
        <w:rPr>
          <w:rFonts w:ascii="Arial" w:hAnsi="Arial" w:cs="Arial"/>
          <w:i/>
          <w:iCs/>
          <w:noProof/>
          <w:sz w:val="28"/>
          <w:szCs w:val="28"/>
        </w:rPr>
        <w:t>are here to support you in your role as cooperating teacher.  The following pages provide some basic information and guidelines, but please do not hesitate to contact us with any questions or concerns.</w:t>
      </w:r>
    </w:p>
    <w:p w:rsidR="00705540" w:rsidRDefault="00705540" w:rsidP="00957FC4">
      <w:pPr>
        <w:spacing w:after="0" w:line="240" w:lineRule="auto"/>
        <w:rPr>
          <w:rFonts w:ascii="Arial" w:hAnsi="Arial" w:cs="Arial"/>
          <w:i/>
          <w:iCs/>
          <w:noProof/>
          <w:sz w:val="28"/>
          <w:szCs w:val="28"/>
        </w:rPr>
      </w:pPr>
    </w:p>
    <w:p w:rsidR="00705540" w:rsidRPr="00793145" w:rsidRDefault="00705540" w:rsidP="00705540">
      <w:pPr>
        <w:spacing w:after="0" w:line="240" w:lineRule="auto"/>
        <w:rPr>
          <w:rFonts w:ascii="Arial" w:hAnsi="Arial" w:cs="Arial"/>
          <w:b/>
          <w:sz w:val="24"/>
          <w:szCs w:val="24"/>
        </w:rPr>
      </w:pPr>
      <w:r>
        <w:rPr>
          <w:rFonts w:ascii="Arial" w:hAnsi="Arial" w:cs="Arial"/>
          <w:b/>
          <w:sz w:val="24"/>
          <w:szCs w:val="24"/>
        </w:rPr>
        <w:t>Office of Field Experiences and Partnerships</w:t>
      </w:r>
      <w:r w:rsidR="009823F7">
        <w:rPr>
          <w:rFonts w:ascii="Arial" w:hAnsi="Arial" w:cs="Arial"/>
          <w:b/>
          <w:sz w:val="24"/>
          <w:szCs w:val="24"/>
        </w:rPr>
        <w:t xml:space="preserve"> </w:t>
      </w:r>
    </w:p>
    <w:p w:rsidR="00705540" w:rsidRPr="00793145" w:rsidRDefault="00705540" w:rsidP="00705540">
      <w:pPr>
        <w:spacing w:after="0" w:line="240" w:lineRule="auto"/>
        <w:rPr>
          <w:rFonts w:ascii="Arial" w:hAnsi="Arial" w:cs="Arial"/>
          <w:b/>
          <w:sz w:val="24"/>
          <w:szCs w:val="24"/>
        </w:rPr>
      </w:pPr>
      <w:r w:rsidRPr="00793145">
        <w:rPr>
          <w:rFonts w:ascii="Arial" w:hAnsi="Arial" w:cs="Arial"/>
          <w:b/>
          <w:sz w:val="24"/>
          <w:szCs w:val="24"/>
        </w:rPr>
        <w:t>College of Education and Human Services</w:t>
      </w:r>
    </w:p>
    <w:p w:rsidR="00705540" w:rsidRDefault="00705540" w:rsidP="00705540">
      <w:pPr>
        <w:spacing w:after="0" w:line="240" w:lineRule="auto"/>
        <w:rPr>
          <w:rFonts w:ascii="Arial" w:hAnsi="Arial" w:cs="Arial"/>
          <w:b/>
          <w:sz w:val="24"/>
          <w:szCs w:val="24"/>
        </w:rPr>
      </w:pPr>
      <w:r>
        <w:rPr>
          <w:rFonts w:ascii="Arial" w:hAnsi="Arial" w:cs="Arial"/>
          <w:b/>
          <w:sz w:val="24"/>
          <w:szCs w:val="24"/>
        </w:rPr>
        <w:t>Shippen Hall 354</w:t>
      </w:r>
    </w:p>
    <w:p w:rsidR="00705540" w:rsidRPr="00793145" w:rsidRDefault="00705540" w:rsidP="00705540">
      <w:pPr>
        <w:spacing w:after="0" w:line="240" w:lineRule="auto"/>
        <w:rPr>
          <w:rFonts w:ascii="Arial" w:hAnsi="Arial" w:cs="Arial"/>
          <w:b/>
          <w:sz w:val="24"/>
          <w:szCs w:val="24"/>
        </w:rPr>
      </w:pPr>
      <w:r>
        <w:rPr>
          <w:rFonts w:ascii="Arial" w:hAnsi="Arial" w:cs="Arial"/>
          <w:b/>
          <w:sz w:val="24"/>
          <w:szCs w:val="24"/>
        </w:rPr>
        <w:t>fieldexperiences@ship.edu</w:t>
      </w:r>
    </w:p>
    <w:p w:rsidR="00705540" w:rsidRDefault="00705540" w:rsidP="00705540">
      <w:pPr>
        <w:spacing w:after="0" w:line="240" w:lineRule="auto"/>
        <w:rPr>
          <w:rFonts w:ascii="Arial" w:hAnsi="Arial" w:cs="Arial"/>
          <w:b/>
          <w:sz w:val="24"/>
          <w:szCs w:val="24"/>
        </w:rPr>
      </w:pPr>
      <w:r w:rsidRPr="00793145">
        <w:rPr>
          <w:rFonts w:ascii="Arial" w:hAnsi="Arial" w:cs="Arial"/>
          <w:b/>
          <w:sz w:val="24"/>
          <w:szCs w:val="24"/>
        </w:rPr>
        <w:t>717-477-1487</w:t>
      </w:r>
    </w:p>
    <w:p w:rsidR="00957FC4" w:rsidRDefault="00957FC4" w:rsidP="00957FC4">
      <w:pPr>
        <w:spacing w:after="0" w:line="240" w:lineRule="auto"/>
        <w:rPr>
          <w:rFonts w:ascii="Arial" w:hAnsi="Arial" w:cs="Arial"/>
          <w:b/>
          <w:iCs/>
          <w:noProof/>
          <w:sz w:val="32"/>
          <w:szCs w:val="32"/>
        </w:rPr>
      </w:pPr>
    </w:p>
    <w:p w:rsidR="009823F7" w:rsidRDefault="009823F7" w:rsidP="00957FC4">
      <w:pPr>
        <w:spacing w:after="0" w:line="240" w:lineRule="auto"/>
        <w:rPr>
          <w:rFonts w:ascii="Arial" w:hAnsi="Arial" w:cs="Arial"/>
          <w:b/>
          <w:iCs/>
          <w:noProof/>
          <w:sz w:val="32"/>
          <w:szCs w:val="32"/>
        </w:rPr>
      </w:pPr>
    </w:p>
    <w:p w:rsidR="009823F7" w:rsidRPr="00957FC4" w:rsidRDefault="009823F7" w:rsidP="00957FC4">
      <w:pPr>
        <w:spacing w:after="0" w:line="240" w:lineRule="auto"/>
        <w:rPr>
          <w:rFonts w:ascii="Arial" w:hAnsi="Arial" w:cs="Arial"/>
          <w:b/>
          <w:iCs/>
          <w:noProof/>
          <w:sz w:val="16"/>
          <w:szCs w:val="16"/>
        </w:rPr>
      </w:pPr>
    </w:p>
    <w:p w:rsidR="00376CDC" w:rsidRPr="00957FC4" w:rsidRDefault="009823F7" w:rsidP="00957FC4">
      <w:pPr>
        <w:spacing w:after="0" w:line="240" w:lineRule="auto"/>
        <w:rPr>
          <w:rFonts w:eastAsia="Times New Roman" w:cs="Arial"/>
          <w:snapToGrid w:val="0"/>
          <w:sz w:val="24"/>
          <w:szCs w:val="24"/>
        </w:rPr>
      </w:pPr>
      <w:r>
        <w:rPr>
          <w:rFonts w:cstheme="minorHAnsi"/>
          <w:b/>
          <w:spacing w:val="-3"/>
          <w:sz w:val="24"/>
          <w:szCs w:val="24"/>
        </w:rPr>
        <w:t>GETTING STARTED:</w:t>
      </w:r>
    </w:p>
    <w:p w:rsidR="00376CDC" w:rsidRPr="008D78AF" w:rsidRDefault="00376CDC" w:rsidP="00AD2A86">
      <w:pPr>
        <w:widowControl w:val="0"/>
        <w:numPr>
          <w:ilvl w:val="0"/>
          <w:numId w:val="32"/>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Acquaint the S</w:t>
      </w:r>
      <w:r>
        <w:rPr>
          <w:rFonts w:ascii="Arial" w:hAnsi="Arial" w:cs="Arial"/>
          <w:spacing w:val="-3"/>
          <w:sz w:val="24"/>
          <w:szCs w:val="24"/>
        </w:rPr>
        <w:t xml:space="preserve">tudent </w:t>
      </w:r>
      <w:r w:rsidRPr="008D78AF">
        <w:rPr>
          <w:rFonts w:ascii="Arial" w:hAnsi="Arial" w:cs="Arial"/>
          <w:spacing w:val="-3"/>
          <w:sz w:val="24"/>
          <w:szCs w:val="24"/>
        </w:rPr>
        <w:t>T</w:t>
      </w:r>
      <w:r>
        <w:rPr>
          <w:rFonts w:ascii="Arial" w:hAnsi="Arial" w:cs="Arial"/>
          <w:spacing w:val="-3"/>
          <w:sz w:val="24"/>
          <w:szCs w:val="24"/>
        </w:rPr>
        <w:t>eacher (ST)</w:t>
      </w:r>
      <w:r w:rsidRPr="008D78AF">
        <w:rPr>
          <w:rFonts w:ascii="Arial" w:hAnsi="Arial" w:cs="Arial"/>
          <w:spacing w:val="-3"/>
          <w:sz w:val="24"/>
          <w:szCs w:val="24"/>
        </w:rPr>
        <w:t xml:space="preserve"> with the school community and facilities.</w:t>
      </w:r>
    </w:p>
    <w:p w:rsidR="00376CDC" w:rsidRPr="008D78AF" w:rsidRDefault="00376CDC" w:rsidP="00AD2A86">
      <w:pPr>
        <w:widowControl w:val="0"/>
        <w:numPr>
          <w:ilvl w:val="0"/>
          <w:numId w:val="32"/>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Expect the ST to be an integral part of the school community, not a bystander.</w:t>
      </w:r>
    </w:p>
    <w:p w:rsidR="00376CDC" w:rsidRPr="008D78AF" w:rsidRDefault="00376CDC" w:rsidP="00AD2A86">
      <w:pPr>
        <w:widowControl w:val="0"/>
        <w:numPr>
          <w:ilvl w:val="0"/>
          <w:numId w:val="32"/>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 xml:space="preserve">Prepare your own students in advance and set expectations for their interactions with the ST.  </w:t>
      </w:r>
    </w:p>
    <w:p w:rsidR="00376CDC" w:rsidRPr="008D78AF" w:rsidRDefault="00376CDC" w:rsidP="00AD2A86">
      <w:pPr>
        <w:widowControl w:val="0"/>
        <w:numPr>
          <w:ilvl w:val="0"/>
          <w:numId w:val="32"/>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Orient the ST to routine tasks and classroom rules, organization, and management.</w:t>
      </w:r>
    </w:p>
    <w:p w:rsidR="00376CDC" w:rsidRPr="008D78AF" w:rsidRDefault="00376CDC" w:rsidP="00AD2A86">
      <w:pPr>
        <w:widowControl w:val="0"/>
        <w:numPr>
          <w:ilvl w:val="0"/>
          <w:numId w:val="32"/>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Provide a desk or workspace and secure place for personal effects.</w:t>
      </w:r>
    </w:p>
    <w:p w:rsidR="00376CDC" w:rsidRPr="008D78AF" w:rsidRDefault="00376CDC" w:rsidP="00AD2A86">
      <w:pPr>
        <w:widowControl w:val="0"/>
        <w:numPr>
          <w:ilvl w:val="0"/>
          <w:numId w:val="32"/>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Provide and/or suggest textbooks, curriculum guides, instructional materials, resources, supplies, and equipment.</w:t>
      </w:r>
    </w:p>
    <w:p w:rsidR="00A82E73" w:rsidRDefault="00376CDC" w:rsidP="00AD2A86">
      <w:pPr>
        <w:widowControl w:val="0"/>
        <w:numPr>
          <w:ilvl w:val="0"/>
          <w:numId w:val="32"/>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 xml:space="preserve">Negotiate the conditions through which the ST fulfills both University and </w:t>
      </w:r>
      <w:r w:rsidR="00A105A7">
        <w:rPr>
          <w:rFonts w:ascii="Arial" w:hAnsi="Arial" w:cs="Arial"/>
          <w:spacing w:val="-3"/>
          <w:sz w:val="24"/>
          <w:szCs w:val="24"/>
        </w:rPr>
        <w:t xml:space="preserve">local </w:t>
      </w:r>
      <w:r w:rsidRPr="008D78AF">
        <w:rPr>
          <w:rFonts w:ascii="Arial" w:hAnsi="Arial" w:cs="Arial"/>
          <w:spacing w:val="-3"/>
          <w:sz w:val="24"/>
          <w:szCs w:val="24"/>
        </w:rPr>
        <w:t xml:space="preserve">school requirements. </w:t>
      </w:r>
    </w:p>
    <w:p w:rsidR="00376CDC" w:rsidRPr="008D78AF" w:rsidRDefault="00A82E73" w:rsidP="00AD2A86">
      <w:pPr>
        <w:widowControl w:val="0"/>
        <w:numPr>
          <w:ilvl w:val="0"/>
          <w:numId w:val="32"/>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Review Section 1 of this handbook if you would like to know more about Shippensburg University’s expectations of student teachers</w:t>
      </w:r>
      <w:r w:rsidR="00376CDC" w:rsidRPr="008D78AF">
        <w:rPr>
          <w:rFonts w:ascii="Arial" w:hAnsi="Arial" w:cs="Arial"/>
          <w:spacing w:val="-3"/>
          <w:sz w:val="24"/>
          <w:szCs w:val="24"/>
        </w:rPr>
        <w:t xml:space="preserve">  </w:t>
      </w:r>
    </w:p>
    <w:p w:rsidR="00376CDC" w:rsidRDefault="00376CDC" w:rsidP="00376CDC">
      <w:pPr>
        <w:tabs>
          <w:tab w:val="left" w:pos="-720"/>
          <w:tab w:val="left" w:pos="0"/>
          <w:tab w:val="left" w:pos="720"/>
        </w:tabs>
        <w:suppressAutoHyphens/>
        <w:spacing w:after="0" w:line="240" w:lineRule="auto"/>
        <w:rPr>
          <w:rFonts w:ascii="Arial" w:hAnsi="Arial" w:cs="Arial"/>
          <w:spacing w:val="-3"/>
        </w:rPr>
      </w:pPr>
    </w:p>
    <w:p w:rsidR="009823F7" w:rsidRPr="00066D0B" w:rsidRDefault="009823F7" w:rsidP="00376CDC">
      <w:pPr>
        <w:tabs>
          <w:tab w:val="left" w:pos="-720"/>
          <w:tab w:val="left" w:pos="0"/>
          <w:tab w:val="left" w:pos="720"/>
        </w:tabs>
        <w:suppressAutoHyphens/>
        <w:spacing w:after="0" w:line="240" w:lineRule="auto"/>
        <w:rPr>
          <w:rFonts w:ascii="Arial" w:hAnsi="Arial" w:cs="Arial"/>
          <w:spacing w:val="-3"/>
        </w:rPr>
      </w:pPr>
    </w:p>
    <w:p w:rsidR="00376CDC" w:rsidRPr="00376CDC" w:rsidRDefault="00376CDC" w:rsidP="00376CDC">
      <w:pPr>
        <w:tabs>
          <w:tab w:val="left" w:pos="-720"/>
          <w:tab w:val="left" w:pos="0"/>
          <w:tab w:val="left" w:pos="720"/>
        </w:tabs>
        <w:suppressAutoHyphens/>
        <w:spacing w:after="0" w:line="240" w:lineRule="auto"/>
        <w:rPr>
          <w:rFonts w:cstheme="minorHAnsi"/>
          <w:b/>
          <w:spacing w:val="-3"/>
          <w:sz w:val="24"/>
          <w:szCs w:val="24"/>
        </w:rPr>
      </w:pPr>
      <w:r w:rsidRPr="00376CDC">
        <w:rPr>
          <w:rFonts w:cstheme="minorHAnsi"/>
          <w:b/>
          <w:spacing w:val="-3"/>
          <w:sz w:val="24"/>
          <w:szCs w:val="24"/>
        </w:rPr>
        <w:t>MENTORING</w:t>
      </w:r>
      <w:r w:rsidR="009823F7">
        <w:rPr>
          <w:rFonts w:cstheme="minorHAnsi"/>
          <w:b/>
          <w:spacing w:val="-3"/>
          <w:sz w:val="24"/>
          <w:szCs w:val="24"/>
        </w:rPr>
        <w:t>:</w:t>
      </w:r>
    </w:p>
    <w:p w:rsidR="00376CDC" w:rsidRPr="008D78AF"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 xml:space="preserve">Advise the planning phase of instructional activities and materials development. </w:t>
      </w:r>
    </w:p>
    <w:p w:rsidR="00376CDC" w:rsidRPr="00376CDC"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spacing w:val="-3"/>
          <w:sz w:val="24"/>
          <w:szCs w:val="24"/>
        </w:rPr>
      </w:pPr>
      <w:r w:rsidRPr="00B040BC">
        <w:rPr>
          <w:rFonts w:ascii="Arial" w:hAnsi="Arial" w:cs="Arial"/>
          <w:spacing w:val="-3"/>
          <w:sz w:val="24"/>
          <w:szCs w:val="24"/>
        </w:rPr>
        <w:t xml:space="preserve">Expect written plans to </w:t>
      </w:r>
      <w:proofErr w:type="gramStart"/>
      <w:r w:rsidRPr="00B040BC">
        <w:rPr>
          <w:rFonts w:ascii="Arial" w:hAnsi="Arial" w:cs="Arial"/>
          <w:spacing w:val="-3"/>
          <w:sz w:val="24"/>
          <w:szCs w:val="24"/>
        </w:rPr>
        <w:t>be submitted</w:t>
      </w:r>
      <w:proofErr w:type="gramEnd"/>
      <w:r w:rsidRPr="00B040BC">
        <w:rPr>
          <w:rFonts w:ascii="Arial" w:hAnsi="Arial" w:cs="Arial"/>
          <w:spacing w:val="-3"/>
          <w:sz w:val="24"/>
          <w:szCs w:val="24"/>
        </w:rPr>
        <w:t xml:space="preserve"> in advance with sufficient time to modify, if necessary.</w:t>
      </w:r>
    </w:p>
    <w:p w:rsidR="00376CDC" w:rsidRPr="00376CDC"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spacing w:val="-3"/>
          <w:sz w:val="24"/>
          <w:szCs w:val="24"/>
        </w:rPr>
      </w:pPr>
      <w:r w:rsidRPr="00376CDC">
        <w:rPr>
          <w:rFonts w:ascii="Arial" w:hAnsi="Arial" w:cs="Arial"/>
          <w:spacing w:val="-3"/>
          <w:sz w:val="24"/>
          <w:szCs w:val="24"/>
        </w:rPr>
        <w:t>Collaborate with the ST and U</w:t>
      </w:r>
      <w:r>
        <w:rPr>
          <w:rFonts w:ascii="Arial" w:hAnsi="Arial" w:cs="Arial"/>
          <w:spacing w:val="-3"/>
          <w:sz w:val="24"/>
          <w:szCs w:val="24"/>
        </w:rPr>
        <w:t>niversity Supervisor (U</w:t>
      </w:r>
      <w:r w:rsidRPr="00376CDC">
        <w:rPr>
          <w:rFonts w:ascii="Arial" w:hAnsi="Arial" w:cs="Arial"/>
          <w:spacing w:val="-3"/>
          <w:sz w:val="24"/>
          <w:szCs w:val="24"/>
        </w:rPr>
        <w:t>S</w:t>
      </w:r>
      <w:r>
        <w:rPr>
          <w:rFonts w:ascii="Arial" w:hAnsi="Arial" w:cs="Arial"/>
          <w:spacing w:val="-3"/>
          <w:sz w:val="24"/>
          <w:szCs w:val="24"/>
        </w:rPr>
        <w:t>)</w:t>
      </w:r>
      <w:r w:rsidRPr="00B040BC">
        <w:rPr>
          <w:rFonts w:ascii="Arial" w:hAnsi="Arial" w:cs="Arial"/>
          <w:spacing w:val="-3"/>
          <w:sz w:val="24"/>
          <w:szCs w:val="24"/>
        </w:rPr>
        <w:t xml:space="preserve"> concerning how to plan and implement University required assignments.</w:t>
      </w:r>
    </w:p>
    <w:p w:rsidR="00376CDC" w:rsidRPr="008D78AF"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Model effective instructional practices; appropriate assessments of student performance; and grading procedures.</w:t>
      </w:r>
    </w:p>
    <w:p w:rsidR="00376CDC" w:rsidRPr="008D78AF"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Provide continuous support, confer</w:t>
      </w:r>
      <w:r w:rsidR="00A105A7">
        <w:rPr>
          <w:rFonts w:ascii="Arial" w:hAnsi="Arial" w:cs="Arial"/>
          <w:spacing w:val="-3"/>
          <w:sz w:val="24"/>
          <w:szCs w:val="24"/>
        </w:rPr>
        <w:t>ence</w:t>
      </w:r>
      <w:r w:rsidRPr="008D78AF">
        <w:rPr>
          <w:rFonts w:ascii="Arial" w:hAnsi="Arial" w:cs="Arial"/>
          <w:spacing w:val="-3"/>
          <w:sz w:val="24"/>
          <w:szCs w:val="24"/>
        </w:rPr>
        <w:t>, and feedback opportunities.</w:t>
      </w:r>
    </w:p>
    <w:p w:rsidR="00376CDC" w:rsidRPr="008D78AF"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spacing w:val="-3"/>
          <w:sz w:val="24"/>
          <w:szCs w:val="24"/>
        </w:rPr>
      </w:pPr>
      <w:r w:rsidRPr="008D78AF">
        <w:rPr>
          <w:rFonts w:ascii="Arial" w:hAnsi="Arial" w:cs="Arial"/>
          <w:spacing w:val="-3"/>
          <w:sz w:val="24"/>
          <w:szCs w:val="24"/>
        </w:rPr>
        <w:t xml:space="preserve">Encourage reflection:  Why </w:t>
      </w:r>
      <w:proofErr w:type="gramStart"/>
      <w:r w:rsidRPr="008D78AF">
        <w:rPr>
          <w:rFonts w:ascii="Arial" w:hAnsi="Arial" w:cs="Arial"/>
          <w:spacing w:val="-3"/>
          <w:sz w:val="24"/>
          <w:szCs w:val="24"/>
        </w:rPr>
        <w:t>didn’t</w:t>
      </w:r>
      <w:proofErr w:type="gramEnd"/>
      <w:r w:rsidRPr="008D78AF">
        <w:rPr>
          <w:rFonts w:ascii="Arial" w:hAnsi="Arial" w:cs="Arial"/>
          <w:spacing w:val="-3"/>
          <w:sz w:val="24"/>
          <w:szCs w:val="24"/>
        </w:rPr>
        <w:t xml:space="preserve"> that work?  What would you do differently next time?  Why did that work better this time?  If this happens, what could you do?</w:t>
      </w:r>
    </w:p>
    <w:p w:rsidR="00376CDC" w:rsidRPr="00ED62FF"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b/>
          <w:spacing w:val="-3"/>
          <w:sz w:val="24"/>
          <w:szCs w:val="24"/>
        </w:rPr>
      </w:pPr>
      <w:r w:rsidRPr="008D78AF">
        <w:rPr>
          <w:rFonts w:ascii="Arial" w:hAnsi="Arial" w:cs="Arial"/>
          <w:spacing w:val="-3"/>
          <w:sz w:val="24"/>
          <w:szCs w:val="24"/>
        </w:rPr>
        <w:t>Suggest foci for observing your methods, e.g., “Pay close attention to the way. . . .” or “Watch for Sue’s reaction to. . . .”</w:t>
      </w:r>
    </w:p>
    <w:p w:rsidR="00376CDC" w:rsidRPr="00376CDC"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spacing w:val="-3"/>
          <w:sz w:val="24"/>
          <w:szCs w:val="24"/>
        </w:rPr>
      </w:pPr>
      <w:r w:rsidRPr="00376CDC">
        <w:rPr>
          <w:rFonts w:ascii="Arial" w:hAnsi="Arial" w:cs="Arial"/>
          <w:spacing w:val="-3"/>
          <w:sz w:val="24"/>
          <w:szCs w:val="24"/>
        </w:rPr>
        <w:t>Share opportunities for observation and/or participation in school activities.</w:t>
      </w:r>
      <w:r w:rsidR="00957FC4">
        <w:rPr>
          <w:rFonts w:ascii="Arial" w:hAnsi="Arial" w:cs="Arial"/>
          <w:spacing w:val="-3"/>
          <w:sz w:val="24"/>
          <w:szCs w:val="24"/>
        </w:rPr>
        <w:t xml:space="preserve">  This might also include observing once or twice in other classrooms in your building.</w:t>
      </w:r>
    </w:p>
    <w:p w:rsidR="00376CDC" w:rsidRPr="008D78AF" w:rsidRDefault="00376CDC" w:rsidP="00AD2A86">
      <w:pPr>
        <w:widowControl w:val="0"/>
        <w:numPr>
          <w:ilvl w:val="0"/>
          <w:numId w:val="33"/>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 xml:space="preserve">Promote personal </w:t>
      </w:r>
      <w:r w:rsidRPr="008D78AF">
        <w:rPr>
          <w:rFonts w:ascii="Arial" w:hAnsi="Arial" w:cs="Arial"/>
          <w:spacing w:val="-3"/>
          <w:sz w:val="24"/>
          <w:szCs w:val="24"/>
        </w:rPr>
        <w:t>and professional growth.</w:t>
      </w:r>
    </w:p>
    <w:p w:rsidR="00376CDC" w:rsidRDefault="00376CDC" w:rsidP="00CD0FA1">
      <w:pPr>
        <w:widowControl w:val="0"/>
        <w:tabs>
          <w:tab w:val="left" w:pos="-720"/>
          <w:tab w:val="left" w:pos="0"/>
          <w:tab w:val="left" w:pos="720"/>
        </w:tabs>
        <w:suppressAutoHyphens/>
        <w:spacing w:after="0" w:line="240" w:lineRule="auto"/>
        <w:rPr>
          <w:rFonts w:cstheme="minorHAnsi"/>
          <w:b/>
          <w:spacing w:val="-3"/>
          <w:sz w:val="24"/>
          <w:szCs w:val="24"/>
        </w:rPr>
      </w:pPr>
      <w:r w:rsidRPr="00CD0FA1">
        <w:rPr>
          <w:rFonts w:cstheme="minorHAnsi"/>
          <w:b/>
          <w:spacing w:val="-3"/>
          <w:sz w:val="24"/>
          <w:szCs w:val="24"/>
        </w:rPr>
        <w:t>ASSESSING</w:t>
      </w:r>
      <w:r w:rsidR="009823F7">
        <w:rPr>
          <w:rFonts w:cstheme="minorHAnsi"/>
          <w:b/>
          <w:spacing w:val="-3"/>
          <w:sz w:val="24"/>
          <w:szCs w:val="24"/>
        </w:rPr>
        <w:t>:</w:t>
      </w:r>
    </w:p>
    <w:p w:rsidR="00B847CD" w:rsidRPr="00CD0FA1" w:rsidRDefault="00B847CD" w:rsidP="00CD0FA1">
      <w:pPr>
        <w:widowControl w:val="0"/>
        <w:tabs>
          <w:tab w:val="left" w:pos="-720"/>
          <w:tab w:val="left" w:pos="0"/>
          <w:tab w:val="left" w:pos="720"/>
        </w:tabs>
        <w:suppressAutoHyphens/>
        <w:spacing w:after="0" w:line="240" w:lineRule="auto"/>
        <w:rPr>
          <w:rFonts w:cstheme="minorHAnsi"/>
          <w:b/>
          <w:spacing w:val="-3"/>
          <w:sz w:val="24"/>
          <w:szCs w:val="24"/>
        </w:rPr>
      </w:pPr>
    </w:p>
    <w:p w:rsidR="009823F7" w:rsidRDefault="00B847CD" w:rsidP="002C72D3">
      <w:pPr>
        <w:widowControl w:val="0"/>
        <w:numPr>
          <w:ilvl w:val="0"/>
          <w:numId w:val="4"/>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Formative Assessments</w:t>
      </w:r>
    </w:p>
    <w:p w:rsidR="00B847CD" w:rsidRDefault="00B847CD" w:rsidP="00B847CD">
      <w:pPr>
        <w:widowControl w:val="0"/>
        <w:tabs>
          <w:tab w:val="left" w:pos="-720"/>
          <w:tab w:val="left" w:pos="0"/>
          <w:tab w:val="left" w:pos="720"/>
        </w:tabs>
        <w:suppressAutoHyphens/>
        <w:spacing w:after="0" w:line="240" w:lineRule="auto"/>
        <w:ind w:left="720"/>
        <w:rPr>
          <w:rFonts w:ascii="Arial" w:hAnsi="Arial" w:cs="Arial"/>
          <w:spacing w:val="-3"/>
          <w:sz w:val="24"/>
          <w:szCs w:val="24"/>
        </w:rPr>
      </w:pPr>
    </w:p>
    <w:p w:rsidR="00957FC4" w:rsidRDefault="00376CDC" w:rsidP="00AD2A86">
      <w:pPr>
        <w:pStyle w:val="ListParagraph"/>
        <w:widowControl w:val="0"/>
        <w:numPr>
          <w:ilvl w:val="0"/>
          <w:numId w:val="34"/>
        </w:numPr>
        <w:tabs>
          <w:tab w:val="left" w:pos="-720"/>
          <w:tab w:val="left" w:pos="0"/>
          <w:tab w:val="left" w:pos="720"/>
        </w:tabs>
        <w:suppressAutoHyphens/>
        <w:spacing w:after="0" w:line="240" w:lineRule="auto"/>
        <w:rPr>
          <w:rFonts w:ascii="Arial" w:hAnsi="Arial" w:cs="Arial"/>
          <w:spacing w:val="-3"/>
          <w:sz w:val="24"/>
          <w:szCs w:val="24"/>
        </w:rPr>
      </w:pPr>
      <w:r w:rsidRPr="009823F7">
        <w:rPr>
          <w:rFonts w:ascii="Arial" w:hAnsi="Arial" w:cs="Arial"/>
          <w:spacing w:val="-3"/>
          <w:sz w:val="24"/>
          <w:szCs w:val="24"/>
        </w:rPr>
        <w:t xml:space="preserve">Provide on-going, specific feedback.  Choose ways that best suit your context and your relationship.  </w:t>
      </w:r>
      <w:r w:rsidR="00957FC4" w:rsidRPr="009823F7">
        <w:rPr>
          <w:rFonts w:ascii="Arial" w:hAnsi="Arial" w:cs="Arial"/>
          <w:spacing w:val="-3"/>
          <w:sz w:val="24"/>
          <w:szCs w:val="24"/>
        </w:rPr>
        <w:t xml:space="preserve">Written notes of this feedback are helpful, especially if the student teacher is demonstrating major areas of weakness that might need to </w:t>
      </w:r>
      <w:proofErr w:type="gramStart"/>
      <w:r w:rsidR="00957FC4" w:rsidRPr="009823F7">
        <w:rPr>
          <w:rFonts w:ascii="Arial" w:hAnsi="Arial" w:cs="Arial"/>
          <w:spacing w:val="-3"/>
          <w:sz w:val="24"/>
          <w:szCs w:val="24"/>
        </w:rPr>
        <w:t>be addressed</w:t>
      </w:r>
      <w:proofErr w:type="gramEnd"/>
      <w:r w:rsidR="00957FC4" w:rsidRPr="009823F7">
        <w:rPr>
          <w:rFonts w:ascii="Arial" w:hAnsi="Arial" w:cs="Arial"/>
          <w:spacing w:val="-3"/>
          <w:sz w:val="24"/>
          <w:szCs w:val="24"/>
        </w:rPr>
        <w:t xml:space="preserve"> later.</w:t>
      </w:r>
    </w:p>
    <w:p w:rsidR="00294BA9" w:rsidRPr="00742DD9" w:rsidRDefault="00294BA9" w:rsidP="00294BA9">
      <w:pPr>
        <w:pStyle w:val="ListParagraph"/>
        <w:widowControl w:val="0"/>
        <w:tabs>
          <w:tab w:val="left" w:pos="-720"/>
          <w:tab w:val="left" w:pos="0"/>
          <w:tab w:val="left" w:pos="720"/>
        </w:tabs>
        <w:suppressAutoHyphens/>
        <w:spacing w:after="0" w:line="240" w:lineRule="auto"/>
        <w:ind w:left="1449"/>
        <w:rPr>
          <w:rFonts w:ascii="Arial" w:hAnsi="Arial" w:cs="Arial"/>
          <w:spacing w:val="-3"/>
          <w:sz w:val="16"/>
          <w:szCs w:val="16"/>
        </w:rPr>
      </w:pPr>
    </w:p>
    <w:p w:rsidR="003F3F9F" w:rsidRDefault="003F3F9F" w:rsidP="00AD2A86">
      <w:pPr>
        <w:pStyle w:val="ListParagraph"/>
        <w:widowControl w:val="0"/>
        <w:numPr>
          <w:ilvl w:val="0"/>
          <w:numId w:val="34"/>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 xml:space="preserve">A Cooperating Teacher Weekly Reflection Form </w:t>
      </w:r>
      <w:proofErr w:type="gramStart"/>
      <w:r>
        <w:rPr>
          <w:rFonts w:ascii="Arial" w:hAnsi="Arial" w:cs="Arial"/>
          <w:spacing w:val="-3"/>
          <w:sz w:val="24"/>
          <w:szCs w:val="24"/>
        </w:rPr>
        <w:t>is provided</w:t>
      </w:r>
      <w:proofErr w:type="gramEnd"/>
      <w:r>
        <w:rPr>
          <w:rFonts w:ascii="Arial" w:hAnsi="Arial" w:cs="Arial"/>
          <w:spacing w:val="-3"/>
          <w:sz w:val="24"/>
          <w:szCs w:val="24"/>
        </w:rPr>
        <w:t xml:space="preserve"> on the following pages as a resource to you.  Usi</w:t>
      </w:r>
      <w:r w:rsidR="00725F0E">
        <w:rPr>
          <w:rFonts w:ascii="Arial" w:hAnsi="Arial" w:cs="Arial"/>
          <w:spacing w:val="-3"/>
          <w:sz w:val="24"/>
          <w:szCs w:val="24"/>
        </w:rPr>
        <w:t>ng the form is not mandatory, it is</w:t>
      </w:r>
      <w:r>
        <w:rPr>
          <w:rFonts w:ascii="Arial" w:hAnsi="Arial" w:cs="Arial"/>
          <w:spacing w:val="-3"/>
          <w:sz w:val="24"/>
          <w:szCs w:val="24"/>
        </w:rPr>
        <w:t xml:space="preserve"> a resource that you can choose to use (or adapt) to give you student teacher ongoing feedback.</w:t>
      </w:r>
    </w:p>
    <w:p w:rsidR="00294BA9" w:rsidRPr="00742DD9" w:rsidRDefault="00294BA9" w:rsidP="00294BA9">
      <w:pPr>
        <w:pStyle w:val="ListParagraph"/>
        <w:widowControl w:val="0"/>
        <w:tabs>
          <w:tab w:val="left" w:pos="-720"/>
          <w:tab w:val="left" w:pos="0"/>
          <w:tab w:val="left" w:pos="720"/>
        </w:tabs>
        <w:suppressAutoHyphens/>
        <w:spacing w:after="0" w:line="240" w:lineRule="auto"/>
        <w:ind w:left="1449"/>
        <w:rPr>
          <w:rFonts w:ascii="Arial" w:hAnsi="Arial" w:cs="Arial"/>
          <w:spacing w:val="-3"/>
          <w:sz w:val="16"/>
          <w:szCs w:val="16"/>
        </w:rPr>
      </w:pPr>
    </w:p>
    <w:p w:rsidR="00A82E73" w:rsidRPr="00A82E73" w:rsidRDefault="009823F7" w:rsidP="00AD2A86">
      <w:pPr>
        <w:pStyle w:val="ListParagraph"/>
        <w:widowControl w:val="0"/>
        <w:numPr>
          <w:ilvl w:val="0"/>
          <w:numId w:val="34"/>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 xml:space="preserve">The OFEP will not formally collect formative assessments, however, the University Supervisor may ask you to complete a mid-experience evaluation of your student teacher to gather information about the student teacher’s </w:t>
      </w:r>
      <w:r w:rsidR="00154842">
        <w:rPr>
          <w:rFonts w:ascii="Arial" w:hAnsi="Arial" w:cs="Arial"/>
          <w:spacing w:val="-3"/>
          <w:sz w:val="24"/>
          <w:szCs w:val="24"/>
        </w:rPr>
        <w:t>performanc</w:t>
      </w:r>
      <w:r w:rsidR="00294BA9">
        <w:rPr>
          <w:rFonts w:ascii="Arial" w:hAnsi="Arial" w:cs="Arial"/>
          <w:spacing w:val="-3"/>
          <w:sz w:val="24"/>
          <w:szCs w:val="24"/>
        </w:rPr>
        <w:t xml:space="preserve">e, strengths, and areas of need related to the categories determined by the Pennsylvania Department of Education.  (See the 2-page </w:t>
      </w:r>
      <w:r w:rsidR="00294BA9" w:rsidRPr="00294BA9">
        <w:rPr>
          <w:rFonts w:ascii="Arial" w:hAnsi="Arial" w:cs="Arial"/>
          <w:i/>
          <w:spacing w:val="-3"/>
          <w:sz w:val="24"/>
          <w:szCs w:val="24"/>
        </w:rPr>
        <w:t>Cooperating Teacher Form: Evaluation of Student Teacher</w:t>
      </w:r>
      <w:r w:rsidR="002F152E">
        <w:rPr>
          <w:rFonts w:ascii="Arial" w:hAnsi="Arial" w:cs="Arial"/>
          <w:spacing w:val="-3"/>
          <w:sz w:val="24"/>
          <w:szCs w:val="24"/>
        </w:rPr>
        <w:t xml:space="preserve"> on pages 27-28</w:t>
      </w:r>
      <w:r w:rsidR="00294BA9">
        <w:rPr>
          <w:rFonts w:ascii="Arial" w:hAnsi="Arial" w:cs="Arial"/>
          <w:spacing w:val="-3"/>
          <w:sz w:val="24"/>
          <w:szCs w:val="24"/>
        </w:rPr>
        <w:t xml:space="preserve"> for evaluation criteria.)</w:t>
      </w:r>
    </w:p>
    <w:p w:rsidR="002F152E" w:rsidRDefault="002F152E" w:rsidP="00294BA9">
      <w:pPr>
        <w:widowControl w:val="0"/>
        <w:tabs>
          <w:tab w:val="left" w:pos="-720"/>
          <w:tab w:val="left" w:pos="0"/>
          <w:tab w:val="left" w:pos="720"/>
        </w:tabs>
        <w:suppressAutoHyphens/>
        <w:spacing w:after="0" w:line="240" w:lineRule="auto"/>
        <w:rPr>
          <w:rFonts w:ascii="Arial" w:hAnsi="Arial" w:cs="Arial"/>
          <w:spacing w:val="-3"/>
          <w:sz w:val="24"/>
          <w:szCs w:val="24"/>
        </w:rPr>
      </w:pPr>
    </w:p>
    <w:p w:rsidR="002F152E" w:rsidRPr="00294BA9" w:rsidRDefault="002F152E" w:rsidP="00294BA9">
      <w:pPr>
        <w:widowControl w:val="0"/>
        <w:tabs>
          <w:tab w:val="left" w:pos="-720"/>
          <w:tab w:val="left" w:pos="0"/>
          <w:tab w:val="left" w:pos="720"/>
        </w:tabs>
        <w:suppressAutoHyphens/>
        <w:spacing w:after="0" w:line="240" w:lineRule="auto"/>
        <w:rPr>
          <w:rFonts w:ascii="Arial" w:hAnsi="Arial" w:cs="Arial"/>
          <w:spacing w:val="-3"/>
          <w:sz w:val="24"/>
          <w:szCs w:val="24"/>
        </w:rPr>
      </w:pPr>
    </w:p>
    <w:p w:rsidR="00B847CD" w:rsidRDefault="00376CDC" w:rsidP="002C72D3">
      <w:pPr>
        <w:widowControl w:val="0"/>
        <w:numPr>
          <w:ilvl w:val="0"/>
          <w:numId w:val="4"/>
        </w:numPr>
        <w:tabs>
          <w:tab w:val="left" w:pos="-720"/>
          <w:tab w:val="left" w:pos="0"/>
          <w:tab w:val="left" w:pos="720"/>
        </w:tabs>
        <w:suppressAutoHyphens/>
        <w:spacing w:after="0" w:line="240" w:lineRule="auto"/>
        <w:rPr>
          <w:rFonts w:ascii="Arial" w:hAnsi="Arial" w:cs="Arial"/>
          <w:spacing w:val="-3"/>
          <w:sz w:val="24"/>
          <w:szCs w:val="24"/>
        </w:rPr>
      </w:pPr>
      <w:r w:rsidRPr="00BE1604">
        <w:rPr>
          <w:rFonts w:ascii="Arial" w:hAnsi="Arial" w:cs="Arial"/>
          <w:spacing w:val="-3"/>
          <w:sz w:val="24"/>
          <w:szCs w:val="24"/>
        </w:rPr>
        <w:t>Summative A</w:t>
      </w:r>
      <w:r w:rsidR="009823F7">
        <w:rPr>
          <w:rFonts w:ascii="Arial" w:hAnsi="Arial" w:cs="Arial"/>
          <w:spacing w:val="-3"/>
          <w:sz w:val="24"/>
          <w:szCs w:val="24"/>
        </w:rPr>
        <w:t>ssessments</w:t>
      </w:r>
    </w:p>
    <w:p w:rsidR="00376CDC" w:rsidRPr="00BE1604" w:rsidRDefault="009823F7" w:rsidP="00B847CD">
      <w:pPr>
        <w:widowControl w:val="0"/>
        <w:tabs>
          <w:tab w:val="left" w:pos="-720"/>
          <w:tab w:val="left" w:pos="0"/>
          <w:tab w:val="left" w:pos="720"/>
        </w:tabs>
        <w:suppressAutoHyphens/>
        <w:spacing w:after="0" w:line="240" w:lineRule="auto"/>
        <w:ind w:left="720"/>
        <w:rPr>
          <w:rFonts w:ascii="Arial" w:hAnsi="Arial" w:cs="Arial"/>
          <w:spacing w:val="-3"/>
          <w:sz w:val="24"/>
          <w:szCs w:val="24"/>
        </w:rPr>
      </w:pPr>
      <w:r>
        <w:rPr>
          <w:rFonts w:ascii="Arial" w:hAnsi="Arial" w:cs="Arial"/>
          <w:spacing w:val="-3"/>
          <w:sz w:val="24"/>
          <w:szCs w:val="24"/>
        </w:rPr>
        <w:t xml:space="preserve"> </w:t>
      </w:r>
      <w:r w:rsidR="002957FF" w:rsidRPr="00BE1604">
        <w:rPr>
          <w:rFonts w:ascii="Arial" w:hAnsi="Arial" w:cs="Arial"/>
          <w:spacing w:val="-3"/>
          <w:sz w:val="24"/>
          <w:szCs w:val="24"/>
        </w:rPr>
        <w:t xml:space="preserve"> </w:t>
      </w:r>
    </w:p>
    <w:p w:rsidR="00294BA9" w:rsidRDefault="00154842" w:rsidP="00294BA9">
      <w:pPr>
        <w:pStyle w:val="ListParagraph"/>
        <w:widowControl w:val="0"/>
        <w:numPr>
          <w:ilvl w:val="0"/>
          <w:numId w:val="5"/>
        </w:numPr>
        <w:tabs>
          <w:tab w:val="left" w:pos="-720"/>
          <w:tab w:val="left" w:pos="0"/>
          <w:tab w:val="left" w:pos="720"/>
        </w:tabs>
        <w:suppressAutoHyphens/>
        <w:spacing w:after="0" w:line="240" w:lineRule="auto"/>
        <w:ind w:left="1440"/>
        <w:rPr>
          <w:rFonts w:ascii="Arial" w:hAnsi="Arial" w:cs="Arial"/>
          <w:spacing w:val="-3"/>
          <w:sz w:val="24"/>
          <w:szCs w:val="24"/>
        </w:rPr>
      </w:pPr>
      <w:r>
        <w:rPr>
          <w:rFonts w:ascii="Arial" w:hAnsi="Arial" w:cs="Arial"/>
          <w:spacing w:val="-3"/>
          <w:sz w:val="24"/>
          <w:szCs w:val="24"/>
        </w:rPr>
        <w:t>The Office of Field Experiences and Partnerships/College of Education and Human Services Associate Dean’s Office will s</w:t>
      </w:r>
      <w:r w:rsidR="00725F0E">
        <w:rPr>
          <w:rFonts w:ascii="Arial" w:hAnsi="Arial" w:cs="Arial"/>
          <w:spacing w:val="-3"/>
          <w:sz w:val="24"/>
          <w:szCs w:val="24"/>
        </w:rPr>
        <w:t>end out information regarding</w:t>
      </w:r>
      <w:r>
        <w:rPr>
          <w:rFonts w:ascii="Arial" w:hAnsi="Arial" w:cs="Arial"/>
          <w:spacing w:val="-3"/>
          <w:sz w:val="24"/>
          <w:szCs w:val="24"/>
        </w:rPr>
        <w:t xml:space="preserve"> 8 week and 16 week summative assessment</w:t>
      </w:r>
      <w:r w:rsidR="00725F0E">
        <w:rPr>
          <w:rFonts w:ascii="Arial" w:hAnsi="Arial" w:cs="Arial"/>
          <w:spacing w:val="-3"/>
          <w:sz w:val="24"/>
          <w:szCs w:val="24"/>
        </w:rPr>
        <w:t xml:space="preserve">s </w:t>
      </w:r>
      <w:r>
        <w:rPr>
          <w:rFonts w:ascii="Arial" w:hAnsi="Arial" w:cs="Arial"/>
          <w:spacing w:val="-3"/>
          <w:sz w:val="24"/>
          <w:szCs w:val="24"/>
        </w:rPr>
        <w:t>(more in</w:t>
      </w:r>
      <w:r w:rsidR="00725F0E">
        <w:rPr>
          <w:rFonts w:ascii="Arial" w:hAnsi="Arial" w:cs="Arial"/>
          <w:spacing w:val="-3"/>
          <w:sz w:val="24"/>
          <w:szCs w:val="24"/>
        </w:rPr>
        <w:t xml:space="preserve">formation to come in </w:t>
      </w:r>
      <w:proofErr w:type="gramStart"/>
      <w:r w:rsidR="00725F0E">
        <w:rPr>
          <w:rFonts w:ascii="Arial" w:hAnsi="Arial" w:cs="Arial"/>
          <w:spacing w:val="-3"/>
          <w:sz w:val="24"/>
          <w:szCs w:val="24"/>
        </w:rPr>
        <w:t>Fall</w:t>
      </w:r>
      <w:proofErr w:type="gramEnd"/>
      <w:r w:rsidR="00725F0E">
        <w:rPr>
          <w:rFonts w:ascii="Arial" w:hAnsi="Arial" w:cs="Arial"/>
          <w:spacing w:val="-3"/>
          <w:sz w:val="24"/>
          <w:szCs w:val="24"/>
        </w:rPr>
        <w:t xml:space="preserve"> 2018).</w:t>
      </w:r>
    </w:p>
    <w:p w:rsidR="00B847CD" w:rsidRPr="00742DD9" w:rsidRDefault="00B847CD" w:rsidP="00B847CD">
      <w:pPr>
        <w:pStyle w:val="ListParagraph"/>
        <w:widowControl w:val="0"/>
        <w:tabs>
          <w:tab w:val="left" w:pos="-720"/>
          <w:tab w:val="left" w:pos="0"/>
          <w:tab w:val="left" w:pos="720"/>
        </w:tabs>
        <w:suppressAutoHyphens/>
        <w:spacing w:after="0" w:line="240" w:lineRule="auto"/>
        <w:ind w:left="1440"/>
        <w:rPr>
          <w:rFonts w:ascii="Arial" w:hAnsi="Arial" w:cs="Arial"/>
          <w:spacing w:val="-3"/>
          <w:sz w:val="16"/>
          <w:szCs w:val="16"/>
        </w:rPr>
      </w:pPr>
    </w:p>
    <w:p w:rsidR="003F3F9F" w:rsidRDefault="003F3F9F" w:rsidP="00154842">
      <w:pPr>
        <w:pStyle w:val="ListParagraph"/>
        <w:widowControl w:val="0"/>
        <w:numPr>
          <w:ilvl w:val="0"/>
          <w:numId w:val="5"/>
        </w:numPr>
        <w:tabs>
          <w:tab w:val="left" w:pos="-720"/>
          <w:tab w:val="left" w:pos="0"/>
          <w:tab w:val="left" w:pos="720"/>
        </w:tabs>
        <w:suppressAutoHyphens/>
        <w:spacing w:after="0" w:line="240" w:lineRule="auto"/>
        <w:ind w:left="1440"/>
        <w:rPr>
          <w:rFonts w:ascii="Arial" w:hAnsi="Arial" w:cs="Arial"/>
          <w:spacing w:val="-3"/>
          <w:sz w:val="24"/>
          <w:szCs w:val="24"/>
        </w:rPr>
      </w:pPr>
      <w:r>
        <w:rPr>
          <w:rFonts w:ascii="Arial" w:hAnsi="Arial" w:cs="Arial"/>
          <w:spacing w:val="-3"/>
          <w:sz w:val="24"/>
          <w:szCs w:val="24"/>
        </w:rPr>
        <w:t xml:space="preserve">Evaluation criteria of the summative assessment </w:t>
      </w:r>
      <w:proofErr w:type="gramStart"/>
      <w:r>
        <w:rPr>
          <w:rFonts w:ascii="Arial" w:hAnsi="Arial" w:cs="Arial"/>
          <w:spacing w:val="-3"/>
          <w:sz w:val="24"/>
          <w:szCs w:val="24"/>
        </w:rPr>
        <w:t>will be based</w:t>
      </w:r>
      <w:proofErr w:type="gramEnd"/>
      <w:r>
        <w:rPr>
          <w:rFonts w:ascii="Arial" w:hAnsi="Arial" w:cs="Arial"/>
          <w:spacing w:val="-3"/>
          <w:sz w:val="24"/>
          <w:szCs w:val="24"/>
        </w:rPr>
        <w:t xml:space="preserve"> on Pennsylvania Department of Education’</w:t>
      </w:r>
      <w:r w:rsidR="00294BA9">
        <w:rPr>
          <w:rFonts w:ascii="Arial" w:hAnsi="Arial" w:cs="Arial"/>
          <w:spacing w:val="-3"/>
          <w:sz w:val="24"/>
          <w:szCs w:val="24"/>
        </w:rPr>
        <w:t xml:space="preserve">s PDE430 form.  (See the 2-page </w:t>
      </w:r>
      <w:r w:rsidR="00294BA9" w:rsidRPr="00294BA9">
        <w:rPr>
          <w:rFonts w:ascii="Arial" w:hAnsi="Arial" w:cs="Arial"/>
          <w:i/>
          <w:spacing w:val="-3"/>
          <w:sz w:val="24"/>
          <w:szCs w:val="24"/>
        </w:rPr>
        <w:t>Cooperating Teacher Form: Evaluation of Student Teacher</w:t>
      </w:r>
      <w:r w:rsidR="002F152E">
        <w:rPr>
          <w:rFonts w:ascii="Arial" w:hAnsi="Arial" w:cs="Arial"/>
          <w:spacing w:val="-3"/>
          <w:sz w:val="24"/>
          <w:szCs w:val="24"/>
        </w:rPr>
        <w:t xml:space="preserve"> on pages 27-28</w:t>
      </w:r>
      <w:r w:rsidR="00294BA9">
        <w:rPr>
          <w:rFonts w:ascii="Arial" w:hAnsi="Arial" w:cs="Arial"/>
          <w:spacing w:val="-3"/>
          <w:sz w:val="24"/>
          <w:szCs w:val="24"/>
        </w:rPr>
        <w:t xml:space="preserve"> for evaluation criteria.)</w:t>
      </w:r>
    </w:p>
    <w:p w:rsidR="00B847CD" w:rsidRPr="00742DD9" w:rsidRDefault="00B847CD" w:rsidP="00B847CD">
      <w:pPr>
        <w:pStyle w:val="ListParagraph"/>
        <w:widowControl w:val="0"/>
        <w:tabs>
          <w:tab w:val="left" w:pos="-720"/>
          <w:tab w:val="left" w:pos="0"/>
          <w:tab w:val="left" w:pos="720"/>
        </w:tabs>
        <w:suppressAutoHyphens/>
        <w:spacing w:after="0" w:line="240" w:lineRule="auto"/>
        <w:ind w:left="1440"/>
        <w:rPr>
          <w:rFonts w:ascii="Arial" w:hAnsi="Arial" w:cs="Arial"/>
          <w:spacing w:val="-3"/>
          <w:sz w:val="16"/>
          <w:szCs w:val="16"/>
        </w:rPr>
      </w:pPr>
    </w:p>
    <w:p w:rsidR="00294BA9" w:rsidRDefault="00294BA9" w:rsidP="00154842">
      <w:pPr>
        <w:pStyle w:val="ListParagraph"/>
        <w:widowControl w:val="0"/>
        <w:numPr>
          <w:ilvl w:val="0"/>
          <w:numId w:val="5"/>
        </w:numPr>
        <w:tabs>
          <w:tab w:val="left" w:pos="-720"/>
          <w:tab w:val="left" w:pos="0"/>
          <w:tab w:val="left" w:pos="720"/>
        </w:tabs>
        <w:suppressAutoHyphens/>
        <w:spacing w:after="0" w:line="240" w:lineRule="auto"/>
        <w:ind w:left="1440"/>
        <w:rPr>
          <w:rFonts w:ascii="Arial" w:hAnsi="Arial" w:cs="Arial"/>
          <w:spacing w:val="-3"/>
          <w:sz w:val="24"/>
          <w:szCs w:val="24"/>
        </w:rPr>
      </w:pPr>
      <w:r>
        <w:rPr>
          <w:rFonts w:ascii="Arial" w:hAnsi="Arial" w:cs="Arial"/>
          <w:spacing w:val="-3"/>
          <w:sz w:val="24"/>
          <w:szCs w:val="24"/>
        </w:rPr>
        <w:t xml:space="preserve">You will complete this evaluation online through a link that </w:t>
      </w:r>
      <w:proofErr w:type="gramStart"/>
      <w:r>
        <w:rPr>
          <w:rFonts w:ascii="Arial" w:hAnsi="Arial" w:cs="Arial"/>
          <w:spacing w:val="-3"/>
          <w:sz w:val="24"/>
          <w:szCs w:val="24"/>
        </w:rPr>
        <w:t>will be sent</w:t>
      </w:r>
      <w:proofErr w:type="gramEnd"/>
      <w:r>
        <w:rPr>
          <w:rFonts w:ascii="Arial" w:hAnsi="Arial" w:cs="Arial"/>
          <w:spacing w:val="-3"/>
          <w:sz w:val="24"/>
          <w:szCs w:val="24"/>
        </w:rPr>
        <w:t xml:space="preserve"> via email.  The hard copy form is included in this packet just to familiarize you with the evaluation criteria.</w:t>
      </w:r>
    </w:p>
    <w:p w:rsidR="00B847CD" w:rsidRPr="00742DD9" w:rsidRDefault="00B847CD" w:rsidP="00B847CD">
      <w:pPr>
        <w:pStyle w:val="ListParagraph"/>
        <w:widowControl w:val="0"/>
        <w:tabs>
          <w:tab w:val="left" w:pos="-720"/>
          <w:tab w:val="left" w:pos="0"/>
          <w:tab w:val="left" w:pos="720"/>
        </w:tabs>
        <w:suppressAutoHyphens/>
        <w:spacing w:after="0" w:line="240" w:lineRule="auto"/>
        <w:ind w:left="1440"/>
        <w:rPr>
          <w:rFonts w:ascii="Arial" w:hAnsi="Arial" w:cs="Arial"/>
          <w:spacing w:val="-3"/>
          <w:sz w:val="16"/>
          <w:szCs w:val="16"/>
        </w:rPr>
      </w:pPr>
    </w:p>
    <w:p w:rsidR="00154842" w:rsidRPr="008D78AF" w:rsidRDefault="00154842" w:rsidP="00154842">
      <w:pPr>
        <w:pStyle w:val="ListParagraph"/>
        <w:widowControl w:val="0"/>
        <w:numPr>
          <w:ilvl w:val="0"/>
          <w:numId w:val="5"/>
        </w:numPr>
        <w:tabs>
          <w:tab w:val="left" w:pos="-720"/>
          <w:tab w:val="left" w:pos="0"/>
          <w:tab w:val="left" w:pos="720"/>
        </w:tabs>
        <w:suppressAutoHyphens/>
        <w:spacing w:after="0" w:line="240" w:lineRule="auto"/>
        <w:ind w:left="1440"/>
        <w:rPr>
          <w:rFonts w:ascii="Arial" w:hAnsi="Arial" w:cs="Arial"/>
          <w:spacing w:val="-3"/>
          <w:sz w:val="24"/>
          <w:szCs w:val="24"/>
        </w:rPr>
      </w:pPr>
      <w:r>
        <w:rPr>
          <w:rFonts w:ascii="Arial" w:hAnsi="Arial" w:cs="Arial"/>
          <w:spacing w:val="-3"/>
          <w:sz w:val="24"/>
          <w:szCs w:val="24"/>
        </w:rPr>
        <w:t>Contact Dr. Lynn Baynum, Interim Associate Dean, for more information</w:t>
      </w:r>
      <w:r w:rsidR="00294BA9">
        <w:rPr>
          <w:rFonts w:ascii="Arial" w:hAnsi="Arial" w:cs="Arial"/>
          <w:spacing w:val="-3"/>
          <w:sz w:val="24"/>
          <w:szCs w:val="24"/>
        </w:rPr>
        <w:t>.</w:t>
      </w:r>
    </w:p>
    <w:p w:rsidR="00A82E73" w:rsidRDefault="00A82E73" w:rsidP="00A30328">
      <w:pPr>
        <w:pStyle w:val="ListParagraph"/>
        <w:widowControl w:val="0"/>
        <w:tabs>
          <w:tab w:val="left" w:pos="-720"/>
          <w:tab w:val="left" w:pos="0"/>
          <w:tab w:val="left" w:pos="720"/>
        </w:tabs>
        <w:suppressAutoHyphens/>
        <w:spacing w:after="0" w:line="240" w:lineRule="auto"/>
        <w:ind w:left="1080"/>
        <w:rPr>
          <w:rFonts w:ascii="Arial" w:hAnsi="Arial" w:cs="Arial"/>
          <w:spacing w:val="-3"/>
          <w:sz w:val="24"/>
          <w:szCs w:val="24"/>
        </w:rPr>
      </w:pPr>
    </w:p>
    <w:p w:rsidR="002F152E" w:rsidRPr="00A30328" w:rsidRDefault="002F152E" w:rsidP="00A30328">
      <w:pPr>
        <w:pStyle w:val="ListParagraph"/>
        <w:widowControl w:val="0"/>
        <w:tabs>
          <w:tab w:val="left" w:pos="-720"/>
          <w:tab w:val="left" w:pos="0"/>
          <w:tab w:val="left" w:pos="720"/>
        </w:tabs>
        <w:suppressAutoHyphens/>
        <w:spacing w:after="0" w:line="240" w:lineRule="auto"/>
        <w:ind w:left="1080"/>
        <w:rPr>
          <w:rFonts w:ascii="Arial" w:hAnsi="Arial" w:cs="Arial"/>
          <w:spacing w:val="-3"/>
          <w:sz w:val="24"/>
          <w:szCs w:val="24"/>
        </w:rPr>
      </w:pPr>
    </w:p>
    <w:p w:rsidR="00294BA9" w:rsidRDefault="00294BA9" w:rsidP="002C72D3">
      <w:pPr>
        <w:widowControl w:val="0"/>
        <w:numPr>
          <w:ilvl w:val="0"/>
          <w:numId w:val="6"/>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Record of Student Teacher Absences</w:t>
      </w:r>
    </w:p>
    <w:p w:rsidR="00A82E73" w:rsidRDefault="00A82E73" w:rsidP="00A82E73">
      <w:pPr>
        <w:widowControl w:val="0"/>
        <w:tabs>
          <w:tab w:val="left" w:pos="-720"/>
          <w:tab w:val="left" w:pos="0"/>
          <w:tab w:val="left" w:pos="720"/>
        </w:tabs>
        <w:suppressAutoHyphens/>
        <w:spacing w:after="0" w:line="240" w:lineRule="auto"/>
        <w:ind w:left="720"/>
        <w:rPr>
          <w:rFonts w:ascii="Arial" w:hAnsi="Arial" w:cs="Arial"/>
          <w:spacing w:val="-3"/>
          <w:sz w:val="24"/>
          <w:szCs w:val="24"/>
        </w:rPr>
      </w:pPr>
    </w:p>
    <w:p w:rsidR="00A82E73" w:rsidRDefault="00A82E73" w:rsidP="00A82E73">
      <w:pPr>
        <w:pStyle w:val="ListParagraph"/>
        <w:widowControl w:val="0"/>
        <w:numPr>
          <w:ilvl w:val="1"/>
          <w:numId w:val="6"/>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 xml:space="preserve">Please use the Record of Student Teacher Absences form </w:t>
      </w:r>
      <w:r w:rsidR="002F152E">
        <w:rPr>
          <w:rFonts w:ascii="Arial" w:hAnsi="Arial" w:cs="Arial"/>
          <w:spacing w:val="-3"/>
          <w:sz w:val="24"/>
          <w:szCs w:val="24"/>
        </w:rPr>
        <w:t xml:space="preserve">on page 29 </w:t>
      </w:r>
      <w:r>
        <w:rPr>
          <w:rFonts w:ascii="Arial" w:hAnsi="Arial" w:cs="Arial"/>
          <w:spacing w:val="-3"/>
          <w:sz w:val="24"/>
          <w:szCs w:val="24"/>
        </w:rPr>
        <w:t>to document days that your student teacher is absent</w:t>
      </w:r>
      <w:r w:rsidR="002F152E">
        <w:rPr>
          <w:rFonts w:ascii="Arial" w:hAnsi="Arial" w:cs="Arial"/>
          <w:spacing w:val="-3"/>
          <w:sz w:val="24"/>
          <w:szCs w:val="24"/>
        </w:rPr>
        <w:t>.  Submit this form to the University Supervisor at the end of the experience.</w:t>
      </w:r>
    </w:p>
    <w:p w:rsidR="00A82E73" w:rsidRDefault="00A82E73" w:rsidP="00A82E73">
      <w:pPr>
        <w:pStyle w:val="ListParagraph"/>
        <w:widowControl w:val="0"/>
        <w:tabs>
          <w:tab w:val="left" w:pos="-720"/>
          <w:tab w:val="left" w:pos="0"/>
          <w:tab w:val="left" w:pos="720"/>
        </w:tabs>
        <w:suppressAutoHyphens/>
        <w:spacing w:after="0" w:line="240" w:lineRule="auto"/>
        <w:ind w:left="1440"/>
        <w:rPr>
          <w:rFonts w:ascii="Arial" w:hAnsi="Arial" w:cs="Arial"/>
          <w:spacing w:val="-3"/>
          <w:sz w:val="24"/>
          <w:szCs w:val="24"/>
        </w:rPr>
      </w:pPr>
    </w:p>
    <w:p w:rsidR="00A82E73" w:rsidRDefault="00A82E73" w:rsidP="00A82E73">
      <w:pPr>
        <w:pStyle w:val="ListParagraph"/>
        <w:widowControl w:val="0"/>
        <w:numPr>
          <w:ilvl w:val="1"/>
          <w:numId w:val="6"/>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See Section 1 of this handbook to understand attendance expectations of your student teacher</w:t>
      </w:r>
    </w:p>
    <w:p w:rsidR="002F152E" w:rsidRPr="00A82E73" w:rsidRDefault="002F152E" w:rsidP="00A82E73">
      <w:pPr>
        <w:pStyle w:val="ListParagraph"/>
        <w:rPr>
          <w:rFonts w:ascii="Arial" w:hAnsi="Arial" w:cs="Arial"/>
          <w:b/>
          <w:spacing w:val="-3"/>
          <w:sz w:val="24"/>
          <w:szCs w:val="24"/>
        </w:rPr>
      </w:pPr>
    </w:p>
    <w:p w:rsidR="00A82E73" w:rsidRPr="00010556" w:rsidRDefault="00A82E73" w:rsidP="00010556">
      <w:pPr>
        <w:pStyle w:val="ListParagraph"/>
        <w:widowControl w:val="0"/>
        <w:tabs>
          <w:tab w:val="left" w:pos="-720"/>
          <w:tab w:val="left" w:pos="0"/>
          <w:tab w:val="left" w:pos="720"/>
        </w:tabs>
        <w:suppressAutoHyphens/>
        <w:spacing w:after="0" w:line="240" w:lineRule="auto"/>
        <w:ind w:left="90"/>
        <w:rPr>
          <w:rFonts w:ascii="Arial" w:hAnsi="Arial" w:cs="Arial"/>
          <w:spacing w:val="-3"/>
          <w:sz w:val="24"/>
          <w:szCs w:val="24"/>
        </w:rPr>
      </w:pPr>
      <w:r w:rsidRPr="00A82E73">
        <w:rPr>
          <w:rFonts w:ascii="Arial" w:hAnsi="Arial" w:cs="Arial"/>
          <w:b/>
          <w:spacing w:val="-3"/>
          <w:sz w:val="24"/>
          <w:szCs w:val="24"/>
        </w:rPr>
        <w:t>PLEASE NOTE:</w:t>
      </w:r>
      <w:r w:rsidR="00010556">
        <w:rPr>
          <w:rFonts w:ascii="Arial" w:hAnsi="Arial" w:cs="Arial"/>
          <w:spacing w:val="-3"/>
          <w:sz w:val="24"/>
          <w:szCs w:val="24"/>
        </w:rPr>
        <w:t xml:space="preserve">  </w:t>
      </w:r>
      <w:r>
        <w:rPr>
          <w:rFonts w:ascii="Arial" w:hAnsi="Arial" w:cs="Arial"/>
          <w:spacing w:val="-3"/>
          <w:sz w:val="24"/>
          <w:szCs w:val="24"/>
        </w:rPr>
        <w:t xml:space="preserve">Historically, the Office of Field Experiences and Partnerships used TK-20, a data collection and management system, to distribute and collect evaluations and student assignments.  The College of Education and Human Services is examining and restructuring data collection processes.  More information will be available in </w:t>
      </w:r>
      <w:proofErr w:type="gramStart"/>
      <w:r>
        <w:rPr>
          <w:rFonts w:ascii="Arial" w:hAnsi="Arial" w:cs="Arial"/>
          <w:spacing w:val="-3"/>
          <w:sz w:val="24"/>
          <w:szCs w:val="24"/>
        </w:rPr>
        <w:t>Fall</w:t>
      </w:r>
      <w:proofErr w:type="gramEnd"/>
      <w:r>
        <w:rPr>
          <w:rFonts w:ascii="Arial" w:hAnsi="Arial" w:cs="Arial"/>
          <w:spacing w:val="-3"/>
          <w:sz w:val="24"/>
          <w:szCs w:val="24"/>
        </w:rPr>
        <w:t xml:space="preserve"> 2018.  </w:t>
      </w:r>
    </w:p>
    <w:p w:rsidR="00010556" w:rsidRDefault="00010556" w:rsidP="00010556">
      <w:pPr>
        <w:widowControl w:val="0"/>
        <w:tabs>
          <w:tab w:val="left" w:pos="-720"/>
          <w:tab w:val="left" w:pos="0"/>
          <w:tab w:val="left" w:pos="720"/>
        </w:tabs>
        <w:suppressAutoHyphens/>
        <w:spacing w:after="0" w:line="240" w:lineRule="auto"/>
        <w:ind w:left="720"/>
        <w:rPr>
          <w:rFonts w:ascii="Arial" w:hAnsi="Arial" w:cs="Arial"/>
          <w:spacing w:val="-3"/>
          <w:sz w:val="24"/>
          <w:szCs w:val="24"/>
        </w:rPr>
      </w:pPr>
    </w:p>
    <w:p w:rsidR="00376CDC" w:rsidRPr="00010556" w:rsidRDefault="00154842" w:rsidP="00010556">
      <w:pPr>
        <w:widowControl w:val="0"/>
        <w:tabs>
          <w:tab w:val="left" w:pos="-720"/>
          <w:tab w:val="left" w:pos="0"/>
        </w:tabs>
        <w:suppressAutoHyphens/>
        <w:spacing w:after="0" w:line="240" w:lineRule="auto"/>
        <w:ind w:left="90"/>
        <w:rPr>
          <w:rFonts w:ascii="Arial" w:hAnsi="Arial" w:cs="Arial"/>
          <w:b/>
          <w:spacing w:val="-3"/>
          <w:sz w:val="24"/>
          <w:szCs w:val="24"/>
        </w:rPr>
      </w:pPr>
      <w:r w:rsidRPr="00010556">
        <w:rPr>
          <w:rFonts w:ascii="Arial" w:hAnsi="Arial" w:cs="Arial"/>
          <w:b/>
          <w:spacing w:val="-3"/>
          <w:sz w:val="24"/>
          <w:szCs w:val="24"/>
        </w:rPr>
        <w:t>Letter of Recommendation</w:t>
      </w:r>
      <w:r w:rsidR="00010556">
        <w:rPr>
          <w:rFonts w:ascii="Arial" w:hAnsi="Arial" w:cs="Arial"/>
          <w:b/>
          <w:spacing w:val="-3"/>
          <w:sz w:val="24"/>
          <w:szCs w:val="24"/>
        </w:rPr>
        <w:t>:</w:t>
      </w:r>
    </w:p>
    <w:p w:rsidR="00A82E73" w:rsidRPr="00376CDC" w:rsidRDefault="00A82E73" w:rsidP="00A82E73">
      <w:pPr>
        <w:widowControl w:val="0"/>
        <w:tabs>
          <w:tab w:val="left" w:pos="-720"/>
          <w:tab w:val="left" w:pos="0"/>
          <w:tab w:val="left" w:pos="720"/>
        </w:tabs>
        <w:suppressAutoHyphens/>
        <w:spacing w:after="0" w:line="240" w:lineRule="auto"/>
        <w:ind w:left="720"/>
        <w:rPr>
          <w:rFonts w:ascii="Arial" w:hAnsi="Arial" w:cs="Arial"/>
          <w:spacing w:val="-3"/>
          <w:sz w:val="24"/>
          <w:szCs w:val="24"/>
        </w:rPr>
      </w:pPr>
    </w:p>
    <w:p w:rsidR="00376CDC" w:rsidRDefault="00154842" w:rsidP="00AD2A86">
      <w:pPr>
        <w:widowControl w:val="0"/>
        <w:numPr>
          <w:ilvl w:val="0"/>
          <w:numId w:val="41"/>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We strongly encourage you to write your student teacher a letter of recommendation t</w:t>
      </w:r>
      <w:r w:rsidR="00A82E73">
        <w:rPr>
          <w:rFonts w:ascii="Arial" w:hAnsi="Arial" w:cs="Arial"/>
          <w:spacing w:val="-3"/>
          <w:sz w:val="24"/>
          <w:szCs w:val="24"/>
        </w:rPr>
        <w:t>oward the end of the experience.</w:t>
      </w:r>
    </w:p>
    <w:p w:rsidR="00A82E73" w:rsidRDefault="00A82E73" w:rsidP="00010556">
      <w:pPr>
        <w:widowControl w:val="0"/>
        <w:tabs>
          <w:tab w:val="left" w:pos="-720"/>
          <w:tab w:val="left" w:pos="0"/>
          <w:tab w:val="left" w:pos="720"/>
        </w:tabs>
        <w:suppressAutoHyphens/>
        <w:spacing w:after="0" w:line="240" w:lineRule="auto"/>
        <w:ind w:left="540"/>
        <w:rPr>
          <w:rFonts w:ascii="Arial" w:hAnsi="Arial" w:cs="Arial"/>
          <w:spacing w:val="-3"/>
          <w:sz w:val="24"/>
          <w:szCs w:val="24"/>
        </w:rPr>
      </w:pPr>
    </w:p>
    <w:p w:rsidR="00154842" w:rsidRDefault="00154842" w:rsidP="00AD2A86">
      <w:pPr>
        <w:widowControl w:val="0"/>
        <w:numPr>
          <w:ilvl w:val="0"/>
          <w:numId w:val="41"/>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Use your school/district letterhead</w:t>
      </w:r>
    </w:p>
    <w:p w:rsidR="00A82E73" w:rsidRDefault="00A82E73" w:rsidP="00010556">
      <w:pPr>
        <w:widowControl w:val="0"/>
        <w:tabs>
          <w:tab w:val="left" w:pos="-720"/>
          <w:tab w:val="left" w:pos="0"/>
          <w:tab w:val="left" w:pos="720"/>
        </w:tabs>
        <w:suppressAutoHyphens/>
        <w:spacing w:after="0" w:line="240" w:lineRule="auto"/>
        <w:ind w:left="540"/>
        <w:rPr>
          <w:rFonts w:ascii="Arial" w:hAnsi="Arial" w:cs="Arial"/>
          <w:spacing w:val="-3"/>
          <w:sz w:val="24"/>
          <w:szCs w:val="24"/>
        </w:rPr>
      </w:pPr>
    </w:p>
    <w:p w:rsidR="00294BA9" w:rsidRDefault="00294BA9" w:rsidP="00AD2A86">
      <w:pPr>
        <w:widowControl w:val="0"/>
        <w:numPr>
          <w:ilvl w:val="0"/>
          <w:numId w:val="41"/>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Guidelines for writing letters of recommen</w:t>
      </w:r>
      <w:r w:rsidR="002F152E">
        <w:rPr>
          <w:rFonts w:ascii="Arial" w:hAnsi="Arial" w:cs="Arial"/>
          <w:spacing w:val="-3"/>
          <w:sz w:val="24"/>
          <w:szCs w:val="24"/>
        </w:rPr>
        <w:t xml:space="preserve">dation are provided on page 30 </w:t>
      </w:r>
      <w:r>
        <w:rPr>
          <w:rFonts w:ascii="Arial" w:hAnsi="Arial" w:cs="Arial"/>
          <w:spacing w:val="-3"/>
          <w:sz w:val="24"/>
          <w:szCs w:val="24"/>
        </w:rPr>
        <w:t>of this handbook</w:t>
      </w:r>
    </w:p>
    <w:p w:rsidR="00A82E73" w:rsidRDefault="00A82E73" w:rsidP="00010556">
      <w:pPr>
        <w:widowControl w:val="0"/>
        <w:tabs>
          <w:tab w:val="left" w:pos="-720"/>
          <w:tab w:val="left" w:pos="0"/>
          <w:tab w:val="left" w:pos="720"/>
        </w:tabs>
        <w:suppressAutoHyphens/>
        <w:spacing w:after="0" w:line="240" w:lineRule="auto"/>
        <w:ind w:left="540"/>
        <w:rPr>
          <w:rFonts w:ascii="Arial" w:hAnsi="Arial" w:cs="Arial"/>
          <w:spacing w:val="-3"/>
          <w:sz w:val="24"/>
          <w:szCs w:val="24"/>
        </w:rPr>
      </w:pPr>
    </w:p>
    <w:p w:rsidR="00A82E73" w:rsidRPr="00010556" w:rsidRDefault="00154842" w:rsidP="00AD2A86">
      <w:pPr>
        <w:widowControl w:val="0"/>
        <w:numPr>
          <w:ilvl w:val="0"/>
          <w:numId w:val="41"/>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See the University Supervisor with any questions about letters of recommendation</w:t>
      </w:r>
    </w:p>
    <w:p w:rsidR="00275498" w:rsidRDefault="00275498" w:rsidP="00275498">
      <w:pPr>
        <w:widowControl w:val="0"/>
        <w:tabs>
          <w:tab w:val="left" w:pos="-720"/>
          <w:tab w:val="left" w:pos="0"/>
          <w:tab w:val="left" w:pos="720"/>
        </w:tabs>
        <w:suppressAutoHyphens/>
        <w:spacing w:after="0" w:line="240" w:lineRule="auto"/>
        <w:rPr>
          <w:rFonts w:cstheme="minorHAnsi"/>
          <w:b/>
          <w:spacing w:val="-3"/>
          <w:sz w:val="24"/>
          <w:szCs w:val="24"/>
        </w:rPr>
      </w:pPr>
    </w:p>
    <w:p w:rsidR="00275498" w:rsidRDefault="00275498" w:rsidP="00275498">
      <w:pPr>
        <w:widowControl w:val="0"/>
        <w:tabs>
          <w:tab w:val="left" w:pos="-720"/>
          <w:tab w:val="left" w:pos="0"/>
          <w:tab w:val="left" w:pos="720"/>
        </w:tabs>
        <w:suppressAutoHyphens/>
        <w:spacing w:after="0" w:line="240" w:lineRule="auto"/>
        <w:rPr>
          <w:rFonts w:cstheme="minorHAnsi"/>
          <w:b/>
          <w:spacing w:val="-3"/>
          <w:sz w:val="24"/>
          <w:szCs w:val="24"/>
        </w:rPr>
      </w:pPr>
    </w:p>
    <w:p w:rsidR="00275498" w:rsidRDefault="007F0027" w:rsidP="00275498">
      <w:pPr>
        <w:widowControl w:val="0"/>
        <w:tabs>
          <w:tab w:val="left" w:pos="-720"/>
          <w:tab w:val="left" w:pos="0"/>
          <w:tab w:val="left" w:pos="720"/>
        </w:tabs>
        <w:suppressAutoHyphens/>
        <w:spacing w:after="0" w:line="240" w:lineRule="auto"/>
        <w:rPr>
          <w:rFonts w:cstheme="minorHAnsi"/>
          <w:b/>
          <w:spacing w:val="-3"/>
          <w:sz w:val="24"/>
          <w:szCs w:val="24"/>
        </w:rPr>
      </w:pPr>
      <w:r>
        <w:rPr>
          <w:rFonts w:cstheme="minorHAnsi"/>
          <w:b/>
          <w:spacing w:val="-3"/>
          <w:sz w:val="24"/>
          <w:szCs w:val="24"/>
        </w:rPr>
        <w:t>Problems or Concerns:</w:t>
      </w:r>
    </w:p>
    <w:p w:rsidR="007F0027" w:rsidRDefault="007F0027" w:rsidP="00275498">
      <w:pPr>
        <w:widowControl w:val="0"/>
        <w:tabs>
          <w:tab w:val="left" w:pos="-720"/>
          <w:tab w:val="left" w:pos="0"/>
          <w:tab w:val="left" w:pos="720"/>
        </w:tabs>
        <w:suppressAutoHyphens/>
        <w:spacing w:after="0" w:line="240" w:lineRule="auto"/>
        <w:rPr>
          <w:rFonts w:cstheme="minorHAnsi"/>
          <w:b/>
          <w:spacing w:val="-3"/>
          <w:sz w:val="24"/>
          <w:szCs w:val="24"/>
        </w:rPr>
      </w:pPr>
    </w:p>
    <w:p w:rsidR="007F0027" w:rsidRDefault="007F0027" w:rsidP="007F0027">
      <w:pPr>
        <w:pStyle w:val="ListParagraph"/>
        <w:widowControl w:val="0"/>
        <w:numPr>
          <w:ilvl w:val="0"/>
          <w:numId w:val="6"/>
        </w:numPr>
        <w:tabs>
          <w:tab w:val="left" w:pos="-720"/>
          <w:tab w:val="left" w:pos="0"/>
          <w:tab w:val="left" w:pos="720"/>
        </w:tabs>
        <w:suppressAutoHyphens/>
        <w:spacing w:after="0" w:line="240" w:lineRule="auto"/>
        <w:rPr>
          <w:rFonts w:cstheme="minorHAnsi"/>
          <w:spacing w:val="-3"/>
          <w:sz w:val="24"/>
          <w:szCs w:val="24"/>
        </w:rPr>
      </w:pPr>
      <w:r w:rsidRPr="007F0027">
        <w:rPr>
          <w:rFonts w:cstheme="minorHAnsi"/>
          <w:spacing w:val="-3"/>
          <w:sz w:val="24"/>
          <w:szCs w:val="24"/>
        </w:rPr>
        <w:t xml:space="preserve">Should you have </w:t>
      </w:r>
      <w:r>
        <w:rPr>
          <w:rFonts w:cstheme="minorHAnsi"/>
          <w:spacing w:val="-3"/>
          <w:sz w:val="24"/>
          <w:szCs w:val="24"/>
        </w:rPr>
        <w:t>problems or concerns about your student teacher or his/her performance, first discuss it directly with the student teacher, if you feel comfortable doing so.</w:t>
      </w:r>
    </w:p>
    <w:p w:rsidR="007F0027" w:rsidRDefault="007F0027" w:rsidP="007F0027">
      <w:pPr>
        <w:pStyle w:val="ListParagraph"/>
        <w:widowControl w:val="0"/>
        <w:tabs>
          <w:tab w:val="left" w:pos="-720"/>
          <w:tab w:val="left" w:pos="0"/>
          <w:tab w:val="left" w:pos="720"/>
        </w:tabs>
        <w:suppressAutoHyphens/>
        <w:spacing w:after="0" w:line="240" w:lineRule="auto"/>
        <w:rPr>
          <w:rFonts w:cstheme="minorHAnsi"/>
          <w:spacing w:val="-3"/>
          <w:sz w:val="24"/>
          <w:szCs w:val="24"/>
        </w:rPr>
      </w:pPr>
    </w:p>
    <w:p w:rsidR="007F0027" w:rsidRDefault="007F0027" w:rsidP="007F0027">
      <w:pPr>
        <w:pStyle w:val="ListParagraph"/>
        <w:widowControl w:val="0"/>
        <w:numPr>
          <w:ilvl w:val="0"/>
          <w:numId w:val="6"/>
        </w:numPr>
        <w:tabs>
          <w:tab w:val="left" w:pos="-720"/>
          <w:tab w:val="left" w:pos="0"/>
          <w:tab w:val="left" w:pos="720"/>
        </w:tabs>
        <w:suppressAutoHyphens/>
        <w:spacing w:after="0" w:line="240" w:lineRule="auto"/>
        <w:rPr>
          <w:rFonts w:cstheme="minorHAnsi"/>
          <w:spacing w:val="-3"/>
          <w:sz w:val="24"/>
          <w:szCs w:val="24"/>
        </w:rPr>
      </w:pPr>
      <w:r>
        <w:rPr>
          <w:rFonts w:cstheme="minorHAnsi"/>
          <w:spacing w:val="-3"/>
          <w:sz w:val="24"/>
          <w:szCs w:val="24"/>
        </w:rPr>
        <w:t>Share your concern with the University Supervisor in writing or in person.  Provide details and specific examples to describe the problem.</w:t>
      </w:r>
    </w:p>
    <w:p w:rsidR="007F0027" w:rsidRPr="007F0027" w:rsidRDefault="007F0027" w:rsidP="007F0027">
      <w:pPr>
        <w:pStyle w:val="ListParagraph"/>
        <w:rPr>
          <w:rFonts w:cstheme="minorHAnsi"/>
          <w:spacing w:val="-3"/>
          <w:sz w:val="24"/>
          <w:szCs w:val="24"/>
        </w:rPr>
      </w:pPr>
    </w:p>
    <w:p w:rsidR="007F0027" w:rsidRDefault="007F0027" w:rsidP="007F0027">
      <w:pPr>
        <w:pStyle w:val="ListParagraph"/>
        <w:widowControl w:val="0"/>
        <w:numPr>
          <w:ilvl w:val="0"/>
          <w:numId w:val="6"/>
        </w:numPr>
        <w:tabs>
          <w:tab w:val="left" w:pos="-720"/>
          <w:tab w:val="left" w:pos="0"/>
          <w:tab w:val="left" w:pos="720"/>
        </w:tabs>
        <w:suppressAutoHyphens/>
        <w:spacing w:after="0" w:line="240" w:lineRule="auto"/>
        <w:rPr>
          <w:rFonts w:cstheme="minorHAnsi"/>
          <w:spacing w:val="-3"/>
          <w:sz w:val="24"/>
          <w:szCs w:val="24"/>
        </w:rPr>
      </w:pPr>
      <w:r>
        <w:rPr>
          <w:rFonts w:cstheme="minorHAnsi"/>
          <w:spacing w:val="-3"/>
          <w:sz w:val="24"/>
          <w:szCs w:val="24"/>
        </w:rPr>
        <w:t xml:space="preserve">If you do not feel that the problem is being resolved, contact the Office of Field Experiences and Partnerships at </w:t>
      </w:r>
      <w:hyperlink r:id="rId45" w:history="1">
        <w:r w:rsidRPr="00DB6479">
          <w:rPr>
            <w:rStyle w:val="Hyperlink"/>
            <w:rFonts w:cstheme="minorHAnsi"/>
            <w:spacing w:val="-3"/>
            <w:sz w:val="24"/>
            <w:szCs w:val="24"/>
          </w:rPr>
          <w:t>fieldexperiences@ship.edu</w:t>
        </w:r>
      </w:hyperlink>
      <w:r>
        <w:rPr>
          <w:rFonts w:cstheme="minorHAnsi"/>
          <w:spacing w:val="-3"/>
          <w:sz w:val="24"/>
          <w:szCs w:val="24"/>
        </w:rPr>
        <w:t xml:space="preserve"> or 717-477-1487.</w:t>
      </w:r>
    </w:p>
    <w:p w:rsidR="007F0027" w:rsidRPr="007F0027" w:rsidRDefault="007F0027" w:rsidP="007F0027">
      <w:pPr>
        <w:pStyle w:val="ListParagraph"/>
        <w:rPr>
          <w:rFonts w:cstheme="minorHAnsi"/>
          <w:spacing w:val="-3"/>
          <w:sz w:val="24"/>
          <w:szCs w:val="24"/>
        </w:rPr>
      </w:pPr>
    </w:p>
    <w:p w:rsidR="007F0027" w:rsidRPr="007F0027" w:rsidRDefault="007F0027" w:rsidP="007F0027">
      <w:pPr>
        <w:pStyle w:val="ListParagraph"/>
        <w:widowControl w:val="0"/>
        <w:numPr>
          <w:ilvl w:val="0"/>
          <w:numId w:val="6"/>
        </w:numPr>
        <w:tabs>
          <w:tab w:val="left" w:pos="-720"/>
          <w:tab w:val="left" w:pos="0"/>
          <w:tab w:val="left" w:pos="720"/>
        </w:tabs>
        <w:suppressAutoHyphens/>
        <w:spacing w:after="0" w:line="240" w:lineRule="auto"/>
        <w:rPr>
          <w:rFonts w:cstheme="minorHAnsi"/>
          <w:spacing w:val="-3"/>
          <w:sz w:val="24"/>
          <w:szCs w:val="24"/>
        </w:rPr>
      </w:pPr>
      <w:r>
        <w:rPr>
          <w:rFonts w:cstheme="minorHAnsi"/>
          <w:spacing w:val="-3"/>
          <w:sz w:val="24"/>
          <w:szCs w:val="24"/>
        </w:rPr>
        <w:t>If a student teacher is not meeting expectations after you have provided feedback and opportunities for the student teacher to demonstrate growth, the University Supervisor, Director of Field Experiences and Partnerships, and/or the Associate Dean will facilitate the creation of an Individualized</w:t>
      </w:r>
      <w:r w:rsidR="00A82E73">
        <w:rPr>
          <w:rFonts w:cstheme="minorHAnsi"/>
          <w:spacing w:val="-3"/>
          <w:sz w:val="24"/>
          <w:szCs w:val="24"/>
        </w:rPr>
        <w:t xml:space="preserve"> Action Plan to provide </w:t>
      </w:r>
      <w:proofErr w:type="gramStart"/>
      <w:r w:rsidR="00A82E73">
        <w:rPr>
          <w:rFonts w:cstheme="minorHAnsi"/>
          <w:spacing w:val="-3"/>
          <w:sz w:val="24"/>
          <w:szCs w:val="24"/>
        </w:rPr>
        <w:t>more intensive support</w:t>
      </w:r>
      <w:proofErr w:type="gramEnd"/>
      <w:r w:rsidR="00A82E73">
        <w:rPr>
          <w:rFonts w:cstheme="minorHAnsi"/>
          <w:spacing w:val="-3"/>
          <w:sz w:val="24"/>
          <w:szCs w:val="24"/>
        </w:rPr>
        <w:t xml:space="preserve"> and intervention.</w:t>
      </w:r>
    </w:p>
    <w:p w:rsidR="009823F7" w:rsidRPr="002A5A13" w:rsidRDefault="009823F7" w:rsidP="00DF4EA2">
      <w:pPr>
        <w:widowControl w:val="0"/>
        <w:tabs>
          <w:tab w:val="left" w:pos="-720"/>
          <w:tab w:val="left" w:pos="0"/>
          <w:tab w:val="left" w:pos="720"/>
        </w:tabs>
        <w:suppressAutoHyphens/>
        <w:spacing w:after="0" w:line="240" w:lineRule="auto"/>
        <w:rPr>
          <w:rFonts w:ascii="Arial" w:hAnsi="Arial" w:cs="Arial"/>
          <w:spacing w:val="-3"/>
          <w:sz w:val="24"/>
          <w:szCs w:val="24"/>
        </w:rPr>
      </w:pPr>
    </w:p>
    <w:p w:rsidR="00376CDC" w:rsidRPr="002957FF" w:rsidRDefault="00376CDC" w:rsidP="002957FF">
      <w:pPr>
        <w:widowControl w:val="0"/>
        <w:tabs>
          <w:tab w:val="left" w:pos="-720"/>
          <w:tab w:val="left" w:pos="0"/>
          <w:tab w:val="left" w:pos="720"/>
        </w:tabs>
        <w:suppressAutoHyphens/>
        <w:spacing w:after="0" w:line="240" w:lineRule="auto"/>
        <w:rPr>
          <w:rFonts w:ascii="Arial" w:hAnsi="Arial" w:cs="Arial"/>
          <w:spacing w:val="-3"/>
          <w:sz w:val="24"/>
          <w:szCs w:val="24"/>
        </w:rPr>
      </w:pPr>
    </w:p>
    <w:p w:rsidR="00376CDC" w:rsidRPr="00376CDC" w:rsidRDefault="00376CDC" w:rsidP="00376CDC">
      <w:pPr>
        <w:pStyle w:val="ListParagraph"/>
        <w:widowControl w:val="0"/>
        <w:tabs>
          <w:tab w:val="left" w:pos="-720"/>
          <w:tab w:val="left" w:pos="0"/>
          <w:tab w:val="left" w:pos="720"/>
        </w:tabs>
        <w:suppressAutoHyphens/>
        <w:spacing w:after="0" w:line="240" w:lineRule="auto"/>
        <w:ind w:left="1170"/>
        <w:rPr>
          <w:rFonts w:ascii="Arial" w:hAnsi="Arial" w:cs="Arial"/>
          <w:spacing w:val="-3"/>
          <w:sz w:val="24"/>
          <w:szCs w:val="24"/>
        </w:rPr>
      </w:pPr>
    </w:p>
    <w:p w:rsidR="003F3F9F" w:rsidRDefault="003F3F9F">
      <w:r>
        <w:br w:type="page"/>
      </w:r>
    </w:p>
    <w:p w:rsidR="003F3F9F" w:rsidRDefault="003F3F9F" w:rsidP="003F3F9F">
      <w:pPr>
        <w:rPr>
          <w:rFonts w:ascii="Arial" w:hAnsi="Arial" w:cs="Arial"/>
          <w:b/>
        </w:rPr>
      </w:pPr>
    </w:p>
    <w:p w:rsidR="003F3F9F" w:rsidRPr="00414E68" w:rsidRDefault="003F3F9F" w:rsidP="003F3F9F">
      <w:pPr>
        <w:spacing w:after="0"/>
        <w:rPr>
          <w:rFonts w:ascii="Times New Roman" w:hAnsi="Times New Roman" w:cs="Times New Roman"/>
          <w:b/>
        </w:rPr>
      </w:pPr>
      <w:r w:rsidRPr="00414E68">
        <w:rPr>
          <w:rFonts w:ascii="Times New Roman" w:hAnsi="Times New Roman" w:cs="Times New Roman"/>
          <w:b/>
        </w:rPr>
        <w:t>SHIPPENSBURG UNIVERSITY</w:t>
      </w:r>
    </w:p>
    <w:p w:rsidR="003F3F9F" w:rsidRDefault="003F3F9F" w:rsidP="003F3F9F">
      <w:pPr>
        <w:spacing w:after="0"/>
        <w:rPr>
          <w:rFonts w:ascii="Times New Roman" w:hAnsi="Times New Roman" w:cs="Times New Roman"/>
          <w:b/>
        </w:rPr>
      </w:pPr>
      <w:r w:rsidRPr="00414E68">
        <w:rPr>
          <w:rFonts w:ascii="Times New Roman" w:hAnsi="Times New Roman" w:cs="Times New Roman"/>
          <w:b/>
        </w:rPr>
        <w:t xml:space="preserve">OFFICE OF </w:t>
      </w:r>
      <w:r>
        <w:rPr>
          <w:rFonts w:ascii="Times New Roman" w:hAnsi="Times New Roman" w:cs="Times New Roman"/>
          <w:b/>
        </w:rPr>
        <w:t>FIELD EXPERIENCES AND PARTNERSHIPS</w:t>
      </w:r>
    </w:p>
    <w:p w:rsidR="003F3F9F" w:rsidRDefault="003F3F9F" w:rsidP="003F3F9F">
      <w:pPr>
        <w:spacing w:after="0"/>
        <w:rPr>
          <w:rFonts w:ascii="Times New Roman" w:hAnsi="Times New Roman" w:cs="Times New Roman"/>
          <w:b/>
        </w:rPr>
      </w:pPr>
    </w:p>
    <w:p w:rsidR="003F3F9F" w:rsidRDefault="003F3F9F" w:rsidP="003F3F9F">
      <w:pPr>
        <w:spacing w:after="0"/>
        <w:rPr>
          <w:rFonts w:ascii="Times New Roman" w:hAnsi="Times New Roman" w:cs="Times New Roman"/>
          <w:b/>
          <w:i/>
          <w:sz w:val="28"/>
          <w:szCs w:val="28"/>
        </w:rPr>
      </w:pPr>
      <w:r w:rsidRPr="002F152E">
        <w:rPr>
          <w:rFonts w:ascii="Times New Roman" w:hAnsi="Times New Roman" w:cs="Times New Roman"/>
          <w:b/>
          <w:i/>
          <w:sz w:val="28"/>
          <w:szCs w:val="28"/>
          <w:highlight w:val="yellow"/>
        </w:rPr>
        <w:t xml:space="preserve">Cooperating teachers can use this form to give weekly feedback to student teachers.  </w:t>
      </w:r>
      <w:proofErr w:type="gramStart"/>
      <w:r w:rsidRPr="002F152E">
        <w:rPr>
          <w:rFonts w:ascii="Times New Roman" w:hAnsi="Times New Roman" w:cs="Times New Roman"/>
          <w:b/>
          <w:i/>
          <w:sz w:val="28"/>
          <w:szCs w:val="28"/>
          <w:highlight w:val="yellow"/>
        </w:rPr>
        <w:t>Using this form is not mandatory</w:t>
      </w:r>
      <w:proofErr w:type="gramEnd"/>
      <w:r w:rsidRPr="002F152E">
        <w:rPr>
          <w:rFonts w:ascii="Times New Roman" w:hAnsi="Times New Roman" w:cs="Times New Roman"/>
          <w:b/>
          <w:i/>
          <w:sz w:val="28"/>
          <w:szCs w:val="28"/>
          <w:highlight w:val="yellow"/>
        </w:rPr>
        <w:t xml:space="preserve">, </w:t>
      </w:r>
      <w:proofErr w:type="gramStart"/>
      <w:r w:rsidRPr="002F152E">
        <w:rPr>
          <w:rFonts w:ascii="Times New Roman" w:hAnsi="Times New Roman" w:cs="Times New Roman"/>
          <w:b/>
          <w:i/>
          <w:sz w:val="28"/>
          <w:szCs w:val="28"/>
          <w:highlight w:val="yellow"/>
        </w:rPr>
        <w:t>it is just a resource</w:t>
      </w:r>
      <w:proofErr w:type="gramEnd"/>
      <w:r w:rsidRPr="002F152E">
        <w:rPr>
          <w:rFonts w:ascii="Times New Roman" w:hAnsi="Times New Roman" w:cs="Times New Roman"/>
          <w:b/>
          <w:i/>
          <w:sz w:val="28"/>
          <w:szCs w:val="28"/>
          <w:highlight w:val="yellow"/>
        </w:rPr>
        <w:t>.</w:t>
      </w:r>
    </w:p>
    <w:p w:rsidR="003F3F9F" w:rsidRPr="003F3F9F" w:rsidRDefault="003F3F9F" w:rsidP="003F3F9F">
      <w:pPr>
        <w:spacing w:after="0"/>
        <w:rPr>
          <w:rFonts w:ascii="Times New Roman" w:hAnsi="Times New Roman" w:cs="Times New Roman"/>
          <w:b/>
          <w:i/>
          <w:sz w:val="28"/>
          <w:szCs w:val="28"/>
        </w:rPr>
      </w:pPr>
    </w:p>
    <w:p w:rsidR="003F3F9F" w:rsidRPr="00414E68" w:rsidRDefault="003F3F9F" w:rsidP="003F3F9F">
      <w:pPr>
        <w:spacing w:before="360" w:after="0"/>
        <w:jc w:val="center"/>
        <w:rPr>
          <w:rFonts w:ascii="Arial" w:hAnsi="Arial" w:cs="Arial"/>
          <w:b/>
        </w:rPr>
      </w:pPr>
      <w:r w:rsidRPr="00414E68">
        <w:rPr>
          <w:rFonts w:ascii="Arial" w:hAnsi="Arial" w:cs="Arial"/>
          <w:b/>
        </w:rPr>
        <w:t>COOPERATING TEACHER’S WEEKLY REFLECTION</w:t>
      </w:r>
    </w:p>
    <w:p w:rsidR="003F3F9F" w:rsidRPr="00414E68" w:rsidRDefault="003F3F9F" w:rsidP="003F3F9F">
      <w:pPr>
        <w:spacing w:after="0"/>
        <w:jc w:val="center"/>
        <w:rPr>
          <w:rFonts w:ascii="Arial" w:hAnsi="Arial" w:cs="Arial"/>
          <w:b/>
        </w:rPr>
      </w:pPr>
      <w:r w:rsidRPr="00414E68">
        <w:rPr>
          <w:rFonts w:ascii="Arial" w:hAnsi="Arial" w:cs="Arial"/>
          <w:b/>
        </w:rPr>
        <w:t>OF</w:t>
      </w:r>
    </w:p>
    <w:p w:rsidR="003F3F9F" w:rsidRPr="00414E68" w:rsidRDefault="003F3F9F" w:rsidP="003F3F9F">
      <w:pPr>
        <w:spacing w:after="0"/>
        <w:jc w:val="center"/>
        <w:rPr>
          <w:rFonts w:ascii="Arial" w:hAnsi="Arial" w:cs="Arial"/>
          <w:b/>
        </w:rPr>
      </w:pPr>
      <w:r w:rsidRPr="00414E68">
        <w:rPr>
          <w:rFonts w:ascii="Arial" w:hAnsi="Arial" w:cs="Arial"/>
          <w:b/>
        </w:rPr>
        <w:t xml:space="preserve">TEACHER </w:t>
      </w:r>
      <w:r>
        <w:rPr>
          <w:rFonts w:ascii="Arial" w:hAnsi="Arial" w:cs="Arial"/>
          <w:b/>
        </w:rPr>
        <w:t xml:space="preserve">CANDIDATE </w:t>
      </w:r>
      <w:r w:rsidRPr="00414E68">
        <w:rPr>
          <w:rFonts w:ascii="Arial" w:hAnsi="Arial" w:cs="Arial"/>
          <w:b/>
        </w:rPr>
        <w:t>PERFORMANCE</w:t>
      </w:r>
    </w:p>
    <w:p w:rsidR="003F3F9F" w:rsidRDefault="003F3F9F" w:rsidP="003F3F9F">
      <w:pPr>
        <w:rPr>
          <w:rFonts w:ascii="Arial" w:hAnsi="Arial" w:cs="Arial"/>
        </w:rPr>
      </w:pPr>
    </w:p>
    <w:p w:rsidR="003F3F9F" w:rsidRDefault="003F3F9F" w:rsidP="003F3F9F">
      <w:pPr>
        <w:tabs>
          <w:tab w:val="left" w:pos="900"/>
        </w:tabs>
        <w:spacing w:after="240"/>
        <w:rPr>
          <w:rFonts w:ascii="Arial" w:hAnsi="Arial" w:cs="Arial"/>
          <w:u w:val="single"/>
        </w:rPr>
      </w:pPr>
      <w:r>
        <w:rPr>
          <w:rFonts w:ascii="Arial" w:hAnsi="Arial" w:cs="Arial"/>
        </w:rPr>
        <w:t xml:space="preserve">TO  </w:t>
      </w:r>
      <w:r>
        <w:rPr>
          <w:rFonts w:ascii="Arial" w:hAnsi="Arial" w:cs="Arial"/>
        </w:rPr>
        <w:tab/>
        <w:t>Teacher Candidate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_________________________________</w:t>
      </w:r>
    </w:p>
    <w:p w:rsidR="003F3F9F" w:rsidRPr="00414E68" w:rsidRDefault="003F3F9F" w:rsidP="003F3F9F">
      <w:pPr>
        <w:tabs>
          <w:tab w:val="left" w:pos="900"/>
        </w:tabs>
        <w:spacing w:after="240"/>
        <w:rPr>
          <w:rFonts w:ascii="Arial" w:hAnsi="Arial" w:cs="Arial"/>
        </w:rPr>
      </w:pPr>
      <w:r w:rsidRPr="00414E68">
        <w:rPr>
          <w:rFonts w:ascii="Arial" w:hAnsi="Arial" w:cs="Arial"/>
        </w:rPr>
        <w:t>FR</w:t>
      </w:r>
      <w:r>
        <w:rPr>
          <w:rFonts w:ascii="Arial" w:hAnsi="Arial" w:cs="Arial"/>
        </w:rPr>
        <w:t>OM</w:t>
      </w:r>
      <w:r>
        <w:rPr>
          <w:rFonts w:ascii="Arial" w:hAnsi="Arial" w:cs="Arial"/>
        </w:rPr>
        <w:tab/>
        <w:t>Cooperating Teacher_____________________________________________________________</w:t>
      </w:r>
    </w:p>
    <w:p w:rsidR="003F3F9F" w:rsidRDefault="003F3F9F" w:rsidP="003F3F9F">
      <w:pPr>
        <w:tabs>
          <w:tab w:val="left" w:pos="900"/>
        </w:tabs>
        <w:spacing w:after="240"/>
        <w:rPr>
          <w:rFonts w:ascii="Arial" w:hAnsi="Arial" w:cs="Arial"/>
        </w:rPr>
      </w:pPr>
      <w:r>
        <w:rPr>
          <w:rFonts w:ascii="Arial" w:hAnsi="Arial" w:cs="Arial"/>
        </w:rPr>
        <w:t>DATE</w:t>
      </w:r>
      <w:r w:rsidRPr="00414E68">
        <w:rPr>
          <w:rFonts w:ascii="Arial" w:hAnsi="Arial" w:cs="Arial"/>
        </w:rPr>
        <w:t xml:space="preserve">  </w:t>
      </w:r>
      <w:r>
        <w:rPr>
          <w:rFonts w:ascii="Arial" w:hAnsi="Arial" w:cs="Arial"/>
        </w:rPr>
        <w:tab/>
      </w:r>
      <w:r w:rsidRPr="00414E68">
        <w:rPr>
          <w:rFonts w:ascii="Arial" w:hAnsi="Arial" w:cs="Arial"/>
        </w:rPr>
        <w:t>Friday__________________________________________________</w:t>
      </w:r>
      <w:r>
        <w:rPr>
          <w:rFonts w:ascii="Arial" w:hAnsi="Arial" w:cs="Arial"/>
        </w:rPr>
        <w:t>____________________</w:t>
      </w:r>
      <w:r w:rsidRPr="00414E68">
        <w:rPr>
          <w:rFonts w:ascii="Arial" w:hAnsi="Arial" w:cs="Arial"/>
        </w:rPr>
        <w:tab/>
      </w:r>
      <w:r w:rsidRPr="00414E68">
        <w:rPr>
          <w:rFonts w:ascii="Arial" w:hAnsi="Arial" w:cs="Arial"/>
        </w:rPr>
        <w:tab/>
      </w:r>
      <w:r w:rsidRPr="00414E68">
        <w:rPr>
          <w:rFonts w:ascii="Arial" w:hAnsi="Arial" w:cs="Arial"/>
        </w:rPr>
        <w:tab/>
      </w:r>
    </w:p>
    <w:p w:rsidR="003F3F9F" w:rsidRPr="00414E68" w:rsidRDefault="003F3F9F" w:rsidP="003F3F9F">
      <w:pPr>
        <w:rPr>
          <w:rFonts w:ascii="Arial" w:hAnsi="Arial" w:cs="Arial"/>
          <w:i/>
        </w:rPr>
      </w:pPr>
      <w:r w:rsidRPr="00414E68">
        <w:rPr>
          <w:rFonts w:ascii="Arial" w:hAnsi="Arial" w:cs="Arial"/>
          <w:i/>
        </w:rPr>
        <w:t>Your most successful teaching experience this week was:</w:t>
      </w:r>
    </w:p>
    <w:p w:rsidR="003F3F9F" w:rsidRDefault="003F3F9F" w:rsidP="003F3F9F">
      <w:pPr>
        <w:rPr>
          <w:rFonts w:ascii="Arial" w:hAnsi="Arial" w:cs="Arial"/>
        </w:rPr>
      </w:pPr>
    </w:p>
    <w:p w:rsidR="003F3F9F" w:rsidRDefault="003F3F9F" w:rsidP="003F3F9F">
      <w:pPr>
        <w:rPr>
          <w:rFonts w:ascii="Arial" w:hAnsi="Arial" w:cs="Arial"/>
        </w:rPr>
      </w:pPr>
    </w:p>
    <w:p w:rsidR="003F3F9F" w:rsidRDefault="003F3F9F" w:rsidP="003F3F9F">
      <w:pPr>
        <w:rPr>
          <w:rFonts w:ascii="Arial" w:hAnsi="Arial" w:cs="Arial"/>
        </w:rPr>
      </w:pPr>
    </w:p>
    <w:p w:rsidR="003F3F9F" w:rsidRPr="00414E68" w:rsidRDefault="003F3F9F" w:rsidP="003F3F9F">
      <w:pPr>
        <w:rPr>
          <w:rFonts w:ascii="Arial" w:hAnsi="Arial" w:cs="Arial"/>
          <w:i/>
        </w:rPr>
      </w:pPr>
      <w:r w:rsidRPr="00414E68">
        <w:rPr>
          <w:rFonts w:ascii="Arial" w:hAnsi="Arial" w:cs="Arial"/>
          <w:i/>
        </w:rPr>
        <w:t>Your least successful teaching experience was:</w:t>
      </w:r>
    </w:p>
    <w:p w:rsidR="003F3F9F" w:rsidRDefault="003F3F9F" w:rsidP="003F3F9F">
      <w:pPr>
        <w:rPr>
          <w:rFonts w:ascii="Arial" w:hAnsi="Arial" w:cs="Arial"/>
        </w:rPr>
      </w:pPr>
    </w:p>
    <w:p w:rsidR="003F3F9F" w:rsidRDefault="003F3F9F" w:rsidP="003F3F9F">
      <w:pPr>
        <w:rPr>
          <w:rFonts w:ascii="Arial" w:hAnsi="Arial" w:cs="Arial"/>
        </w:rPr>
      </w:pPr>
    </w:p>
    <w:p w:rsidR="003F3F9F" w:rsidRDefault="003F3F9F" w:rsidP="003F3F9F">
      <w:pPr>
        <w:rPr>
          <w:rFonts w:ascii="Arial" w:hAnsi="Arial" w:cs="Arial"/>
        </w:rPr>
      </w:pPr>
    </w:p>
    <w:p w:rsidR="003F3F9F" w:rsidRPr="00414E68" w:rsidRDefault="003F3F9F" w:rsidP="003F3F9F">
      <w:pPr>
        <w:rPr>
          <w:rFonts w:ascii="Arial" w:hAnsi="Arial" w:cs="Arial"/>
          <w:i/>
        </w:rPr>
      </w:pPr>
      <w:r w:rsidRPr="00414E68">
        <w:rPr>
          <w:rFonts w:ascii="Arial" w:hAnsi="Arial" w:cs="Arial"/>
          <w:i/>
        </w:rPr>
        <w:t>My suggestions for improvement are:</w:t>
      </w:r>
    </w:p>
    <w:p w:rsidR="003F3F9F" w:rsidRDefault="003F3F9F" w:rsidP="003F3F9F">
      <w:pPr>
        <w:rPr>
          <w:rFonts w:ascii="Arial" w:hAnsi="Arial" w:cs="Arial"/>
        </w:rPr>
      </w:pPr>
    </w:p>
    <w:p w:rsidR="003F3F9F" w:rsidRDefault="003F3F9F" w:rsidP="003F3F9F">
      <w:pPr>
        <w:rPr>
          <w:rFonts w:ascii="Arial" w:hAnsi="Arial" w:cs="Arial"/>
        </w:rPr>
      </w:pPr>
    </w:p>
    <w:p w:rsidR="003F3F9F" w:rsidRDefault="003F3F9F" w:rsidP="003F3F9F">
      <w:pPr>
        <w:rPr>
          <w:rFonts w:ascii="Arial" w:hAnsi="Arial" w:cs="Arial"/>
        </w:rPr>
      </w:pPr>
    </w:p>
    <w:p w:rsidR="003F3F9F" w:rsidRPr="00414E68" w:rsidRDefault="003F3F9F" w:rsidP="003F3F9F">
      <w:pPr>
        <w:rPr>
          <w:rFonts w:ascii="Arial" w:hAnsi="Arial" w:cs="Arial"/>
          <w:i/>
        </w:rPr>
      </w:pPr>
      <w:r w:rsidRPr="00414E68">
        <w:rPr>
          <w:rFonts w:ascii="Arial" w:hAnsi="Arial" w:cs="Arial"/>
          <w:i/>
        </w:rPr>
        <w:t>Conference outcomes</w:t>
      </w:r>
      <w:proofErr w:type="gramStart"/>
      <w:r w:rsidRPr="00414E68">
        <w:rPr>
          <w:rFonts w:ascii="Arial" w:hAnsi="Arial" w:cs="Arial"/>
          <w:i/>
        </w:rPr>
        <w:t>;</w:t>
      </w:r>
      <w:proofErr w:type="gramEnd"/>
      <w:r w:rsidRPr="00414E68">
        <w:rPr>
          <w:rFonts w:ascii="Arial" w:hAnsi="Arial" w:cs="Arial"/>
          <w:i/>
        </w:rPr>
        <w:t xml:space="preserve"> Specific goal(s) for next week are:</w:t>
      </w:r>
    </w:p>
    <w:p w:rsidR="003F3F9F" w:rsidRDefault="003F3F9F" w:rsidP="003F3F9F">
      <w:pPr>
        <w:rPr>
          <w:rFonts w:ascii="Arial" w:hAnsi="Arial" w:cs="Arial"/>
        </w:rPr>
      </w:pPr>
    </w:p>
    <w:p w:rsidR="003F3F9F" w:rsidRPr="00E03F50" w:rsidRDefault="003F3F9F" w:rsidP="003F3F9F">
      <w:pPr>
        <w:rPr>
          <w:rFonts w:ascii="Arial" w:hAnsi="Arial" w:cs="Arial"/>
        </w:rPr>
      </w:pPr>
      <w:r>
        <w:br w:type="page"/>
      </w:r>
    </w:p>
    <w:tbl>
      <w:tblPr>
        <w:tblW w:w="108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0"/>
      </w:tblGrid>
      <w:tr w:rsidR="003F3F9F" w:rsidTr="00135D31">
        <w:trPr>
          <w:cantSplit/>
        </w:trPr>
        <w:tc>
          <w:tcPr>
            <w:tcW w:w="10800" w:type="dxa"/>
            <w:shd w:val="pct5" w:color="000000" w:fill="auto"/>
          </w:tcPr>
          <w:p w:rsidR="003F3F9F" w:rsidRPr="00846332" w:rsidRDefault="003F3F9F" w:rsidP="00135D31">
            <w:pPr>
              <w:widowControl w:val="0"/>
              <w:spacing w:before="84" w:after="0" w:line="240" w:lineRule="auto"/>
              <w:ind w:left="9480" w:hanging="9480"/>
              <w:rPr>
                <w:rFonts w:ascii="Times New Roman" w:hAnsi="Times New Roman" w:cs="Times New Roman"/>
                <w:b/>
                <w:smallCaps/>
              </w:rPr>
            </w:pPr>
            <w:r w:rsidRPr="00846332">
              <w:rPr>
                <w:rFonts w:ascii="Times New Roman" w:hAnsi="Times New Roman" w:cs="Times New Roman"/>
                <w:b/>
                <w:smallCaps/>
              </w:rPr>
              <w:fldChar w:fldCharType="begin"/>
            </w:r>
            <w:r w:rsidRPr="00846332">
              <w:rPr>
                <w:rFonts w:ascii="Times New Roman" w:hAnsi="Times New Roman" w:cs="Times New Roman"/>
                <w:b/>
                <w:smallCaps/>
              </w:rPr>
              <w:instrText xml:space="preserve"> SEQ CHAPTER \h \r 1</w:instrText>
            </w:r>
            <w:r w:rsidRPr="00846332">
              <w:rPr>
                <w:rFonts w:ascii="Times New Roman" w:hAnsi="Times New Roman" w:cs="Times New Roman"/>
                <w:b/>
                <w:smallCaps/>
              </w:rPr>
              <w:fldChar w:fldCharType="end"/>
            </w:r>
            <w:r w:rsidRPr="00846332">
              <w:rPr>
                <w:rFonts w:ascii="Times New Roman" w:hAnsi="Times New Roman" w:cs="Times New Roman"/>
                <w:b/>
                <w:smallCaps/>
              </w:rPr>
              <w:t xml:space="preserve">Shippensburg University, College of Education and Human Services             </w:t>
            </w:r>
            <w:r>
              <w:rPr>
                <w:rFonts w:ascii="Times New Roman" w:hAnsi="Times New Roman" w:cs="Times New Roman"/>
                <w:b/>
                <w:smallCaps/>
              </w:rPr>
              <w:t xml:space="preserve"> </w:t>
            </w:r>
          </w:p>
          <w:p w:rsidR="003F3F9F" w:rsidRDefault="003F3F9F" w:rsidP="00135D31">
            <w:pPr>
              <w:widowControl w:val="0"/>
              <w:tabs>
                <w:tab w:val="left" w:pos="7924"/>
              </w:tabs>
              <w:spacing w:after="32"/>
              <w:ind w:left="9480" w:hanging="9480"/>
              <w:rPr>
                <w:b/>
                <w:smallCaps/>
              </w:rPr>
            </w:pPr>
            <w:r w:rsidRPr="00846332">
              <w:rPr>
                <w:rFonts w:ascii="Times New Roman" w:hAnsi="Times New Roman" w:cs="Times New Roman"/>
                <w:b/>
                <w:smallCaps/>
              </w:rPr>
              <w:t xml:space="preserve">Cooperating teacher Form: Evaluation of Student Teacher </w:t>
            </w:r>
            <w:r w:rsidRPr="00846332">
              <w:rPr>
                <w:rFonts w:ascii="Times New Roman" w:hAnsi="Times New Roman" w:cs="Times New Roman"/>
                <w:b/>
                <w:smallCaps/>
              </w:rPr>
              <w:tab/>
            </w:r>
            <w:r>
              <w:rPr>
                <w:rFonts w:ascii="Times New Roman" w:hAnsi="Times New Roman" w:cs="Times New Roman"/>
                <w:b/>
                <w:smallCaps/>
              </w:rPr>
              <w:t xml:space="preserve">  </w:t>
            </w:r>
          </w:p>
        </w:tc>
      </w:tr>
    </w:tbl>
    <w:p w:rsidR="003F3F9F" w:rsidRDefault="003F3F9F" w:rsidP="003F3F9F">
      <w:pPr>
        <w:widowControl w:val="0"/>
        <w:spacing w:after="0" w:line="240" w:lineRule="auto"/>
        <w:rPr>
          <w:b/>
          <w:smallCaps/>
        </w:rPr>
      </w:pPr>
    </w:p>
    <w:p w:rsidR="003F3F9F" w:rsidRPr="00846332" w:rsidRDefault="003F3F9F" w:rsidP="003F3F9F">
      <w:pPr>
        <w:widowControl w:val="0"/>
        <w:tabs>
          <w:tab w:val="left" w:pos="3600"/>
          <w:tab w:val="left" w:pos="7380"/>
        </w:tabs>
        <w:spacing w:after="0" w:line="240" w:lineRule="auto"/>
        <w:ind w:left="2880" w:hanging="2880"/>
        <w:rPr>
          <w:rFonts w:ascii="Times New Roman" w:hAnsi="Times New Roman" w:cs="Times New Roman"/>
        </w:rPr>
      </w:pPr>
      <w:r w:rsidRPr="00846332">
        <w:rPr>
          <w:rFonts w:ascii="Times New Roman" w:hAnsi="Times New Roman" w:cs="Times New Roman"/>
        </w:rPr>
        <w:t>_________________________</w:t>
      </w:r>
      <w:r w:rsidRPr="00846332">
        <w:rPr>
          <w:rFonts w:ascii="Times New Roman" w:hAnsi="Times New Roman" w:cs="Times New Roman"/>
        </w:rPr>
        <w:tab/>
      </w:r>
      <w:r w:rsidRPr="00846332">
        <w:rPr>
          <w:rFonts w:ascii="Times New Roman" w:hAnsi="Times New Roman" w:cs="Times New Roman"/>
        </w:rPr>
        <w:tab/>
        <w:t>_</w:t>
      </w:r>
      <w:r>
        <w:rPr>
          <w:rFonts w:ascii="Times New Roman" w:hAnsi="Times New Roman" w:cs="Times New Roman"/>
        </w:rPr>
        <w:t xml:space="preserve">______________________________  </w:t>
      </w:r>
      <w:r>
        <w:rPr>
          <w:rFonts w:ascii="Times New Roman" w:hAnsi="Times New Roman" w:cs="Times New Roman"/>
        </w:rPr>
        <w:tab/>
      </w:r>
      <w:r w:rsidRPr="00846332">
        <w:rPr>
          <w:rFonts w:ascii="Times New Roman" w:hAnsi="Times New Roman" w:cs="Times New Roman"/>
        </w:rPr>
        <w:t>_________</w:t>
      </w:r>
      <w:r>
        <w:rPr>
          <w:rFonts w:ascii="Times New Roman" w:hAnsi="Times New Roman" w:cs="Times New Roman"/>
        </w:rPr>
        <w:t>_____________________</w:t>
      </w:r>
    </w:p>
    <w:p w:rsidR="003F3F9F" w:rsidRPr="0096034D" w:rsidRDefault="003F3F9F" w:rsidP="003F3F9F">
      <w:pPr>
        <w:widowControl w:val="0"/>
        <w:tabs>
          <w:tab w:val="left" w:pos="3600"/>
          <w:tab w:val="left" w:pos="7380"/>
        </w:tabs>
        <w:rPr>
          <w:rFonts w:cs="Times New Roman"/>
          <w:b/>
          <w:sz w:val="14"/>
        </w:rPr>
      </w:pPr>
      <w:r w:rsidRPr="0096034D">
        <w:rPr>
          <w:rFonts w:cs="Times New Roman"/>
          <w:b/>
          <w:sz w:val="14"/>
        </w:rPr>
        <w:t xml:space="preserve">Student Teacher Name </w:t>
      </w:r>
      <w:r w:rsidRPr="0096034D">
        <w:rPr>
          <w:rFonts w:cs="Times New Roman"/>
          <w:b/>
          <w:sz w:val="14"/>
        </w:rPr>
        <w:tab/>
        <w:t>Assigned School</w:t>
      </w:r>
      <w:r w:rsidRPr="0096034D">
        <w:rPr>
          <w:rFonts w:cs="Times New Roman"/>
          <w:b/>
          <w:sz w:val="14"/>
        </w:rPr>
        <w:tab/>
        <w:t>Cooperating Teacher</w:t>
      </w:r>
    </w:p>
    <w:p w:rsidR="003F3F9F" w:rsidRPr="0096034D" w:rsidRDefault="003F3F9F" w:rsidP="003F3F9F">
      <w:pPr>
        <w:widowControl w:val="0"/>
        <w:tabs>
          <w:tab w:val="left" w:pos="3600"/>
          <w:tab w:val="left" w:pos="7290"/>
          <w:tab w:val="left" w:pos="9180"/>
        </w:tabs>
        <w:spacing w:after="0"/>
        <w:ind w:left="90"/>
        <w:rPr>
          <w:rFonts w:cs="Times New Roman"/>
          <w:b/>
          <w:sz w:val="14"/>
        </w:rPr>
      </w:pPr>
      <w:r w:rsidRPr="0096034D">
        <w:rPr>
          <w:rFonts w:cs="Times New Roman"/>
          <w:b/>
          <w:sz w:val="14"/>
        </w:rPr>
        <w:t>_______</w:t>
      </w:r>
      <w:r>
        <w:rPr>
          <w:rFonts w:cs="Times New Roman"/>
          <w:b/>
          <w:sz w:val="14"/>
        </w:rPr>
        <w:t>____________________________</w:t>
      </w:r>
      <w:r w:rsidRPr="0096034D">
        <w:rPr>
          <w:rFonts w:cs="Times New Roman"/>
          <w:b/>
          <w:sz w:val="14"/>
        </w:rPr>
        <w:tab/>
        <w:t>________</w:t>
      </w:r>
      <w:r>
        <w:rPr>
          <w:rFonts w:cs="Times New Roman"/>
          <w:b/>
          <w:sz w:val="14"/>
        </w:rPr>
        <w:t>____________________               _</w:t>
      </w:r>
      <w:r w:rsidRPr="0096034D">
        <w:rPr>
          <w:rFonts w:cs="Times New Roman"/>
          <w:b/>
          <w:sz w:val="14"/>
        </w:rPr>
        <w:t>________________________   _______________________</w:t>
      </w:r>
    </w:p>
    <w:p w:rsidR="003F3F9F" w:rsidRPr="0096034D" w:rsidRDefault="003F3F9F" w:rsidP="003F3F9F">
      <w:pPr>
        <w:widowControl w:val="0"/>
        <w:tabs>
          <w:tab w:val="left" w:pos="3600"/>
          <w:tab w:val="left" w:pos="7380"/>
          <w:tab w:val="left" w:pos="9180"/>
        </w:tabs>
        <w:rPr>
          <w:rFonts w:cs="Times New Roman"/>
          <w:b/>
          <w:sz w:val="14"/>
        </w:rPr>
      </w:pPr>
      <w:r w:rsidRPr="0096034D">
        <w:rPr>
          <w:rFonts w:cs="Times New Roman"/>
          <w:b/>
          <w:sz w:val="14"/>
        </w:rPr>
        <w:t>Grade Level / Subject</w:t>
      </w:r>
      <w:r w:rsidRPr="0096034D">
        <w:rPr>
          <w:rFonts w:cs="Times New Roman"/>
          <w:b/>
          <w:sz w:val="14"/>
        </w:rPr>
        <w:tab/>
        <w:t>Dat</w:t>
      </w:r>
      <w:r>
        <w:rPr>
          <w:rFonts w:cs="Times New Roman"/>
          <w:b/>
          <w:sz w:val="14"/>
        </w:rPr>
        <w:t xml:space="preserve">es of Reported Student Teaching             </w:t>
      </w:r>
      <w:r w:rsidRPr="0096034D">
        <w:rPr>
          <w:rFonts w:cs="Times New Roman"/>
          <w:b/>
          <w:sz w:val="14"/>
        </w:rPr>
        <w:t xml:space="preserve">Teacher Phone Number    </w:t>
      </w:r>
      <w:r w:rsidRPr="0096034D">
        <w:rPr>
          <w:rFonts w:cs="Times New Roman"/>
          <w:b/>
          <w:sz w:val="14"/>
        </w:rPr>
        <w:tab/>
        <w:t>E-mail</w:t>
      </w:r>
    </w:p>
    <w:p w:rsidR="003F3F9F" w:rsidRPr="0096034D" w:rsidRDefault="003F3F9F" w:rsidP="003F3F9F">
      <w:pPr>
        <w:widowControl w:val="0"/>
        <w:spacing w:after="0" w:line="240" w:lineRule="auto"/>
        <w:rPr>
          <w:rFonts w:cs="Times New Roman"/>
          <w:b/>
          <w:sz w:val="18"/>
        </w:rPr>
      </w:pPr>
      <w:r w:rsidRPr="0096034D">
        <w:rPr>
          <w:rFonts w:cs="Times New Roman"/>
          <w:b/>
          <w:sz w:val="18"/>
        </w:rPr>
        <w:t>Please rate the student teacher’s performance as it applies to the following domains, and then make a general comment on each domain.</w:t>
      </w:r>
    </w:p>
    <w:p w:rsidR="003F3F9F" w:rsidRPr="0096034D" w:rsidRDefault="003F3F9F" w:rsidP="003F3F9F">
      <w:pPr>
        <w:widowControl w:val="0"/>
        <w:spacing w:after="0"/>
        <w:jc w:val="right"/>
        <w:rPr>
          <w:rFonts w:cs="Times New Roman"/>
          <w:sz w:val="18"/>
        </w:rPr>
      </w:pPr>
      <w:r w:rsidRPr="0096034D">
        <w:rPr>
          <w:rFonts w:cs="Times New Roman"/>
          <w:sz w:val="18"/>
        </w:rPr>
        <w:t>0=Unsatisfactory; 1=Satisfactory; 2=</w:t>
      </w:r>
      <w:smartTag w:uri="urn:schemas-microsoft-com:office:smarttags" w:element="City">
        <w:smartTag w:uri="urn:schemas-microsoft-com:office:smarttags" w:element="place">
          <w:r w:rsidRPr="0096034D">
            <w:rPr>
              <w:rFonts w:cs="Times New Roman"/>
              <w:sz w:val="18"/>
            </w:rPr>
            <w:t>Superior</w:t>
          </w:r>
        </w:smartTag>
      </w:smartTag>
      <w:r w:rsidRPr="0096034D">
        <w:rPr>
          <w:rFonts w:cs="Times New Roman"/>
          <w:sz w:val="18"/>
        </w:rPr>
        <w:t>; 3=Exemplary</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000"/>
        <w:gridCol w:w="450"/>
        <w:gridCol w:w="450"/>
        <w:gridCol w:w="450"/>
        <w:gridCol w:w="450"/>
      </w:tblGrid>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shd w:val="pct5" w:color="000000" w:fill="auto"/>
          </w:tcPr>
          <w:p w:rsidR="003F3F9F" w:rsidRDefault="003F3F9F" w:rsidP="00135D31">
            <w:pPr>
              <w:widowControl w:val="0"/>
              <w:spacing w:before="84" w:after="47"/>
              <w:rPr>
                <w:sz w:val="18"/>
              </w:rPr>
            </w:pPr>
            <w:r>
              <w:rPr>
                <w:b/>
                <w:smallCaps/>
                <w:sz w:val="18"/>
              </w:rPr>
              <w:t>Category I: Planning and Preparation</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rPr>
                <w:sz w:val="18"/>
              </w:rPr>
            </w:pPr>
            <w:r>
              <w:rPr>
                <w:sz w:val="18"/>
              </w:rPr>
              <w:t>0</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rPr>
                <w:sz w:val="18"/>
              </w:rPr>
            </w:pPr>
            <w:r>
              <w:rPr>
                <w:sz w:val="18"/>
              </w:rPr>
              <w:t>1</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rPr>
                <w:sz w:val="18"/>
              </w:rPr>
            </w:pPr>
            <w:r>
              <w:rPr>
                <w:sz w:val="18"/>
              </w:rPr>
              <w:t>2</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rPr>
                <w:sz w:val="18"/>
              </w:rPr>
            </w:pPr>
            <w:r>
              <w:rPr>
                <w:sz w:val="18"/>
              </w:rPr>
              <w:t>3</w:t>
            </w: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A.  </w:t>
            </w:r>
            <w:r>
              <w:rPr>
                <w:b/>
                <w:sz w:val="18"/>
              </w:rPr>
              <w:t xml:space="preserve">Demonstrating Knowledge of Content and Pedagogy </w:t>
            </w:r>
            <w:r>
              <w:rPr>
                <w:sz w:val="18"/>
              </w:rPr>
              <w:t>(knowledge of content, of relevant connections, of content-related pedagogy)</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B.  </w:t>
            </w:r>
            <w:r>
              <w:rPr>
                <w:b/>
                <w:sz w:val="18"/>
              </w:rPr>
              <w:t>Demonstrating Knowledge of Students</w:t>
            </w:r>
            <w:r>
              <w:rPr>
                <w:sz w:val="18"/>
              </w:rPr>
              <w:t xml:space="preserve"> (characteristics of age group, students’ varied approaches to learning, skills and knowledge, interest and cultural heritage; knowledge of educational psychological principles of development)</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C.</w:t>
            </w:r>
            <w:r>
              <w:rPr>
                <w:b/>
                <w:sz w:val="18"/>
              </w:rPr>
              <w:t xml:space="preserve">  Addressing Pennsylvania’s K-12 Academic Standards </w:t>
            </w:r>
            <w:r>
              <w:rPr>
                <w:sz w:val="18"/>
              </w:rPr>
              <w:t>(inclusion in lesson planning, appropriateness)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D.  </w:t>
            </w:r>
            <w:r>
              <w:rPr>
                <w:b/>
                <w:sz w:val="18"/>
              </w:rPr>
              <w:t>Demonstrating Knowledge of Resources</w:t>
            </w:r>
            <w:r>
              <w:rPr>
                <w:sz w:val="18"/>
              </w:rPr>
              <w:t xml:space="preserve"> (from various sources–school, district, community; technology resources)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E.  </w:t>
            </w:r>
            <w:r>
              <w:rPr>
                <w:b/>
                <w:sz w:val="18"/>
              </w:rPr>
              <w:t>Setting Instructional Goals and Designing Coherent Instruction</w:t>
            </w:r>
            <w:r>
              <w:rPr>
                <w:sz w:val="18"/>
              </w:rPr>
              <w:t xml:space="preserve"> (learning activities, instructional materials and resources, grouping, lesson and unit structure; adaptation to student needs; incorporation of technology)</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F.  </w:t>
            </w:r>
            <w:r>
              <w:rPr>
                <w:b/>
                <w:sz w:val="18"/>
              </w:rPr>
              <w:t>Assessing Student Learning</w:t>
            </w:r>
            <w:r>
              <w:rPr>
                <w:sz w:val="18"/>
              </w:rPr>
              <w:t xml:space="preserve"> (consistence with instructional goals, criteria and standards, variety of methods, use for planning)</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10800" w:type="dxa"/>
            <w:gridSpan w:val="5"/>
          </w:tcPr>
          <w:p w:rsidR="003F3F9F" w:rsidRDefault="003F3F9F" w:rsidP="00135D31">
            <w:pPr>
              <w:widowControl w:val="0"/>
              <w:spacing w:before="84" w:after="0" w:line="240" w:lineRule="auto"/>
              <w:rPr>
                <w:b/>
                <w:sz w:val="18"/>
              </w:rPr>
            </w:pPr>
            <w:r>
              <w:rPr>
                <w:b/>
                <w:sz w:val="18"/>
              </w:rPr>
              <w:t>Comments About Category I: Planning and Preparation</w:t>
            </w:r>
          </w:p>
          <w:p w:rsidR="003F3F9F" w:rsidRDefault="003F3F9F" w:rsidP="00135D31">
            <w:pPr>
              <w:widowControl w:val="0"/>
              <w:spacing w:before="84" w:after="0" w:line="240" w:lineRule="auto"/>
              <w:jc w:val="center"/>
              <w:rPr>
                <w:sz w:val="18"/>
              </w:rPr>
            </w:pPr>
          </w:p>
          <w:p w:rsidR="003F3F9F" w:rsidRDefault="003F3F9F" w:rsidP="00135D31">
            <w:pPr>
              <w:jc w:val="center"/>
            </w:pPr>
          </w:p>
          <w:p w:rsidR="003F3F9F" w:rsidRPr="00C02E2D" w:rsidRDefault="003F3F9F" w:rsidP="00135D31">
            <w:pPr>
              <w:jc w:val="center"/>
            </w:pPr>
          </w:p>
          <w:p w:rsidR="003F3F9F" w:rsidRDefault="003F3F9F" w:rsidP="00135D31">
            <w:pPr>
              <w:widowControl w:val="0"/>
              <w:tabs>
                <w:tab w:val="left" w:pos="4669"/>
              </w:tabs>
              <w:spacing w:after="0" w:line="240" w:lineRule="auto"/>
              <w:jc w:val="center"/>
              <w:rPr>
                <w:sz w:val="18"/>
              </w:rPr>
            </w:pPr>
            <w:r>
              <w:rPr>
                <w:sz w:val="18"/>
              </w:rPr>
              <w:t xml:space="preserve">                                                                                                                 0=Unsatisfactory   1=Satisfactory   2=Superior   3=Exemplary</w:t>
            </w: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shd w:val="pct5" w:color="000000" w:fill="auto"/>
          </w:tcPr>
          <w:p w:rsidR="003F3F9F" w:rsidRDefault="003F3F9F" w:rsidP="00135D31">
            <w:pPr>
              <w:widowControl w:val="0"/>
              <w:spacing w:before="84" w:after="47" w:line="240" w:lineRule="auto"/>
              <w:rPr>
                <w:sz w:val="18"/>
              </w:rPr>
            </w:pPr>
            <w:r>
              <w:rPr>
                <w:b/>
                <w:smallCaps/>
                <w:sz w:val="18"/>
              </w:rPr>
              <w:t>Category II: The Classroom Environment</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0</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1</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2</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3</w:t>
            </w: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A.  </w:t>
            </w:r>
            <w:r>
              <w:rPr>
                <w:b/>
                <w:sz w:val="18"/>
              </w:rPr>
              <w:t>Creating an Environment of Respect and Rapport</w:t>
            </w:r>
            <w:r>
              <w:rPr>
                <w:sz w:val="18"/>
              </w:rPr>
              <w:t xml:space="preserve"> (interaction with students, promoting student interaction; equitable learning opportunities for students)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B.  </w:t>
            </w:r>
            <w:r>
              <w:rPr>
                <w:b/>
                <w:sz w:val="18"/>
              </w:rPr>
              <w:t>Establishing a Culture for Learning</w:t>
            </w:r>
            <w:r>
              <w:rPr>
                <w:sz w:val="18"/>
              </w:rPr>
              <w:t xml:space="preserve"> (importance of the content, student pride in work, high expectations for learning and achievement; active student participation)</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C.  </w:t>
            </w:r>
            <w:r>
              <w:rPr>
                <w:b/>
                <w:sz w:val="18"/>
              </w:rPr>
              <w:t>Managing Classroom Procedures</w:t>
            </w:r>
            <w:r>
              <w:rPr>
                <w:sz w:val="18"/>
              </w:rPr>
              <w:t xml:space="preserve"> (instructional groups, transitions, routines, materials and supplies, non-instructional duties; little or no loss in instructional time for classroom routines)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D.  </w:t>
            </w:r>
            <w:r>
              <w:rPr>
                <w:b/>
                <w:sz w:val="18"/>
              </w:rPr>
              <w:t>Managing Student Behavior</w:t>
            </w:r>
            <w:r>
              <w:rPr>
                <w:sz w:val="18"/>
              </w:rPr>
              <w:t xml:space="preserve"> (communicating expectations, monitoring of student behavior, responding appropriately to student misbehavior with a hierarchy of approaches)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E.  </w:t>
            </w:r>
            <w:r>
              <w:rPr>
                <w:b/>
                <w:sz w:val="18"/>
              </w:rPr>
              <w:t>Organizing Physical Space</w:t>
            </w:r>
            <w:r>
              <w:rPr>
                <w:sz w:val="18"/>
              </w:rPr>
              <w:t xml:space="preserve"> (safety and arrangement of furniture, accessibility to learning and use of resources)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10800" w:type="dxa"/>
            <w:gridSpan w:val="5"/>
            <w:tcBorders>
              <w:top w:val="single" w:sz="7" w:space="0" w:color="000000"/>
              <w:left w:val="single" w:sz="7" w:space="0" w:color="000000"/>
              <w:right w:val="single" w:sz="7" w:space="0" w:color="000000"/>
            </w:tcBorders>
          </w:tcPr>
          <w:p w:rsidR="003F3F9F" w:rsidRDefault="003F3F9F" w:rsidP="00135D31">
            <w:pPr>
              <w:widowControl w:val="0"/>
              <w:spacing w:before="84" w:line="240" w:lineRule="auto"/>
              <w:rPr>
                <w:sz w:val="18"/>
              </w:rPr>
            </w:pPr>
            <w:r>
              <w:rPr>
                <w:b/>
                <w:sz w:val="18"/>
              </w:rPr>
              <w:t>Comments about Category II: The Classroom Environment</w:t>
            </w:r>
          </w:p>
          <w:p w:rsidR="003F3F9F" w:rsidRDefault="003F3F9F" w:rsidP="00135D31">
            <w:pPr>
              <w:widowControl w:val="0"/>
              <w:spacing w:line="240" w:lineRule="auto"/>
              <w:jc w:val="center"/>
              <w:rPr>
                <w:sz w:val="18"/>
              </w:rPr>
            </w:pPr>
          </w:p>
          <w:p w:rsidR="003F3F9F" w:rsidRDefault="003F3F9F" w:rsidP="00135D31">
            <w:pPr>
              <w:widowControl w:val="0"/>
              <w:spacing w:line="240" w:lineRule="auto"/>
              <w:jc w:val="center"/>
              <w:rPr>
                <w:sz w:val="18"/>
              </w:rPr>
            </w:pPr>
          </w:p>
          <w:p w:rsidR="003F3F9F" w:rsidRDefault="003F3F9F" w:rsidP="00135D31">
            <w:pPr>
              <w:jc w:val="center"/>
              <w:rPr>
                <w:sz w:val="18"/>
              </w:rPr>
            </w:pPr>
          </w:p>
        </w:tc>
      </w:tr>
    </w:tbl>
    <w:p w:rsidR="003F3F9F" w:rsidRDefault="003F3F9F" w:rsidP="003F3F9F">
      <w:pPr>
        <w:spacing w:line="240" w:lineRule="auto"/>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000"/>
        <w:gridCol w:w="450"/>
        <w:gridCol w:w="450"/>
        <w:gridCol w:w="450"/>
        <w:gridCol w:w="450"/>
      </w:tblGrid>
      <w:tr w:rsidR="003F3F9F" w:rsidTr="00135D31">
        <w:trPr>
          <w:cantSplit/>
        </w:trPr>
        <w:tc>
          <w:tcPr>
            <w:tcW w:w="10800" w:type="dxa"/>
            <w:gridSpan w:val="5"/>
          </w:tcPr>
          <w:p w:rsidR="003F3F9F" w:rsidRDefault="003F3F9F" w:rsidP="00135D31">
            <w:pPr>
              <w:widowControl w:val="0"/>
              <w:spacing w:after="0"/>
              <w:rPr>
                <w:sz w:val="18"/>
              </w:rPr>
            </w:pPr>
            <w:r>
              <w:rPr>
                <w:sz w:val="18"/>
              </w:rPr>
              <w:t xml:space="preserve">                                                                                                                 0=Unsatisfactory   1=Satisfactory   2=Superior   3=Exemplary</w:t>
            </w: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shd w:val="pct5" w:color="000000" w:fill="auto"/>
          </w:tcPr>
          <w:p w:rsidR="003F3F9F" w:rsidRDefault="003F3F9F" w:rsidP="00135D31">
            <w:pPr>
              <w:widowControl w:val="0"/>
              <w:spacing w:before="84" w:after="47" w:line="240" w:lineRule="auto"/>
              <w:rPr>
                <w:sz w:val="18"/>
              </w:rPr>
            </w:pPr>
            <w:r>
              <w:rPr>
                <w:b/>
                <w:smallCaps/>
                <w:sz w:val="18"/>
              </w:rPr>
              <w:t>Category III: Instructional Delivery</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0</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1</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2</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3</w:t>
            </w: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A.  </w:t>
            </w:r>
            <w:r>
              <w:rPr>
                <w:b/>
                <w:sz w:val="18"/>
              </w:rPr>
              <w:t>Communicating Clearly and Accurately</w:t>
            </w:r>
            <w:r>
              <w:rPr>
                <w:sz w:val="18"/>
              </w:rPr>
              <w:t xml:space="preserve"> (directions and procedures, oral and written language; use of voice; goals and expectations clearly expressed)</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B.  </w:t>
            </w:r>
            <w:r>
              <w:rPr>
                <w:b/>
                <w:sz w:val="18"/>
              </w:rPr>
              <w:t>Using Questioning and Discussion Techniques</w:t>
            </w:r>
            <w:r>
              <w:rPr>
                <w:sz w:val="18"/>
              </w:rPr>
              <w:t xml:space="preserve"> (quality of questions, discussion techniques, student participation)</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C.  </w:t>
            </w:r>
            <w:r>
              <w:rPr>
                <w:b/>
                <w:sz w:val="18"/>
              </w:rPr>
              <w:t>Engaging Students in Learning</w:t>
            </w:r>
            <w:r>
              <w:rPr>
                <w:sz w:val="18"/>
              </w:rPr>
              <w:t xml:space="preserve"> (representations of content, variety of activities and assignments, grouping of students, instructional materials and resources, structure and pacing, effective use of instructional time)</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D.  </w:t>
            </w:r>
            <w:r>
              <w:rPr>
                <w:b/>
                <w:sz w:val="18"/>
              </w:rPr>
              <w:t>Providing Feedback to Students</w:t>
            </w:r>
            <w:r>
              <w:rPr>
                <w:sz w:val="18"/>
              </w:rPr>
              <w:t xml:space="preserve"> (quality: accurate, constructive, and specific; timeliness; informal and formal assessment)</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E.</w:t>
            </w:r>
            <w:r>
              <w:rPr>
                <w:b/>
                <w:sz w:val="18"/>
              </w:rPr>
              <w:t xml:space="preserve">  Demonstrating Flexibility and Responsiveness</w:t>
            </w:r>
            <w:r>
              <w:rPr>
                <w:sz w:val="18"/>
              </w:rPr>
              <w:t xml:space="preserve"> (lesson adjustment, response to students, persistence in seeking effective approaches)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F.  </w:t>
            </w:r>
            <w:r>
              <w:rPr>
                <w:b/>
                <w:sz w:val="18"/>
              </w:rPr>
              <w:t xml:space="preserve">Connecting Plan to Delivery </w:t>
            </w:r>
            <w:r>
              <w:rPr>
                <w:sz w:val="18"/>
              </w:rPr>
              <w:t>(implementing plan effectively; demonstrating PA standards; pedagogy appropriate to content)</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10800" w:type="dxa"/>
            <w:gridSpan w:val="5"/>
          </w:tcPr>
          <w:p w:rsidR="003F3F9F" w:rsidRDefault="003F3F9F" w:rsidP="00135D31">
            <w:pPr>
              <w:widowControl w:val="0"/>
              <w:spacing w:before="84" w:line="240" w:lineRule="auto"/>
              <w:rPr>
                <w:sz w:val="18"/>
              </w:rPr>
            </w:pPr>
            <w:r>
              <w:rPr>
                <w:b/>
                <w:sz w:val="18"/>
              </w:rPr>
              <w:t>Comments about Category III: Instruction</w:t>
            </w:r>
          </w:p>
          <w:p w:rsidR="003F3F9F" w:rsidRDefault="003F3F9F" w:rsidP="00135D31">
            <w:pPr>
              <w:widowControl w:val="0"/>
              <w:spacing w:after="0" w:line="240" w:lineRule="auto"/>
              <w:rPr>
                <w:sz w:val="18"/>
              </w:rPr>
            </w:pPr>
            <w:r>
              <w:rPr>
                <w:sz w:val="18"/>
              </w:rPr>
              <w:t xml:space="preserve">                                                                                                               0=Unsatisfactory   1=Satisfactory   2=Superior   3=Exemplary</w:t>
            </w: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shd w:val="pct5" w:color="000000" w:fill="auto"/>
          </w:tcPr>
          <w:p w:rsidR="003F3F9F" w:rsidRDefault="003F3F9F" w:rsidP="00135D31">
            <w:pPr>
              <w:widowControl w:val="0"/>
              <w:spacing w:before="84" w:after="47" w:line="240" w:lineRule="auto"/>
              <w:rPr>
                <w:sz w:val="18"/>
              </w:rPr>
            </w:pPr>
            <w:r>
              <w:rPr>
                <w:b/>
                <w:smallCaps/>
                <w:sz w:val="18"/>
              </w:rPr>
              <w:t>Category IV: Professionalism</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0</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1</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2</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3</w:t>
            </w: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A.  </w:t>
            </w:r>
            <w:r>
              <w:rPr>
                <w:b/>
                <w:sz w:val="18"/>
              </w:rPr>
              <w:t xml:space="preserve">Showing Awareness of School/District/State Policies and Regulations </w:t>
            </w:r>
            <w:r>
              <w:rPr>
                <w:sz w:val="18"/>
              </w:rPr>
              <w:t xml:space="preserve">(attendance, punctuality; </w:t>
            </w:r>
            <w:r>
              <w:rPr>
                <w:i/>
                <w:sz w:val="18"/>
              </w:rPr>
              <w:t>PA Code of</w:t>
            </w:r>
            <w:r>
              <w:rPr>
                <w:sz w:val="18"/>
              </w:rPr>
              <w:t xml:space="preserve"> </w:t>
            </w:r>
            <w:r>
              <w:rPr>
                <w:i/>
                <w:sz w:val="18"/>
              </w:rPr>
              <w:t>Conduct</w:t>
            </w:r>
            <w:r>
              <w:rPr>
                <w:sz w:val="18"/>
              </w:rPr>
              <w:t>)</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B.</w:t>
            </w:r>
            <w:r>
              <w:rPr>
                <w:b/>
                <w:sz w:val="18"/>
              </w:rPr>
              <w:t xml:space="preserve">  Maintaining Accurate Records</w:t>
            </w:r>
            <w:r>
              <w:rPr>
                <w:sz w:val="18"/>
              </w:rPr>
              <w:t xml:space="preserve"> (student completion of assignments, student progress in learning, instructional and non-instructional record-keeping)</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C.  </w:t>
            </w:r>
            <w:r>
              <w:rPr>
                <w:b/>
                <w:sz w:val="18"/>
              </w:rPr>
              <w:t>Communicating with Families</w:t>
            </w:r>
            <w:r>
              <w:rPr>
                <w:sz w:val="18"/>
              </w:rPr>
              <w:t xml:space="preserve"> (information about the instructional program, information about individual students, engagement of families in the instructional program)</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D.  </w:t>
            </w:r>
            <w:r>
              <w:rPr>
                <w:b/>
                <w:sz w:val="18"/>
              </w:rPr>
              <w:t>Contributing to the School Community</w:t>
            </w:r>
            <w:r>
              <w:rPr>
                <w:sz w:val="18"/>
              </w:rPr>
              <w:t xml:space="preserve"> (relationships with colleagues, participation in appropriate school events)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E.</w:t>
            </w:r>
            <w:r>
              <w:rPr>
                <w:b/>
                <w:sz w:val="18"/>
              </w:rPr>
              <w:t xml:space="preserve">  Growing and Developing Professionally</w:t>
            </w:r>
            <w:r>
              <w:rPr>
                <w:sz w:val="18"/>
              </w:rPr>
              <w:t xml:space="preserve"> (commitment to opportunities for professional development; thoughtful reflection)</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r>
              <w:rPr>
                <w:sz w:val="18"/>
              </w:rPr>
              <w:t xml:space="preserve">F.  </w:t>
            </w:r>
            <w:r>
              <w:rPr>
                <w:b/>
                <w:sz w:val="18"/>
              </w:rPr>
              <w:t>Showing Professionalism</w:t>
            </w:r>
            <w:r>
              <w:rPr>
                <w:sz w:val="18"/>
              </w:rPr>
              <w:t xml:space="preserve"> (service to students, attire and attitude, decision making, fulfillment of responsibilities)</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r w:rsidR="003F3F9F" w:rsidTr="00135D31">
        <w:trPr>
          <w:cantSplit/>
        </w:trPr>
        <w:tc>
          <w:tcPr>
            <w:tcW w:w="10800" w:type="dxa"/>
            <w:gridSpan w:val="5"/>
          </w:tcPr>
          <w:p w:rsidR="003F3F9F" w:rsidRDefault="003F3F9F" w:rsidP="00135D31">
            <w:pPr>
              <w:widowControl w:val="0"/>
              <w:spacing w:before="84" w:line="240" w:lineRule="auto"/>
              <w:rPr>
                <w:b/>
                <w:sz w:val="18"/>
              </w:rPr>
            </w:pPr>
            <w:r>
              <w:rPr>
                <w:b/>
                <w:sz w:val="18"/>
              </w:rPr>
              <w:t>Comments about Domain IV: Professional Responsibilities</w:t>
            </w:r>
          </w:p>
          <w:p w:rsidR="003F3F9F" w:rsidRDefault="003F3F9F" w:rsidP="00135D31">
            <w:pPr>
              <w:widowControl w:val="0"/>
              <w:spacing w:before="84" w:line="240" w:lineRule="auto"/>
              <w:rPr>
                <w:b/>
                <w:sz w:val="18"/>
              </w:rPr>
            </w:pPr>
          </w:p>
          <w:p w:rsidR="003F3F9F" w:rsidRPr="005A2033" w:rsidRDefault="003F3F9F" w:rsidP="00135D31">
            <w:pPr>
              <w:widowControl w:val="0"/>
              <w:spacing w:before="84" w:line="240" w:lineRule="auto"/>
              <w:rPr>
                <w:b/>
                <w:sz w:val="18"/>
              </w:rPr>
            </w:pPr>
          </w:p>
          <w:p w:rsidR="003F3F9F" w:rsidRDefault="003F3F9F" w:rsidP="00135D31">
            <w:pPr>
              <w:widowControl w:val="0"/>
              <w:spacing w:after="0" w:line="240" w:lineRule="auto"/>
              <w:rPr>
                <w:sz w:val="18"/>
              </w:rPr>
            </w:pPr>
            <w:r>
              <w:rPr>
                <w:sz w:val="18"/>
              </w:rPr>
              <w:t xml:space="preserve">                                                                                                                0=Unsatisfactory   1=Satisfactory   2=Superior   3=Exemplary</w:t>
            </w:r>
          </w:p>
        </w:tc>
      </w:tr>
      <w:tr w:rsidR="003F3F9F" w:rsidTr="00135D31">
        <w:trPr>
          <w:cantSplit/>
        </w:trPr>
        <w:tc>
          <w:tcPr>
            <w:tcW w:w="9000" w:type="dxa"/>
            <w:tcBorders>
              <w:top w:val="single" w:sz="7" w:space="0" w:color="000000"/>
              <w:left w:val="single" w:sz="7" w:space="0" w:color="000000"/>
              <w:bottom w:val="single" w:sz="7" w:space="0" w:color="000000"/>
              <w:right w:val="single" w:sz="7" w:space="0" w:color="000000"/>
            </w:tcBorders>
            <w:shd w:val="pct5" w:color="000000" w:fill="auto"/>
          </w:tcPr>
          <w:p w:rsidR="003F3F9F" w:rsidRDefault="003F3F9F" w:rsidP="00135D31">
            <w:pPr>
              <w:widowControl w:val="0"/>
              <w:spacing w:before="84" w:after="47" w:line="240" w:lineRule="auto"/>
              <w:rPr>
                <w:sz w:val="18"/>
              </w:rPr>
            </w:pPr>
            <w:r>
              <w:rPr>
                <w:b/>
                <w:sz w:val="18"/>
              </w:rPr>
              <w:t xml:space="preserve">Overall Evaluation </w:t>
            </w: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c>
          <w:tcPr>
            <w:tcW w:w="450" w:type="dxa"/>
            <w:tcBorders>
              <w:top w:val="single" w:sz="7" w:space="0" w:color="000000"/>
              <w:left w:val="single" w:sz="7" w:space="0" w:color="000000"/>
              <w:bottom w:val="single" w:sz="7" w:space="0" w:color="000000"/>
              <w:right w:val="single" w:sz="7" w:space="0" w:color="000000"/>
            </w:tcBorders>
          </w:tcPr>
          <w:p w:rsidR="003F3F9F" w:rsidRDefault="003F3F9F" w:rsidP="00135D31">
            <w:pPr>
              <w:widowControl w:val="0"/>
              <w:spacing w:before="84" w:after="47" w:line="240" w:lineRule="auto"/>
              <w:rPr>
                <w:sz w:val="18"/>
              </w:rPr>
            </w:pPr>
          </w:p>
        </w:tc>
      </w:tr>
    </w:tbl>
    <w:p w:rsidR="003F3F9F" w:rsidRDefault="003F3F9F" w:rsidP="003F3F9F">
      <w:pPr>
        <w:widowControl w:val="0"/>
        <w:spacing w:line="240" w:lineRule="auto"/>
        <w:rPr>
          <w:sz w:val="18"/>
        </w:rPr>
      </w:pPr>
      <w:r>
        <w:rPr>
          <w:b/>
          <w:sz w:val="18"/>
        </w:rPr>
        <w:t>General Comment about Student Teacher’s Progress and Potential:</w:t>
      </w:r>
    </w:p>
    <w:p w:rsidR="003F3F9F" w:rsidRDefault="003F3F9F" w:rsidP="003F3F9F">
      <w:pPr>
        <w:widowControl w:val="0"/>
        <w:spacing w:after="0" w:line="240" w:lineRule="auto"/>
        <w:rPr>
          <w:sz w:val="18"/>
        </w:rPr>
      </w:pPr>
    </w:p>
    <w:p w:rsidR="003F3F9F" w:rsidRDefault="003F3F9F" w:rsidP="003F3F9F">
      <w:pPr>
        <w:widowControl w:val="0"/>
        <w:spacing w:after="0" w:line="240" w:lineRule="auto"/>
        <w:rPr>
          <w:sz w:val="18"/>
        </w:rPr>
      </w:pPr>
    </w:p>
    <w:p w:rsidR="003F3F9F" w:rsidRDefault="003F3F9F" w:rsidP="003F3F9F">
      <w:pPr>
        <w:widowControl w:val="0"/>
        <w:spacing w:after="0" w:line="240" w:lineRule="auto"/>
        <w:rPr>
          <w:sz w:val="18"/>
        </w:rPr>
      </w:pPr>
      <w:r>
        <w:rPr>
          <w:sz w:val="18"/>
        </w:rPr>
        <w:t>___________________________________________________________________                     _____________________</w:t>
      </w:r>
    </w:p>
    <w:p w:rsidR="003F3F9F" w:rsidRDefault="003F3F9F" w:rsidP="003F3F9F">
      <w:pPr>
        <w:widowControl w:val="0"/>
        <w:spacing w:after="0" w:line="240" w:lineRule="auto"/>
        <w:rPr>
          <w:sz w:val="18"/>
        </w:rPr>
      </w:pPr>
      <w:r>
        <w:rPr>
          <w:sz w:val="18"/>
        </w:rPr>
        <w:t>Signature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3F3F9F" w:rsidRDefault="003F3F9F" w:rsidP="003F3F9F">
      <w:pPr>
        <w:widowControl w:val="0"/>
        <w:spacing w:after="0" w:line="240" w:lineRule="auto"/>
        <w:ind w:left="6480" w:hanging="6480"/>
        <w:rPr>
          <w:sz w:val="18"/>
        </w:rPr>
      </w:pPr>
    </w:p>
    <w:p w:rsidR="003F3F9F" w:rsidRDefault="003F3F9F" w:rsidP="003F3F9F">
      <w:pPr>
        <w:widowControl w:val="0"/>
        <w:spacing w:after="0" w:line="240" w:lineRule="auto"/>
        <w:rPr>
          <w:sz w:val="18"/>
        </w:rPr>
      </w:pPr>
      <w:r>
        <w:rPr>
          <w:sz w:val="18"/>
        </w:rPr>
        <w:t>_____________________________</w:t>
      </w:r>
    </w:p>
    <w:p w:rsidR="003F3F9F" w:rsidRPr="004E155D" w:rsidRDefault="003F3F9F" w:rsidP="003F3F9F">
      <w:pPr>
        <w:widowControl w:val="0"/>
        <w:spacing w:after="120" w:line="240" w:lineRule="auto"/>
        <w:rPr>
          <w:sz w:val="12"/>
          <w:szCs w:val="12"/>
        </w:rPr>
      </w:pPr>
      <w:r>
        <w:rPr>
          <w:sz w:val="18"/>
        </w:rPr>
        <w:t>Relationship to Student Teacher</w:t>
      </w:r>
      <w:r>
        <w:rPr>
          <w:sz w:val="18"/>
        </w:rPr>
        <w:tab/>
        <w:t xml:space="preserve">                       </w:t>
      </w:r>
      <w:r w:rsidRPr="004E155D">
        <w:rPr>
          <w:sz w:val="12"/>
          <w:szCs w:val="12"/>
        </w:rPr>
        <w:t xml:space="preserve">Adapted from Danielson, J. (1996).  </w:t>
      </w:r>
      <w:r w:rsidRPr="004E155D">
        <w:rPr>
          <w:sz w:val="12"/>
          <w:szCs w:val="12"/>
          <w:u w:val="single"/>
        </w:rPr>
        <w:t>Enhancing professional practice: A framework for teaching</w:t>
      </w:r>
      <w:r w:rsidRPr="004E155D">
        <w:rPr>
          <w:sz w:val="12"/>
          <w:szCs w:val="12"/>
        </w:rPr>
        <w:t>.  Alexandria VA: ASCD.</w:t>
      </w:r>
    </w:p>
    <w:p w:rsidR="003F3F9F" w:rsidRDefault="003F3F9F" w:rsidP="003F3F9F">
      <w:pPr>
        <w:spacing w:after="0" w:line="240" w:lineRule="auto"/>
        <w:rPr>
          <w:rFonts w:ascii="Arial" w:hAnsi="Arial" w:cs="Arial"/>
          <w:b/>
        </w:rPr>
      </w:pPr>
    </w:p>
    <w:p w:rsidR="00294BA9" w:rsidRDefault="00294BA9">
      <w:pPr>
        <w:rPr>
          <w:rFonts w:ascii="Arial" w:hAnsi="Arial" w:cs="Arial"/>
          <w:b/>
        </w:rPr>
      </w:pPr>
      <w:r>
        <w:rPr>
          <w:rFonts w:ascii="Arial" w:hAnsi="Arial" w:cs="Arial"/>
          <w:b/>
        </w:rPr>
        <w:br w:type="page"/>
      </w:r>
    </w:p>
    <w:p w:rsidR="003F3F9F" w:rsidRPr="006F338A" w:rsidRDefault="003F3F9F" w:rsidP="003F3F9F">
      <w:pPr>
        <w:pStyle w:val="ListParagraph"/>
        <w:spacing w:after="0" w:line="240" w:lineRule="auto"/>
        <w:rPr>
          <w:rFonts w:ascii="Arial" w:hAnsi="Arial" w:cs="Arial"/>
          <w:b/>
        </w:rPr>
      </w:pPr>
    </w:p>
    <w:p w:rsidR="003F3F9F" w:rsidRPr="001941DD" w:rsidRDefault="003F3F9F" w:rsidP="003F3F9F">
      <w:pPr>
        <w:spacing w:after="0" w:line="240" w:lineRule="auto"/>
        <w:jc w:val="center"/>
        <w:rPr>
          <w:rFonts w:ascii="Arial" w:hAnsi="Arial" w:cs="Arial"/>
          <w:b/>
        </w:rPr>
      </w:pPr>
      <w:r w:rsidRPr="001941DD">
        <w:rPr>
          <w:rFonts w:ascii="Arial" w:hAnsi="Arial" w:cs="Arial"/>
          <w:b/>
        </w:rPr>
        <w:t>SHIPPENSBURG UNIVERSITY</w:t>
      </w:r>
    </w:p>
    <w:p w:rsidR="003F3F9F" w:rsidRPr="001941DD" w:rsidRDefault="003F3F9F" w:rsidP="003F3F9F">
      <w:pPr>
        <w:spacing w:after="0" w:line="240" w:lineRule="auto"/>
        <w:jc w:val="center"/>
        <w:rPr>
          <w:rFonts w:ascii="Arial" w:hAnsi="Arial" w:cs="Arial"/>
          <w:b/>
        </w:rPr>
      </w:pPr>
      <w:r>
        <w:rPr>
          <w:rFonts w:ascii="Arial" w:hAnsi="Arial" w:cs="Arial"/>
          <w:b/>
        </w:rPr>
        <w:t>OFFICE OF FIELD EXPERIENCES AND PARTNERSHIPS</w:t>
      </w:r>
    </w:p>
    <w:p w:rsidR="003F3F9F" w:rsidRPr="001941DD" w:rsidRDefault="003F3F9F" w:rsidP="003F3F9F">
      <w:pPr>
        <w:spacing w:after="0" w:line="240" w:lineRule="auto"/>
        <w:jc w:val="center"/>
        <w:rPr>
          <w:rFonts w:ascii="Arial" w:hAnsi="Arial" w:cs="Arial"/>
          <w:b/>
        </w:rPr>
      </w:pPr>
      <w:r w:rsidRPr="001941DD">
        <w:rPr>
          <w:rFonts w:ascii="Arial" w:hAnsi="Arial" w:cs="Arial"/>
          <w:b/>
        </w:rPr>
        <w:t>1871 OLD MAIN DRIVE</w:t>
      </w:r>
    </w:p>
    <w:p w:rsidR="003F3F9F" w:rsidRPr="001941DD" w:rsidRDefault="003F3F9F" w:rsidP="003F3F9F">
      <w:pPr>
        <w:spacing w:after="0" w:line="240" w:lineRule="auto"/>
        <w:jc w:val="center"/>
        <w:rPr>
          <w:rFonts w:ascii="Arial" w:hAnsi="Arial" w:cs="Arial"/>
          <w:b/>
        </w:rPr>
      </w:pPr>
      <w:r w:rsidRPr="001941DD">
        <w:rPr>
          <w:rFonts w:ascii="Arial" w:hAnsi="Arial" w:cs="Arial"/>
          <w:b/>
        </w:rPr>
        <w:t>SHIPPENSBURG, PA  17257</w:t>
      </w:r>
    </w:p>
    <w:p w:rsidR="003F3F9F" w:rsidRPr="001941DD" w:rsidRDefault="003F3F9F" w:rsidP="003F3F9F">
      <w:pPr>
        <w:spacing w:after="0" w:line="240" w:lineRule="auto"/>
        <w:jc w:val="center"/>
        <w:rPr>
          <w:rFonts w:ascii="Arial" w:hAnsi="Arial" w:cs="Arial"/>
          <w:b/>
        </w:rPr>
      </w:pPr>
      <w:r w:rsidRPr="001941DD">
        <w:rPr>
          <w:rFonts w:ascii="Arial" w:hAnsi="Arial" w:cs="Arial"/>
          <w:b/>
        </w:rPr>
        <w:t>TELEPHONE 717-477-1487</w:t>
      </w:r>
    </w:p>
    <w:p w:rsidR="003F3F9F" w:rsidRPr="001941DD" w:rsidRDefault="003F3F9F" w:rsidP="003F3F9F">
      <w:pPr>
        <w:spacing w:after="0" w:line="240" w:lineRule="auto"/>
        <w:jc w:val="center"/>
        <w:rPr>
          <w:rFonts w:ascii="Arial" w:hAnsi="Arial" w:cs="Arial"/>
          <w:b/>
        </w:rPr>
      </w:pPr>
      <w:r w:rsidRPr="001941DD">
        <w:rPr>
          <w:rFonts w:ascii="Arial" w:hAnsi="Arial" w:cs="Arial"/>
          <w:b/>
        </w:rPr>
        <w:t>FAX 717-477-4012</w:t>
      </w:r>
    </w:p>
    <w:p w:rsidR="003F3F9F" w:rsidRDefault="003F3F9F" w:rsidP="003F3F9F">
      <w:pPr>
        <w:jc w:val="center"/>
        <w:rPr>
          <w:rFonts w:ascii="Arial" w:hAnsi="Arial" w:cs="Arial"/>
        </w:rPr>
      </w:pPr>
    </w:p>
    <w:p w:rsidR="003F3F9F" w:rsidRDefault="003F3F9F" w:rsidP="003F3F9F">
      <w:pPr>
        <w:jc w:val="center"/>
        <w:rPr>
          <w:rFonts w:ascii="Arial" w:hAnsi="Arial" w:cs="Arial"/>
          <w:u w:val="single"/>
        </w:rPr>
      </w:pPr>
      <w:r>
        <w:rPr>
          <w:rFonts w:ascii="Arial" w:hAnsi="Arial" w:cs="Arial"/>
          <w:u w:val="single"/>
        </w:rPr>
        <w:t>RECORD OF STUDENT TEACHER ABSENCES</w:t>
      </w:r>
    </w:p>
    <w:p w:rsidR="003F3F9F" w:rsidRPr="008F2BBE" w:rsidRDefault="003F3F9F" w:rsidP="003F3F9F">
      <w:pPr>
        <w:rPr>
          <w:rFonts w:ascii="Arial" w:hAnsi="Arial" w:cs="Arial"/>
        </w:rPr>
      </w:pPr>
      <w:r w:rsidRPr="008F2BBE">
        <w:rPr>
          <w:rFonts w:ascii="Arial" w:hAnsi="Arial" w:cs="Arial"/>
          <w:b/>
        </w:rPr>
        <w:t>Note to the Cooperating Teacher</w:t>
      </w:r>
      <w:r>
        <w:rPr>
          <w:rFonts w:ascii="Arial" w:hAnsi="Arial" w:cs="Arial"/>
        </w:rPr>
        <w:t xml:space="preserve">:  Please read the policies governing student teacher attendance in the Student Teaching Handbook.  Please record all tardiness and absences of the student teacher below.  </w:t>
      </w:r>
      <w:r w:rsidRPr="001941DD">
        <w:rPr>
          <w:rFonts w:ascii="Arial" w:hAnsi="Arial" w:cs="Arial"/>
          <w:b/>
          <w:i/>
        </w:rPr>
        <w:t>A</w:t>
      </w:r>
      <w:r w:rsidR="00294BA9">
        <w:rPr>
          <w:rFonts w:ascii="Arial" w:hAnsi="Arial" w:cs="Arial"/>
          <w:b/>
          <w:i/>
        </w:rPr>
        <w:t xml:space="preserve"> copy of this report should be given to the University Supervisor.</w:t>
      </w:r>
    </w:p>
    <w:p w:rsidR="003F3F9F" w:rsidRDefault="003F3F9F" w:rsidP="003F3F9F">
      <w:pPr>
        <w:rPr>
          <w:rFonts w:ascii="Arial" w:hAnsi="Arial" w:cs="Arial"/>
        </w:rPr>
      </w:pPr>
      <w:r>
        <w:rPr>
          <w:rFonts w:ascii="Arial" w:hAnsi="Arial" w:cs="Arial"/>
        </w:rPr>
        <w:t>Name of the Student Teacher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3F9F" w:rsidRPr="008F2BBE" w:rsidRDefault="003F3F9F" w:rsidP="003F3F9F">
      <w:pPr>
        <w:rPr>
          <w:rFonts w:ascii="Arial" w:hAnsi="Arial" w:cs="Arial"/>
          <w:u w:val="single"/>
        </w:rPr>
      </w:pPr>
      <w:r>
        <w:rPr>
          <w:rFonts w:ascii="Arial" w:hAnsi="Arial" w:cs="Arial"/>
        </w:rPr>
        <w:t>Inclusive Dates of this Report:</w:t>
      </w:r>
      <w:r>
        <w:rPr>
          <w:rFonts w:ascii="Arial" w:hAnsi="Arial" w:cs="Arial"/>
        </w:rPr>
        <w:tab/>
        <w:t>From</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w:t>
      </w:r>
      <w:r>
        <w:rPr>
          <w:rFonts w:ascii="Arial" w:hAnsi="Arial" w:cs="Arial"/>
          <w:u w:val="single"/>
        </w:rPr>
        <w:tab/>
      </w:r>
      <w:r>
        <w:rPr>
          <w:rFonts w:ascii="Arial" w:hAnsi="Arial" w:cs="Arial"/>
          <w:u w:val="single"/>
        </w:rPr>
        <w:tab/>
      </w:r>
      <w:r>
        <w:rPr>
          <w:rFonts w:ascii="Arial" w:hAnsi="Arial" w:cs="Arial"/>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009"/>
        <w:gridCol w:w="6606"/>
        <w:gridCol w:w="1849"/>
      </w:tblGrid>
      <w:tr w:rsidR="003F3F9F" w:rsidRPr="00C26834" w:rsidTr="00135D31">
        <w:tc>
          <w:tcPr>
            <w:tcW w:w="1326" w:type="dxa"/>
          </w:tcPr>
          <w:p w:rsidR="003F3F9F" w:rsidRPr="00C26834" w:rsidRDefault="003F3F9F" w:rsidP="00135D31">
            <w:pPr>
              <w:jc w:val="center"/>
              <w:rPr>
                <w:rFonts w:ascii="Arial" w:hAnsi="Arial" w:cs="Arial"/>
              </w:rPr>
            </w:pPr>
            <w:r w:rsidRPr="00C26834">
              <w:rPr>
                <w:rFonts w:ascii="Arial" w:hAnsi="Arial" w:cs="Arial"/>
              </w:rPr>
              <w:t>MONTH</w:t>
            </w:r>
          </w:p>
        </w:tc>
        <w:tc>
          <w:tcPr>
            <w:tcW w:w="1009" w:type="dxa"/>
          </w:tcPr>
          <w:p w:rsidR="003F3F9F" w:rsidRPr="00C26834" w:rsidRDefault="003F3F9F" w:rsidP="00135D31">
            <w:pPr>
              <w:jc w:val="center"/>
              <w:rPr>
                <w:rFonts w:ascii="Arial" w:hAnsi="Arial" w:cs="Arial"/>
              </w:rPr>
            </w:pPr>
            <w:r w:rsidRPr="00C26834">
              <w:rPr>
                <w:rFonts w:ascii="Arial" w:hAnsi="Arial" w:cs="Arial"/>
              </w:rPr>
              <w:t>DAY</w:t>
            </w:r>
          </w:p>
        </w:tc>
        <w:tc>
          <w:tcPr>
            <w:tcW w:w="6606" w:type="dxa"/>
          </w:tcPr>
          <w:p w:rsidR="003F3F9F" w:rsidRPr="00C26834" w:rsidRDefault="003F3F9F" w:rsidP="00135D31">
            <w:pPr>
              <w:jc w:val="center"/>
              <w:rPr>
                <w:rFonts w:ascii="Arial" w:hAnsi="Arial" w:cs="Arial"/>
              </w:rPr>
            </w:pPr>
            <w:r w:rsidRPr="00C26834">
              <w:rPr>
                <w:rFonts w:ascii="Arial" w:hAnsi="Arial" w:cs="Arial"/>
              </w:rPr>
              <w:t>REASON FOR ABSENCE</w:t>
            </w:r>
          </w:p>
        </w:tc>
        <w:tc>
          <w:tcPr>
            <w:tcW w:w="1849" w:type="dxa"/>
          </w:tcPr>
          <w:p w:rsidR="003F3F9F" w:rsidRPr="00C26834" w:rsidRDefault="003F3F9F" w:rsidP="00135D31">
            <w:pPr>
              <w:jc w:val="center"/>
              <w:rPr>
                <w:rFonts w:ascii="Arial" w:hAnsi="Arial" w:cs="Arial"/>
              </w:rPr>
            </w:pPr>
            <w:r w:rsidRPr="00C26834">
              <w:rPr>
                <w:rFonts w:ascii="Arial" w:hAnsi="Arial" w:cs="Arial"/>
              </w:rPr>
              <w:t>EXCUSED BY</w:t>
            </w:r>
          </w:p>
        </w:tc>
      </w:tr>
      <w:tr w:rsidR="003F3F9F" w:rsidRPr="00C26834" w:rsidTr="00135D31">
        <w:tc>
          <w:tcPr>
            <w:tcW w:w="1326" w:type="dxa"/>
          </w:tcPr>
          <w:p w:rsidR="003F3F9F" w:rsidRPr="00C26834" w:rsidRDefault="003F3F9F" w:rsidP="00135D31">
            <w:pPr>
              <w:rPr>
                <w:rFonts w:ascii="Arial" w:hAnsi="Arial" w:cs="Arial"/>
              </w:rPr>
            </w:pPr>
          </w:p>
        </w:tc>
        <w:tc>
          <w:tcPr>
            <w:tcW w:w="1009" w:type="dxa"/>
          </w:tcPr>
          <w:p w:rsidR="003F3F9F" w:rsidRPr="00C26834" w:rsidRDefault="003F3F9F" w:rsidP="00135D31">
            <w:pPr>
              <w:rPr>
                <w:rFonts w:ascii="Arial" w:hAnsi="Arial" w:cs="Arial"/>
              </w:rPr>
            </w:pPr>
          </w:p>
        </w:tc>
        <w:tc>
          <w:tcPr>
            <w:tcW w:w="6606" w:type="dxa"/>
          </w:tcPr>
          <w:p w:rsidR="003F3F9F" w:rsidRPr="00C26834" w:rsidRDefault="003F3F9F" w:rsidP="00135D31">
            <w:pPr>
              <w:rPr>
                <w:rFonts w:ascii="Arial" w:hAnsi="Arial" w:cs="Arial"/>
              </w:rPr>
            </w:pPr>
          </w:p>
        </w:tc>
        <w:tc>
          <w:tcPr>
            <w:tcW w:w="1849" w:type="dxa"/>
          </w:tcPr>
          <w:p w:rsidR="003F3F9F" w:rsidRPr="00C26834" w:rsidRDefault="003F3F9F" w:rsidP="00135D31">
            <w:pPr>
              <w:rPr>
                <w:rFonts w:ascii="Arial" w:hAnsi="Arial" w:cs="Arial"/>
              </w:rPr>
            </w:pPr>
          </w:p>
        </w:tc>
      </w:tr>
      <w:tr w:rsidR="003F3F9F" w:rsidRPr="00C26834" w:rsidTr="00135D31">
        <w:trPr>
          <w:trHeight w:val="665"/>
        </w:trPr>
        <w:tc>
          <w:tcPr>
            <w:tcW w:w="1326" w:type="dxa"/>
          </w:tcPr>
          <w:p w:rsidR="003F3F9F" w:rsidRPr="00C26834" w:rsidRDefault="003F3F9F" w:rsidP="00135D31">
            <w:pPr>
              <w:rPr>
                <w:rFonts w:ascii="Arial" w:hAnsi="Arial" w:cs="Arial"/>
              </w:rPr>
            </w:pPr>
          </w:p>
        </w:tc>
        <w:tc>
          <w:tcPr>
            <w:tcW w:w="1009" w:type="dxa"/>
          </w:tcPr>
          <w:p w:rsidR="003F3F9F" w:rsidRPr="00C26834" w:rsidRDefault="003F3F9F" w:rsidP="00135D31">
            <w:pPr>
              <w:rPr>
                <w:rFonts w:ascii="Arial" w:hAnsi="Arial" w:cs="Arial"/>
              </w:rPr>
            </w:pPr>
          </w:p>
        </w:tc>
        <w:tc>
          <w:tcPr>
            <w:tcW w:w="6606" w:type="dxa"/>
          </w:tcPr>
          <w:p w:rsidR="003F3F9F" w:rsidRPr="00C26834" w:rsidRDefault="003F3F9F" w:rsidP="00135D31">
            <w:pPr>
              <w:rPr>
                <w:rFonts w:ascii="Arial" w:hAnsi="Arial" w:cs="Arial"/>
              </w:rPr>
            </w:pPr>
          </w:p>
        </w:tc>
        <w:tc>
          <w:tcPr>
            <w:tcW w:w="1849" w:type="dxa"/>
          </w:tcPr>
          <w:p w:rsidR="003F3F9F" w:rsidRPr="00C26834" w:rsidRDefault="003F3F9F" w:rsidP="00135D31">
            <w:pPr>
              <w:rPr>
                <w:rFonts w:ascii="Arial" w:hAnsi="Arial" w:cs="Arial"/>
              </w:rPr>
            </w:pPr>
          </w:p>
        </w:tc>
      </w:tr>
      <w:tr w:rsidR="003F3F9F" w:rsidRPr="00C26834" w:rsidTr="00135D31">
        <w:tc>
          <w:tcPr>
            <w:tcW w:w="1326" w:type="dxa"/>
          </w:tcPr>
          <w:p w:rsidR="003F3F9F" w:rsidRPr="00C26834" w:rsidRDefault="003F3F9F" w:rsidP="00135D31">
            <w:pPr>
              <w:rPr>
                <w:rFonts w:ascii="Arial" w:hAnsi="Arial" w:cs="Arial"/>
              </w:rPr>
            </w:pPr>
          </w:p>
        </w:tc>
        <w:tc>
          <w:tcPr>
            <w:tcW w:w="1009" w:type="dxa"/>
          </w:tcPr>
          <w:p w:rsidR="003F3F9F" w:rsidRPr="00C26834" w:rsidRDefault="003F3F9F" w:rsidP="00135D31">
            <w:pPr>
              <w:rPr>
                <w:rFonts w:ascii="Arial" w:hAnsi="Arial" w:cs="Arial"/>
              </w:rPr>
            </w:pPr>
          </w:p>
        </w:tc>
        <w:tc>
          <w:tcPr>
            <w:tcW w:w="6606" w:type="dxa"/>
          </w:tcPr>
          <w:p w:rsidR="003F3F9F" w:rsidRPr="00C26834" w:rsidRDefault="003F3F9F" w:rsidP="00135D31">
            <w:pPr>
              <w:rPr>
                <w:rFonts w:ascii="Arial" w:hAnsi="Arial" w:cs="Arial"/>
              </w:rPr>
            </w:pPr>
          </w:p>
        </w:tc>
        <w:tc>
          <w:tcPr>
            <w:tcW w:w="1849" w:type="dxa"/>
          </w:tcPr>
          <w:p w:rsidR="003F3F9F" w:rsidRPr="00C26834" w:rsidRDefault="003F3F9F" w:rsidP="00135D31">
            <w:pPr>
              <w:rPr>
                <w:rFonts w:ascii="Arial" w:hAnsi="Arial" w:cs="Arial"/>
              </w:rPr>
            </w:pPr>
          </w:p>
        </w:tc>
      </w:tr>
      <w:tr w:rsidR="003F3F9F" w:rsidRPr="00C26834" w:rsidTr="00135D31">
        <w:tc>
          <w:tcPr>
            <w:tcW w:w="1326" w:type="dxa"/>
          </w:tcPr>
          <w:p w:rsidR="003F3F9F" w:rsidRPr="00C26834" w:rsidRDefault="003F3F9F" w:rsidP="00135D31">
            <w:pPr>
              <w:rPr>
                <w:rFonts w:ascii="Arial" w:hAnsi="Arial" w:cs="Arial"/>
              </w:rPr>
            </w:pPr>
          </w:p>
        </w:tc>
        <w:tc>
          <w:tcPr>
            <w:tcW w:w="1009" w:type="dxa"/>
          </w:tcPr>
          <w:p w:rsidR="003F3F9F" w:rsidRPr="00C26834" w:rsidRDefault="003F3F9F" w:rsidP="00135D31">
            <w:pPr>
              <w:rPr>
                <w:rFonts w:ascii="Arial" w:hAnsi="Arial" w:cs="Arial"/>
              </w:rPr>
            </w:pPr>
          </w:p>
        </w:tc>
        <w:tc>
          <w:tcPr>
            <w:tcW w:w="6606" w:type="dxa"/>
          </w:tcPr>
          <w:p w:rsidR="003F3F9F" w:rsidRPr="00C26834" w:rsidRDefault="003F3F9F" w:rsidP="00135D31">
            <w:pPr>
              <w:rPr>
                <w:rFonts w:ascii="Arial" w:hAnsi="Arial" w:cs="Arial"/>
              </w:rPr>
            </w:pPr>
          </w:p>
        </w:tc>
        <w:tc>
          <w:tcPr>
            <w:tcW w:w="1849" w:type="dxa"/>
          </w:tcPr>
          <w:p w:rsidR="003F3F9F" w:rsidRPr="00C26834" w:rsidRDefault="003F3F9F" w:rsidP="00135D31">
            <w:pPr>
              <w:rPr>
                <w:rFonts w:ascii="Arial" w:hAnsi="Arial" w:cs="Arial"/>
              </w:rPr>
            </w:pPr>
          </w:p>
        </w:tc>
      </w:tr>
      <w:tr w:rsidR="003F3F9F" w:rsidRPr="00C26834" w:rsidTr="00135D31">
        <w:tc>
          <w:tcPr>
            <w:tcW w:w="1326" w:type="dxa"/>
          </w:tcPr>
          <w:p w:rsidR="003F3F9F" w:rsidRPr="00C26834" w:rsidRDefault="003F3F9F" w:rsidP="00135D31">
            <w:pPr>
              <w:rPr>
                <w:rFonts w:ascii="Arial" w:hAnsi="Arial" w:cs="Arial"/>
              </w:rPr>
            </w:pPr>
          </w:p>
        </w:tc>
        <w:tc>
          <w:tcPr>
            <w:tcW w:w="1009" w:type="dxa"/>
          </w:tcPr>
          <w:p w:rsidR="003F3F9F" w:rsidRPr="00C26834" w:rsidRDefault="003F3F9F" w:rsidP="00135D31">
            <w:pPr>
              <w:rPr>
                <w:rFonts w:ascii="Arial" w:hAnsi="Arial" w:cs="Arial"/>
              </w:rPr>
            </w:pPr>
          </w:p>
        </w:tc>
        <w:tc>
          <w:tcPr>
            <w:tcW w:w="6606" w:type="dxa"/>
          </w:tcPr>
          <w:p w:rsidR="003F3F9F" w:rsidRPr="00C26834" w:rsidRDefault="003F3F9F" w:rsidP="00135D31">
            <w:pPr>
              <w:rPr>
                <w:rFonts w:ascii="Arial" w:hAnsi="Arial" w:cs="Arial"/>
              </w:rPr>
            </w:pPr>
          </w:p>
        </w:tc>
        <w:tc>
          <w:tcPr>
            <w:tcW w:w="1849" w:type="dxa"/>
          </w:tcPr>
          <w:p w:rsidR="003F3F9F" w:rsidRPr="00C26834" w:rsidRDefault="003F3F9F" w:rsidP="00135D31">
            <w:pPr>
              <w:rPr>
                <w:rFonts w:ascii="Arial" w:hAnsi="Arial" w:cs="Arial"/>
              </w:rPr>
            </w:pPr>
          </w:p>
        </w:tc>
      </w:tr>
      <w:tr w:rsidR="003F3F9F" w:rsidRPr="00C26834" w:rsidTr="00135D31">
        <w:tc>
          <w:tcPr>
            <w:tcW w:w="1326" w:type="dxa"/>
          </w:tcPr>
          <w:p w:rsidR="003F3F9F" w:rsidRPr="00C26834" w:rsidRDefault="003F3F9F" w:rsidP="00135D31">
            <w:pPr>
              <w:rPr>
                <w:rFonts w:ascii="Arial" w:hAnsi="Arial" w:cs="Arial"/>
              </w:rPr>
            </w:pPr>
          </w:p>
        </w:tc>
        <w:tc>
          <w:tcPr>
            <w:tcW w:w="1009" w:type="dxa"/>
          </w:tcPr>
          <w:p w:rsidR="003F3F9F" w:rsidRPr="00C26834" w:rsidRDefault="003F3F9F" w:rsidP="00135D31">
            <w:pPr>
              <w:rPr>
                <w:rFonts w:ascii="Arial" w:hAnsi="Arial" w:cs="Arial"/>
              </w:rPr>
            </w:pPr>
          </w:p>
        </w:tc>
        <w:tc>
          <w:tcPr>
            <w:tcW w:w="6606" w:type="dxa"/>
          </w:tcPr>
          <w:p w:rsidR="003F3F9F" w:rsidRPr="00C26834" w:rsidRDefault="003F3F9F" w:rsidP="00135D31">
            <w:pPr>
              <w:rPr>
                <w:rFonts w:ascii="Arial" w:hAnsi="Arial" w:cs="Arial"/>
              </w:rPr>
            </w:pPr>
          </w:p>
        </w:tc>
        <w:tc>
          <w:tcPr>
            <w:tcW w:w="1849" w:type="dxa"/>
          </w:tcPr>
          <w:p w:rsidR="003F3F9F" w:rsidRPr="00C26834" w:rsidRDefault="003F3F9F" w:rsidP="00135D31">
            <w:pPr>
              <w:rPr>
                <w:rFonts w:ascii="Arial" w:hAnsi="Arial" w:cs="Arial"/>
              </w:rPr>
            </w:pPr>
          </w:p>
        </w:tc>
      </w:tr>
    </w:tbl>
    <w:p w:rsidR="003F3F9F" w:rsidRDefault="003F3F9F" w:rsidP="003F3F9F">
      <w:pPr>
        <w:rPr>
          <w:rFonts w:ascii="Arial" w:hAnsi="Arial" w:cs="Arial"/>
        </w:rPr>
      </w:pPr>
    </w:p>
    <w:p w:rsidR="003F3F9F" w:rsidRDefault="003F3F9F" w:rsidP="003F3F9F">
      <w:pPr>
        <w:spacing w:after="0"/>
        <w:rPr>
          <w:rFonts w:ascii="Arial" w:hAnsi="Arial" w:cs="Arial"/>
        </w:rPr>
      </w:pPr>
      <w:r>
        <w:rPr>
          <w:rFonts w:ascii="Arial" w:hAnsi="Arial" w:cs="Arial"/>
        </w:rPr>
        <w:t xml:space="preserve">PLEASE NOTE:  Written excuses from the doctor, the nurse (or others) should be </w:t>
      </w:r>
      <w:r w:rsidRPr="00A42128">
        <w:rPr>
          <w:rFonts w:ascii="Arial" w:hAnsi="Arial" w:cs="Arial"/>
          <w:b/>
          <w:i/>
        </w:rPr>
        <w:t>shown</w:t>
      </w:r>
      <w:r>
        <w:rPr>
          <w:rFonts w:ascii="Arial" w:hAnsi="Arial" w:cs="Arial"/>
        </w:rPr>
        <w:t xml:space="preserve"> to the cooperating teacher and principal and then </w:t>
      </w:r>
      <w:r w:rsidRPr="00A42128">
        <w:rPr>
          <w:rFonts w:ascii="Arial" w:hAnsi="Arial" w:cs="Arial"/>
          <w:b/>
          <w:i/>
        </w:rPr>
        <w:t xml:space="preserve">filed </w:t>
      </w:r>
      <w:r>
        <w:rPr>
          <w:rFonts w:ascii="Arial" w:hAnsi="Arial" w:cs="Arial"/>
        </w:rPr>
        <w:t>with this report.</w:t>
      </w:r>
    </w:p>
    <w:p w:rsidR="003F3F9F" w:rsidRDefault="003F3F9F" w:rsidP="003F3F9F">
      <w:pPr>
        <w:rPr>
          <w:rFonts w:ascii="Arial" w:hAnsi="Arial" w:cs="Arial"/>
        </w:rPr>
      </w:pPr>
    </w:p>
    <w:p w:rsidR="003F3F9F" w:rsidRPr="00A42128" w:rsidRDefault="003F3F9F" w:rsidP="003F3F9F">
      <w:pPr>
        <w:spacing w:after="0"/>
        <w:rPr>
          <w:rFonts w:ascii="Arial" w:hAnsi="Arial" w:cs="Arial"/>
        </w:rPr>
      </w:pPr>
      <w:r w:rsidRPr="00A42128">
        <w:rPr>
          <w:rFonts w:ascii="Arial" w:hAnsi="Arial" w:cs="Arial"/>
        </w:rPr>
        <w:t xml:space="preserve">_________________________________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r w:rsidRPr="00A42128">
        <w:rPr>
          <w:rFonts w:ascii="Arial" w:hAnsi="Arial" w:cs="Arial"/>
        </w:rPr>
        <w:t xml:space="preserve">                            </w:t>
      </w:r>
    </w:p>
    <w:p w:rsidR="003F3F9F" w:rsidRPr="00D33869" w:rsidRDefault="003F3F9F" w:rsidP="003F3F9F">
      <w:pPr>
        <w:tabs>
          <w:tab w:val="left" w:pos="540"/>
          <w:tab w:val="left" w:pos="6480"/>
        </w:tabs>
        <w:rPr>
          <w:rFonts w:ascii="Arial" w:hAnsi="Arial" w:cs="Arial"/>
          <w:u w:val="single"/>
        </w:rPr>
      </w:pPr>
      <w:r>
        <w:rPr>
          <w:rFonts w:ascii="Arial" w:hAnsi="Arial" w:cs="Arial"/>
        </w:rPr>
        <w:tab/>
        <w:t>Signature of Cooperating Teacher</w:t>
      </w:r>
      <w:r>
        <w:rPr>
          <w:rFonts w:ascii="Arial" w:hAnsi="Arial" w:cs="Arial"/>
        </w:rPr>
        <w:tab/>
      </w:r>
      <w:r>
        <w:rPr>
          <w:rFonts w:ascii="Arial" w:hAnsi="Arial" w:cs="Arial"/>
        </w:rPr>
        <w:tab/>
        <w:t xml:space="preserve">Date </w:t>
      </w:r>
    </w:p>
    <w:p w:rsidR="003F3F9F" w:rsidRDefault="003F3F9F" w:rsidP="003F3F9F">
      <w:pPr>
        <w:rPr>
          <w:rFonts w:ascii="Arial" w:hAnsi="Arial" w:cs="Arial"/>
        </w:rPr>
      </w:pPr>
      <w:r>
        <w:rPr>
          <w:rFonts w:ascii="Arial" w:hAnsi="Arial" w:cs="Arial"/>
        </w:rPr>
        <w:br w:type="page"/>
      </w:r>
    </w:p>
    <w:p w:rsidR="003F3F9F" w:rsidRDefault="003F3F9F" w:rsidP="003F3F9F">
      <w:pPr>
        <w:tabs>
          <w:tab w:val="center" w:pos="4680"/>
        </w:tabs>
        <w:suppressAutoHyphens/>
        <w:jc w:val="center"/>
        <w:rPr>
          <w:rFonts w:ascii="Arial" w:hAnsi="Arial" w:cs="Arial"/>
          <w:spacing w:val="-3"/>
        </w:rPr>
      </w:pPr>
      <w:r>
        <w:rPr>
          <w:rFonts w:ascii="Arial" w:hAnsi="Arial" w:cs="Arial"/>
          <w:b/>
          <w:noProof/>
          <w:spacing w:val="-3"/>
        </w:rPr>
        <mc:AlternateContent>
          <mc:Choice Requires="wps">
            <w:drawing>
              <wp:inline distT="0" distB="0" distL="0" distR="0" wp14:anchorId="2B7E9255" wp14:editId="31C09973">
                <wp:extent cx="6753225" cy="400050"/>
                <wp:effectExtent l="19050" t="28575" r="9525" b="9525"/>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53225" cy="400050"/>
                        </a:xfrm>
                        <a:prstGeom prst="rect">
                          <a:avLst/>
                        </a:prstGeom>
                        <a:extLst>
                          <a:ext uri="{AF507438-7753-43E0-B8FC-AC1667EBCBE1}">
                            <a14:hiddenEffects xmlns:a14="http://schemas.microsoft.com/office/drawing/2010/main">
                              <a:effectLst/>
                            </a14:hiddenEffects>
                          </a:ext>
                        </a:extLst>
                      </wps:spPr>
                      <wps:txbx>
                        <w:txbxContent>
                          <w:p w:rsidR="00E21FC1" w:rsidRDefault="00E21FC1" w:rsidP="003F3F9F">
                            <w:pPr>
                              <w:pStyle w:val="NormalWeb"/>
                              <w:spacing w:before="0" w:beforeAutospacing="0" w:after="0" w:afterAutospacing="0"/>
                              <w:jc w:val="center"/>
                            </w:pPr>
                            <w:r>
                              <w:rPr>
                                <w:color w:val="000000" w:themeColor="text1"/>
                                <w:sz w:val="56"/>
                                <w:szCs w:val="56"/>
                                <w14:textOutline w14:w="19050" w14:cap="flat" w14:cmpd="sng" w14:algn="ctr">
                                  <w14:solidFill>
                                    <w14:schemeClr w14:val="tx1">
                                      <w14:lumMod w14:val="100000"/>
                                      <w14:lumOff w14:val="0"/>
                                    </w14:schemeClr>
                                  </w14:solidFill>
                                  <w14:prstDash w14:val="solid"/>
                                  <w14:round/>
                                </w14:textOutline>
                              </w:rPr>
                              <w:t>GUIDELINES FOR WRITING RECOMMENDATIONS</w:t>
                            </w:r>
                          </w:p>
                        </w:txbxContent>
                      </wps:txbx>
                      <wps:bodyPr wrap="square" numCol="1" fromWordArt="1">
                        <a:prstTxWarp prst="textPlain">
                          <a:avLst>
                            <a:gd name="adj" fmla="val 50000"/>
                          </a:avLst>
                        </a:prstTxWarp>
                        <a:spAutoFit/>
                      </wps:bodyPr>
                    </wps:wsp>
                  </a:graphicData>
                </a:graphic>
              </wp:inline>
            </w:drawing>
          </mc:Choice>
          <mc:Fallback>
            <w:pict>
              <v:shape w14:anchorId="2B7E9255" id="WordArt 12" o:spid="_x0000_s1033" type="#_x0000_t202" style="width:531.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" filled="f" stroked="f">
                <o:lock v:ext="edit" shapetype="t"/>
                <v:textbox style="mso-fit-shape-to-text:t">
                  <w:txbxContent>
                    <w:p w:rsidR="00E21FC1" w:rsidRDefault="00E21FC1" w:rsidP="003F3F9F">
                      <w:pPr>
                        <w:pStyle w:val="NormalWeb"/>
                        <w:spacing w:before="0" w:beforeAutospacing="0" w:after="0" w:afterAutospacing="0"/>
                        <w:jc w:val="center"/>
                      </w:pPr>
                      <w:r>
                        <w:rPr>
                          <w:color w:val="000000" w:themeColor="text1"/>
                          <w:sz w:val="56"/>
                          <w:szCs w:val="56"/>
                          <w14:textOutline w14:w="19050" w14:cap="flat" w14:cmpd="sng" w14:algn="ctr">
                            <w14:solidFill>
                              <w14:schemeClr w14:val="tx1">
                                <w14:lumMod w14:val="100000"/>
                                <w14:lumOff w14:val="0"/>
                              </w14:schemeClr>
                            </w14:solidFill>
                            <w14:prstDash w14:val="solid"/>
                            <w14:round/>
                          </w14:textOutline>
                        </w:rPr>
                        <w:t>GUIDELINES FOR WRITING RECOMMENDATIONS</w:t>
                      </w:r>
                    </w:p>
                  </w:txbxContent>
                </v:textbox>
                <w10:anchorlock/>
              </v:shape>
            </w:pict>
          </mc:Fallback>
        </mc:AlternateContent>
      </w:r>
      <w:r>
        <w:rPr>
          <w:rFonts w:ascii="Arial" w:hAnsi="Arial" w:cs="Arial"/>
          <w:spacing w:val="-3"/>
        </w:rPr>
        <w:fldChar w:fldCharType="begin"/>
      </w:r>
      <w:r>
        <w:rPr>
          <w:rFonts w:ascii="Arial" w:hAnsi="Arial" w:cs="Arial"/>
          <w:spacing w:val="-3"/>
        </w:rPr>
        <w:instrText xml:space="preserve">PRIVATE </w:instrText>
      </w:r>
      <w:r>
        <w:rPr>
          <w:rFonts w:ascii="Arial" w:hAnsi="Arial" w:cs="Arial"/>
          <w:spacing w:val="-3"/>
        </w:rPr>
        <w:fldChar w:fldCharType="end"/>
      </w:r>
    </w:p>
    <w:p w:rsidR="003F3F9F" w:rsidRDefault="003F3F9F" w:rsidP="003F3F9F">
      <w:pPr>
        <w:tabs>
          <w:tab w:val="left" w:pos="-720"/>
        </w:tabs>
        <w:suppressAutoHyphens/>
        <w:rPr>
          <w:rFonts w:ascii="Arial" w:hAnsi="Arial" w:cs="Arial"/>
          <w:spacing w:val="-3"/>
        </w:rPr>
      </w:pPr>
    </w:p>
    <w:p w:rsidR="003F3F9F" w:rsidRDefault="003F3F9F" w:rsidP="003F3F9F">
      <w:pPr>
        <w:widowControl w:val="0"/>
        <w:tabs>
          <w:tab w:val="left" w:pos="-720"/>
          <w:tab w:val="left" w:pos="0"/>
        </w:tabs>
        <w:suppressAutoHyphens/>
        <w:spacing w:after="0" w:line="240" w:lineRule="auto"/>
        <w:ind w:left="720"/>
        <w:rPr>
          <w:rFonts w:ascii="Arial" w:hAnsi="Arial" w:cs="Arial"/>
          <w:b/>
          <w:i/>
          <w:spacing w:val="-3"/>
          <w:sz w:val="24"/>
          <w:szCs w:val="24"/>
        </w:rPr>
      </w:pPr>
    </w:p>
    <w:p w:rsidR="003F3F9F" w:rsidRDefault="003F3F9F" w:rsidP="003F3F9F">
      <w:pPr>
        <w:widowControl w:val="0"/>
        <w:tabs>
          <w:tab w:val="left" w:pos="-720"/>
          <w:tab w:val="left" w:pos="0"/>
        </w:tabs>
        <w:suppressAutoHyphens/>
        <w:spacing w:after="0" w:line="240" w:lineRule="auto"/>
        <w:ind w:left="720"/>
        <w:rPr>
          <w:rFonts w:ascii="Arial" w:hAnsi="Arial" w:cs="Arial"/>
          <w:b/>
          <w:i/>
          <w:spacing w:val="-3"/>
          <w:sz w:val="24"/>
          <w:szCs w:val="24"/>
        </w:rPr>
      </w:pPr>
      <w:r w:rsidRPr="00155E0F">
        <w:rPr>
          <w:rFonts w:ascii="Arial" w:hAnsi="Arial" w:cs="Arial"/>
          <w:b/>
          <w:i/>
          <w:spacing w:val="-3"/>
          <w:sz w:val="24"/>
          <w:szCs w:val="24"/>
        </w:rPr>
        <w:t>Please</w:t>
      </w:r>
      <w:r w:rsidRPr="00155E0F">
        <w:rPr>
          <w:rFonts w:ascii="Arial" w:hAnsi="Arial" w:cs="Arial"/>
          <w:i/>
          <w:spacing w:val="-3"/>
          <w:sz w:val="24"/>
          <w:szCs w:val="24"/>
        </w:rPr>
        <w:t xml:space="preserve"> </w:t>
      </w:r>
      <w:r w:rsidRPr="00155E0F">
        <w:rPr>
          <w:rFonts w:ascii="Arial" w:hAnsi="Arial" w:cs="Arial"/>
          <w:b/>
          <w:i/>
          <w:spacing w:val="-3"/>
          <w:sz w:val="24"/>
          <w:szCs w:val="24"/>
        </w:rPr>
        <w:t>TYPE</w:t>
      </w:r>
      <w:r w:rsidRPr="00155E0F">
        <w:rPr>
          <w:rFonts w:ascii="Arial" w:hAnsi="Arial" w:cs="Arial"/>
          <w:i/>
          <w:spacing w:val="-3"/>
          <w:sz w:val="24"/>
          <w:szCs w:val="24"/>
        </w:rPr>
        <w:t xml:space="preserve"> </w:t>
      </w:r>
      <w:r w:rsidRPr="00155E0F">
        <w:rPr>
          <w:rFonts w:ascii="Arial" w:hAnsi="Arial" w:cs="Arial"/>
          <w:b/>
          <w:i/>
          <w:spacing w:val="-3"/>
          <w:sz w:val="24"/>
          <w:szCs w:val="24"/>
        </w:rPr>
        <w:t>your</w:t>
      </w:r>
      <w:r w:rsidRPr="00155E0F">
        <w:rPr>
          <w:rFonts w:ascii="Arial" w:hAnsi="Arial" w:cs="Arial"/>
          <w:i/>
          <w:spacing w:val="-3"/>
          <w:sz w:val="24"/>
          <w:szCs w:val="24"/>
        </w:rPr>
        <w:t xml:space="preserve"> </w:t>
      </w:r>
      <w:r w:rsidRPr="00155E0F">
        <w:rPr>
          <w:rFonts w:ascii="Arial" w:hAnsi="Arial" w:cs="Arial"/>
          <w:b/>
          <w:i/>
          <w:spacing w:val="-3"/>
          <w:sz w:val="24"/>
          <w:szCs w:val="24"/>
        </w:rPr>
        <w:t>rec</w:t>
      </w:r>
      <w:r>
        <w:rPr>
          <w:rFonts w:ascii="Arial" w:hAnsi="Arial" w:cs="Arial"/>
          <w:b/>
          <w:i/>
          <w:spacing w:val="-3"/>
          <w:sz w:val="24"/>
          <w:szCs w:val="24"/>
        </w:rPr>
        <w:t>ommendation on your school/district letterhead</w:t>
      </w:r>
      <w:r w:rsidR="00135D31">
        <w:rPr>
          <w:rFonts w:ascii="Arial" w:hAnsi="Arial" w:cs="Arial"/>
          <w:b/>
          <w:i/>
          <w:spacing w:val="-3"/>
          <w:sz w:val="24"/>
          <w:szCs w:val="24"/>
        </w:rPr>
        <w:t xml:space="preserve">. </w:t>
      </w:r>
      <w:r>
        <w:rPr>
          <w:rFonts w:ascii="Arial" w:hAnsi="Arial" w:cs="Arial"/>
          <w:b/>
          <w:i/>
          <w:spacing w:val="-3"/>
          <w:sz w:val="24"/>
          <w:szCs w:val="24"/>
        </w:rPr>
        <w:t xml:space="preserve">Give completed form to your student teacher.  The University </w:t>
      </w:r>
      <w:r w:rsidR="00135D31">
        <w:rPr>
          <w:rFonts w:ascii="Arial" w:hAnsi="Arial" w:cs="Arial"/>
          <w:b/>
          <w:i/>
          <w:spacing w:val="-3"/>
          <w:sz w:val="24"/>
          <w:szCs w:val="24"/>
        </w:rPr>
        <w:t>does not collect</w:t>
      </w:r>
      <w:r>
        <w:rPr>
          <w:rFonts w:ascii="Arial" w:hAnsi="Arial" w:cs="Arial"/>
          <w:b/>
          <w:i/>
          <w:spacing w:val="-3"/>
          <w:sz w:val="24"/>
          <w:szCs w:val="24"/>
        </w:rPr>
        <w:t xml:space="preserve"> let</w:t>
      </w:r>
      <w:r w:rsidR="00135D31">
        <w:rPr>
          <w:rFonts w:ascii="Arial" w:hAnsi="Arial" w:cs="Arial"/>
          <w:b/>
          <w:i/>
          <w:spacing w:val="-3"/>
          <w:sz w:val="24"/>
          <w:szCs w:val="24"/>
        </w:rPr>
        <w:t>ters of recommendation</w:t>
      </w:r>
      <w:r>
        <w:rPr>
          <w:rFonts w:ascii="Arial" w:hAnsi="Arial" w:cs="Arial"/>
          <w:b/>
          <w:i/>
          <w:spacing w:val="-3"/>
          <w:sz w:val="24"/>
          <w:szCs w:val="24"/>
        </w:rPr>
        <w:t>.</w:t>
      </w:r>
    </w:p>
    <w:p w:rsidR="003F3F9F" w:rsidRPr="008C692C" w:rsidRDefault="003F3F9F" w:rsidP="003F3F9F">
      <w:pPr>
        <w:widowControl w:val="0"/>
        <w:tabs>
          <w:tab w:val="left" w:pos="-720"/>
          <w:tab w:val="left" w:pos="0"/>
        </w:tabs>
        <w:suppressAutoHyphens/>
        <w:spacing w:after="0" w:line="240" w:lineRule="auto"/>
        <w:ind w:left="720"/>
        <w:rPr>
          <w:rFonts w:ascii="Arial" w:hAnsi="Arial" w:cs="Arial"/>
          <w:i/>
          <w:spacing w:val="-3"/>
          <w:sz w:val="24"/>
          <w:szCs w:val="24"/>
        </w:rPr>
      </w:pPr>
    </w:p>
    <w:p w:rsidR="003F3F9F" w:rsidRPr="00DC71B6" w:rsidRDefault="003F3F9F" w:rsidP="003F3F9F">
      <w:pPr>
        <w:widowControl w:val="0"/>
        <w:tabs>
          <w:tab w:val="left" w:pos="-720"/>
          <w:tab w:val="left" w:pos="0"/>
          <w:tab w:val="left" w:pos="720"/>
        </w:tabs>
        <w:suppressAutoHyphens/>
        <w:spacing w:after="0"/>
        <w:jc w:val="both"/>
        <w:rPr>
          <w:rFonts w:ascii="Arial" w:hAnsi="Arial" w:cs="Arial"/>
          <w:spacing w:val="-3"/>
          <w:sz w:val="24"/>
          <w:szCs w:val="24"/>
        </w:rPr>
      </w:pPr>
    </w:p>
    <w:p w:rsidR="003F3F9F" w:rsidRDefault="003F3F9F" w:rsidP="00AD2A86">
      <w:pPr>
        <w:pStyle w:val="ListParagraph"/>
        <w:widowControl w:val="0"/>
        <w:numPr>
          <w:ilvl w:val="0"/>
          <w:numId w:val="35"/>
        </w:numPr>
        <w:tabs>
          <w:tab w:val="left" w:pos="-720"/>
          <w:tab w:val="left" w:pos="0"/>
          <w:tab w:val="left" w:pos="720"/>
        </w:tabs>
        <w:suppressAutoHyphens/>
        <w:spacing w:after="240"/>
        <w:jc w:val="both"/>
        <w:rPr>
          <w:rFonts w:ascii="Arial" w:hAnsi="Arial" w:cs="Arial"/>
          <w:spacing w:val="-3"/>
          <w:sz w:val="24"/>
          <w:szCs w:val="24"/>
        </w:rPr>
      </w:pPr>
      <w:r w:rsidRPr="001F7555">
        <w:rPr>
          <w:rFonts w:ascii="Arial" w:hAnsi="Arial" w:cs="Arial"/>
          <w:spacing w:val="-3"/>
          <w:sz w:val="24"/>
          <w:szCs w:val="24"/>
        </w:rPr>
        <w:t>Retain a copy for your file.</w:t>
      </w:r>
    </w:p>
    <w:p w:rsidR="003F3F9F" w:rsidRPr="00DC71B6" w:rsidRDefault="003F3F9F" w:rsidP="003F3F9F">
      <w:pPr>
        <w:pStyle w:val="ListParagraph"/>
        <w:widowControl w:val="0"/>
        <w:tabs>
          <w:tab w:val="left" w:pos="-720"/>
          <w:tab w:val="left" w:pos="0"/>
          <w:tab w:val="left" w:pos="720"/>
        </w:tabs>
        <w:suppressAutoHyphens/>
        <w:spacing w:after="240"/>
        <w:jc w:val="both"/>
        <w:rPr>
          <w:rFonts w:ascii="Arial" w:hAnsi="Arial" w:cs="Arial"/>
          <w:spacing w:val="-3"/>
          <w:sz w:val="24"/>
          <w:szCs w:val="24"/>
        </w:rPr>
      </w:pPr>
    </w:p>
    <w:p w:rsidR="003F3F9F" w:rsidRPr="001F7555" w:rsidRDefault="003F3F9F" w:rsidP="00AD2A86">
      <w:pPr>
        <w:pStyle w:val="ListParagraph"/>
        <w:widowControl w:val="0"/>
        <w:numPr>
          <w:ilvl w:val="0"/>
          <w:numId w:val="35"/>
        </w:numPr>
        <w:tabs>
          <w:tab w:val="left" w:pos="-720"/>
          <w:tab w:val="left" w:pos="0"/>
        </w:tabs>
        <w:suppressAutoHyphens/>
        <w:spacing w:after="120"/>
        <w:rPr>
          <w:rFonts w:ascii="Arial" w:hAnsi="Arial" w:cs="Arial"/>
          <w:spacing w:val="-3"/>
          <w:sz w:val="24"/>
          <w:szCs w:val="24"/>
        </w:rPr>
      </w:pPr>
      <w:r w:rsidRPr="001F7555">
        <w:rPr>
          <w:rFonts w:ascii="Arial" w:hAnsi="Arial" w:cs="Arial"/>
          <w:spacing w:val="-3"/>
          <w:sz w:val="24"/>
          <w:szCs w:val="24"/>
        </w:rPr>
        <w:t xml:space="preserve">Structure your comments to accommodate the employer who reviews many such recommendations.  The following four paragraphs are suggested. </w:t>
      </w:r>
    </w:p>
    <w:p w:rsidR="003F3F9F" w:rsidRPr="00AE3410" w:rsidRDefault="00135D31" w:rsidP="003F3F9F">
      <w:pPr>
        <w:tabs>
          <w:tab w:val="left" w:pos="-720"/>
          <w:tab w:val="left" w:pos="0"/>
          <w:tab w:val="left" w:pos="1350"/>
        </w:tabs>
        <w:suppressAutoHyphens/>
        <w:spacing w:after="120"/>
        <w:ind w:left="1350" w:hanging="630"/>
        <w:rPr>
          <w:rFonts w:ascii="Arial" w:hAnsi="Arial" w:cs="Arial"/>
          <w:spacing w:val="-3"/>
          <w:sz w:val="24"/>
          <w:szCs w:val="24"/>
        </w:rPr>
      </w:pPr>
      <w:r>
        <w:rPr>
          <w:rFonts w:ascii="Arial" w:hAnsi="Arial" w:cs="Arial"/>
          <w:spacing w:val="-3"/>
          <w:sz w:val="24"/>
          <w:szCs w:val="24"/>
        </w:rPr>
        <w:t xml:space="preserve">#1  </w:t>
      </w:r>
      <w:r>
        <w:rPr>
          <w:rFonts w:ascii="Arial" w:hAnsi="Arial" w:cs="Arial"/>
          <w:spacing w:val="-3"/>
          <w:sz w:val="24"/>
          <w:szCs w:val="24"/>
        </w:rPr>
        <w:tab/>
      </w:r>
      <w:r>
        <w:rPr>
          <w:rFonts w:ascii="Arial" w:hAnsi="Arial" w:cs="Arial"/>
          <w:spacing w:val="-3"/>
          <w:sz w:val="24"/>
          <w:szCs w:val="24"/>
        </w:rPr>
        <w:tab/>
      </w:r>
      <w:r w:rsidR="003F3F9F" w:rsidRPr="00AE3410">
        <w:rPr>
          <w:rFonts w:ascii="Arial" w:hAnsi="Arial" w:cs="Arial"/>
          <w:spacing w:val="-3"/>
          <w:sz w:val="24"/>
          <w:szCs w:val="24"/>
        </w:rPr>
        <w:t>The context of the placement—description of location and type of</w:t>
      </w:r>
      <w:r w:rsidR="003F3F9F">
        <w:rPr>
          <w:rFonts w:ascii="Arial" w:hAnsi="Arial" w:cs="Arial"/>
          <w:spacing w:val="-3"/>
          <w:sz w:val="24"/>
          <w:szCs w:val="24"/>
        </w:rPr>
        <w:t xml:space="preserve"> school, classroom and </w:t>
      </w:r>
      <w:r>
        <w:rPr>
          <w:rFonts w:ascii="Arial" w:hAnsi="Arial" w:cs="Arial"/>
          <w:spacing w:val="-3"/>
          <w:sz w:val="24"/>
          <w:szCs w:val="24"/>
        </w:rPr>
        <w:tab/>
      </w:r>
      <w:r w:rsidR="003F3F9F">
        <w:rPr>
          <w:rFonts w:ascii="Arial" w:hAnsi="Arial" w:cs="Arial"/>
          <w:spacing w:val="-3"/>
          <w:sz w:val="24"/>
          <w:szCs w:val="24"/>
        </w:rPr>
        <w:t>students</w:t>
      </w:r>
    </w:p>
    <w:p w:rsidR="00135D31" w:rsidRDefault="00135D31" w:rsidP="003F3F9F">
      <w:pPr>
        <w:tabs>
          <w:tab w:val="left" w:pos="-720"/>
          <w:tab w:val="left" w:pos="0"/>
          <w:tab w:val="left" w:pos="1440"/>
        </w:tabs>
        <w:suppressAutoHyphens/>
        <w:spacing w:after="120"/>
        <w:ind w:left="1530" w:hanging="810"/>
        <w:rPr>
          <w:rFonts w:ascii="Arial" w:hAnsi="Arial" w:cs="Arial"/>
          <w:spacing w:val="-3"/>
          <w:sz w:val="24"/>
          <w:szCs w:val="24"/>
        </w:rPr>
      </w:pPr>
      <w:r>
        <w:rPr>
          <w:rFonts w:ascii="Arial" w:hAnsi="Arial" w:cs="Arial"/>
          <w:spacing w:val="-3"/>
          <w:sz w:val="24"/>
          <w:szCs w:val="24"/>
        </w:rPr>
        <w:t xml:space="preserve">#2 </w:t>
      </w:r>
      <w:r>
        <w:rPr>
          <w:rFonts w:ascii="Arial" w:hAnsi="Arial" w:cs="Arial"/>
          <w:spacing w:val="-3"/>
          <w:sz w:val="24"/>
          <w:szCs w:val="24"/>
        </w:rPr>
        <w:tab/>
      </w:r>
      <w:r w:rsidR="003F3F9F" w:rsidRPr="00AE3410">
        <w:rPr>
          <w:rFonts w:ascii="Arial" w:hAnsi="Arial" w:cs="Arial"/>
          <w:spacing w:val="-3"/>
          <w:sz w:val="24"/>
          <w:szCs w:val="24"/>
        </w:rPr>
        <w:t>Your assessment of the student teacher’s professional skills and disposition, not</w:t>
      </w:r>
      <w:r>
        <w:rPr>
          <w:rFonts w:ascii="Arial" w:hAnsi="Arial" w:cs="Arial"/>
          <w:spacing w:val="-3"/>
          <w:sz w:val="24"/>
          <w:szCs w:val="24"/>
        </w:rPr>
        <w:t>ing those</w:t>
      </w:r>
    </w:p>
    <w:p w:rsidR="003F3F9F" w:rsidRPr="00AE3410" w:rsidRDefault="00135D31" w:rsidP="003F3F9F">
      <w:pPr>
        <w:tabs>
          <w:tab w:val="left" w:pos="-720"/>
          <w:tab w:val="left" w:pos="0"/>
          <w:tab w:val="left" w:pos="1440"/>
        </w:tabs>
        <w:suppressAutoHyphens/>
        <w:spacing w:after="120"/>
        <w:ind w:left="1530" w:hanging="810"/>
        <w:rPr>
          <w:rFonts w:ascii="Arial" w:hAnsi="Arial" w:cs="Arial"/>
          <w:spacing w:val="-3"/>
          <w:sz w:val="24"/>
          <w:szCs w:val="24"/>
        </w:rPr>
      </w:pPr>
      <w:r>
        <w:rPr>
          <w:rFonts w:ascii="Arial" w:hAnsi="Arial" w:cs="Arial"/>
          <w:spacing w:val="-3"/>
          <w:sz w:val="24"/>
          <w:szCs w:val="24"/>
        </w:rPr>
        <w:tab/>
        <w:t>which are outstanding</w:t>
      </w:r>
    </w:p>
    <w:p w:rsidR="003F3F9F" w:rsidRPr="00AE3410" w:rsidRDefault="00135D31" w:rsidP="003F3F9F">
      <w:pPr>
        <w:tabs>
          <w:tab w:val="left" w:pos="-720"/>
          <w:tab w:val="left" w:pos="0"/>
          <w:tab w:val="left" w:pos="1440"/>
        </w:tabs>
        <w:suppressAutoHyphens/>
        <w:spacing w:after="120"/>
        <w:ind w:left="1440" w:hanging="720"/>
        <w:rPr>
          <w:rFonts w:ascii="Arial" w:hAnsi="Arial" w:cs="Arial"/>
          <w:spacing w:val="-3"/>
          <w:sz w:val="24"/>
          <w:szCs w:val="24"/>
        </w:rPr>
      </w:pPr>
      <w:r>
        <w:rPr>
          <w:rFonts w:ascii="Arial" w:hAnsi="Arial" w:cs="Arial"/>
          <w:spacing w:val="-3"/>
          <w:sz w:val="24"/>
          <w:szCs w:val="24"/>
        </w:rPr>
        <w:t xml:space="preserve">#3 </w:t>
      </w:r>
      <w:r>
        <w:rPr>
          <w:rFonts w:ascii="Arial" w:hAnsi="Arial" w:cs="Arial"/>
          <w:spacing w:val="-3"/>
          <w:sz w:val="24"/>
          <w:szCs w:val="24"/>
        </w:rPr>
        <w:tab/>
      </w:r>
      <w:r w:rsidR="003F3F9F" w:rsidRPr="00AE3410">
        <w:rPr>
          <w:rFonts w:ascii="Arial" w:hAnsi="Arial" w:cs="Arial"/>
          <w:spacing w:val="-3"/>
          <w:sz w:val="24"/>
          <w:szCs w:val="24"/>
        </w:rPr>
        <w:t>A description of the student teacher’s scholarship, education and exceptional qualities</w:t>
      </w:r>
      <w:r w:rsidR="003F3F9F">
        <w:rPr>
          <w:rFonts w:ascii="Arial" w:hAnsi="Arial" w:cs="Arial"/>
          <w:spacing w:val="-3"/>
          <w:sz w:val="24"/>
          <w:szCs w:val="24"/>
        </w:rPr>
        <w:t xml:space="preserve">  </w:t>
      </w:r>
    </w:p>
    <w:p w:rsidR="003F3F9F" w:rsidRPr="00AE3410" w:rsidRDefault="003F3F9F" w:rsidP="003F3F9F">
      <w:pPr>
        <w:tabs>
          <w:tab w:val="left" w:pos="-720"/>
          <w:tab w:val="left" w:pos="0"/>
          <w:tab w:val="left" w:pos="1440"/>
        </w:tabs>
        <w:suppressAutoHyphens/>
        <w:spacing w:after="240"/>
        <w:ind w:left="1440" w:hanging="720"/>
        <w:rPr>
          <w:rFonts w:ascii="Arial" w:hAnsi="Arial" w:cs="Arial"/>
          <w:spacing w:val="-3"/>
          <w:sz w:val="24"/>
          <w:szCs w:val="24"/>
        </w:rPr>
      </w:pPr>
      <w:r w:rsidRPr="00AE3410">
        <w:rPr>
          <w:rFonts w:ascii="Arial" w:hAnsi="Arial" w:cs="Arial"/>
          <w:spacing w:val="-3"/>
          <w:sz w:val="24"/>
          <w:szCs w:val="24"/>
        </w:rPr>
        <w:t xml:space="preserve">#4 </w:t>
      </w:r>
      <w:r w:rsidRPr="00AE3410">
        <w:rPr>
          <w:rFonts w:ascii="Arial" w:hAnsi="Arial" w:cs="Arial"/>
          <w:spacing w:val="-3"/>
          <w:sz w:val="24"/>
          <w:szCs w:val="24"/>
        </w:rPr>
        <w:tab/>
        <w:t>Your recommendation and professional opinion regarding the student teacher’s potential for success and professional growth</w:t>
      </w:r>
    </w:p>
    <w:p w:rsidR="003F3F9F" w:rsidRPr="001F7555" w:rsidRDefault="003F3F9F" w:rsidP="00AD2A86">
      <w:pPr>
        <w:pStyle w:val="ListParagraph"/>
        <w:widowControl w:val="0"/>
        <w:numPr>
          <w:ilvl w:val="0"/>
          <w:numId w:val="36"/>
        </w:numPr>
        <w:tabs>
          <w:tab w:val="left" w:pos="-720"/>
          <w:tab w:val="left" w:pos="0"/>
        </w:tabs>
        <w:suppressAutoHyphens/>
        <w:spacing w:after="0"/>
        <w:rPr>
          <w:rFonts w:ascii="Arial" w:hAnsi="Arial" w:cs="Arial"/>
          <w:spacing w:val="-3"/>
          <w:sz w:val="24"/>
          <w:szCs w:val="24"/>
        </w:rPr>
      </w:pPr>
      <w:r>
        <w:rPr>
          <w:rFonts w:ascii="Arial" w:hAnsi="Arial" w:cs="Arial"/>
          <w:spacing w:val="-3"/>
          <w:sz w:val="24"/>
          <w:szCs w:val="24"/>
        </w:rPr>
        <w:t xml:space="preserve">Assess the competence of a </w:t>
      </w:r>
      <w:r w:rsidRPr="001F7555">
        <w:rPr>
          <w:rFonts w:ascii="Arial" w:hAnsi="Arial" w:cs="Arial"/>
          <w:spacing w:val="-3"/>
          <w:sz w:val="24"/>
          <w:szCs w:val="24"/>
        </w:rPr>
        <w:t>student teacher in r</w:t>
      </w:r>
      <w:r>
        <w:rPr>
          <w:rFonts w:ascii="Arial" w:hAnsi="Arial" w:cs="Arial"/>
          <w:spacing w:val="-3"/>
          <w:sz w:val="24"/>
          <w:szCs w:val="24"/>
        </w:rPr>
        <w:t xml:space="preserve">elation to </w:t>
      </w:r>
      <w:r w:rsidRPr="001F7555">
        <w:rPr>
          <w:rFonts w:ascii="Arial" w:hAnsi="Arial" w:cs="Arial"/>
          <w:spacing w:val="-3"/>
          <w:sz w:val="24"/>
          <w:szCs w:val="24"/>
        </w:rPr>
        <w:t xml:space="preserve">other </w:t>
      </w:r>
      <w:r w:rsidRPr="001F7555">
        <w:rPr>
          <w:rFonts w:ascii="Arial" w:hAnsi="Arial" w:cs="Arial"/>
          <w:i/>
          <w:spacing w:val="-3"/>
          <w:sz w:val="24"/>
          <w:szCs w:val="24"/>
        </w:rPr>
        <w:t>beginning</w:t>
      </w:r>
      <w:r w:rsidRPr="001F7555">
        <w:rPr>
          <w:rFonts w:ascii="Arial" w:hAnsi="Arial" w:cs="Arial"/>
          <w:spacing w:val="-3"/>
          <w:sz w:val="24"/>
          <w:szCs w:val="24"/>
        </w:rPr>
        <w:t xml:space="preserve"> teachers. </w:t>
      </w:r>
    </w:p>
    <w:p w:rsidR="003F3F9F" w:rsidRPr="00AE3410" w:rsidRDefault="003F3F9F" w:rsidP="00135D31">
      <w:pPr>
        <w:widowControl w:val="0"/>
        <w:tabs>
          <w:tab w:val="left" w:pos="-720"/>
          <w:tab w:val="left" w:pos="0"/>
        </w:tabs>
        <w:suppressAutoHyphens/>
        <w:spacing w:after="0"/>
        <w:ind w:left="720" w:firstLine="60"/>
        <w:rPr>
          <w:rFonts w:ascii="Arial" w:hAnsi="Arial" w:cs="Arial"/>
          <w:spacing w:val="-3"/>
          <w:sz w:val="24"/>
          <w:szCs w:val="24"/>
        </w:rPr>
      </w:pPr>
    </w:p>
    <w:p w:rsidR="003F3F9F" w:rsidRPr="001F7555" w:rsidRDefault="003F3F9F" w:rsidP="00AD2A86">
      <w:pPr>
        <w:pStyle w:val="ListParagraph"/>
        <w:widowControl w:val="0"/>
        <w:numPr>
          <w:ilvl w:val="0"/>
          <w:numId w:val="36"/>
        </w:numPr>
        <w:tabs>
          <w:tab w:val="left" w:pos="-720"/>
          <w:tab w:val="left" w:pos="0"/>
        </w:tabs>
        <w:suppressAutoHyphens/>
        <w:spacing w:after="0"/>
        <w:rPr>
          <w:rFonts w:ascii="Arial" w:hAnsi="Arial" w:cs="Arial"/>
          <w:i/>
          <w:spacing w:val="-3"/>
          <w:sz w:val="24"/>
          <w:szCs w:val="24"/>
        </w:rPr>
      </w:pPr>
      <w:r w:rsidRPr="001F7555">
        <w:rPr>
          <w:rFonts w:ascii="Arial" w:hAnsi="Arial" w:cs="Arial"/>
          <w:spacing w:val="-3"/>
          <w:sz w:val="24"/>
          <w:szCs w:val="24"/>
        </w:rPr>
        <w:t>For content and language, refer to the formal assessments you have already completed, for example,</w:t>
      </w:r>
      <w:r w:rsidRPr="00135D31">
        <w:rPr>
          <w:rFonts w:ascii="Arial" w:hAnsi="Arial" w:cs="Arial"/>
          <w:spacing w:val="-3"/>
          <w:sz w:val="24"/>
          <w:szCs w:val="24"/>
        </w:rPr>
        <w:t xml:space="preserve"> </w:t>
      </w:r>
      <w:r w:rsidR="00135D31" w:rsidRPr="00135D31">
        <w:rPr>
          <w:rFonts w:ascii="Arial" w:hAnsi="Arial" w:cs="Arial"/>
          <w:spacing w:val="-3"/>
          <w:sz w:val="24"/>
          <w:szCs w:val="24"/>
        </w:rPr>
        <w:t>the</w:t>
      </w:r>
      <w:r w:rsidR="00135D31">
        <w:rPr>
          <w:rFonts w:ascii="Arial" w:hAnsi="Arial" w:cs="Arial"/>
          <w:i/>
          <w:spacing w:val="-3"/>
          <w:sz w:val="24"/>
          <w:szCs w:val="24"/>
        </w:rPr>
        <w:t xml:space="preserve"> </w:t>
      </w:r>
      <w:r w:rsidRPr="001F7555">
        <w:rPr>
          <w:rFonts w:ascii="Arial" w:hAnsi="Arial" w:cs="Arial"/>
          <w:i/>
          <w:spacing w:val="-3"/>
          <w:sz w:val="24"/>
          <w:szCs w:val="24"/>
        </w:rPr>
        <w:t>Pennsylvania Statewide Evaluation for Student Professional Knowledge and Practice</w:t>
      </w:r>
      <w:r w:rsidRPr="001F7555">
        <w:rPr>
          <w:rFonts w:ascii="Arial" w:hAnsi="Arial" w:cs="Arial"/>
          <w:spacing w:val="-3"/>
          <w:sz w:val="24"/>
          <w:szCs w:val="24"/>
        </w:rPr>
        <w:t xml:space="preserve"> (PDE 430), and </w:t>
      </w:r>
      <w:r w:rsidRPr="001F7555">
        <w:rPr>
          <w:rFonts w:ascii="Arial" w:hAnsi="Arial" w:cs="Arial"/>
          <w:i/>
          <w:spacing w:val="-3"/>
          <w:sz w:val="24"/>
          <w:szCs w:val="24"/>
        </w:rPr>
        <w:t>Cooperating Teacher’s Evaluation of Teacher Candidate Performance.</w:t>
      </w:r>
    </w:p>
    <w:p w:rsidR="003F3F9F" w:rsidRPr="00AE3410" w:rsidRDefault="003F3F9F" w:rsidP="003F3F9F">
      <w:pPr>
        <w:widowControl w:val="0"/>
        <w:tabs>
          <w:tab w:val="left" w:pos="-720"/>
          <w:tab w:val="left" w:pos="0"/>
        </w:tabs>
        <w:suppressAutoHyphens/>
        <w:spacing w:after="0"/>
        <w:rPr>
          <w:rFonts w:ascii="Arial" w:hAnsi="Arial" w:cs="Arial"/>
          <w:i/>
          <w:spacing w:val="-3"/>
          <w:sz w:val="24"/>
          <w:szCs w:val="24"/>
        </w:rPr>
      </w:pPr>
    </w:p>
    <w:p w:rsidR="003F3F9F" w:rsidRPr="001F7555" w:rsidRDefault="003F3F9F" w:rsidP="00AD2A86">
      <w:pPr>
        <w:pStyle w:val="ListParagraph"/>
        <w:widowControl w:val="0"/>
        <w:numPr>
          <w:ilvl w:val="0"/>
          <w:numId w:val="36"/>
        </w:numPr>
        <w:tabs>
          <w:tab w:val="left" w:pos="-720"/>
          <w:tab w:val="left" w:pos="0"/>
        </w:tabs>
        <w:suppressAutoHyphens/>
        <w:spacing w:after="0"/>
        <w:rPr>
          <w:rFonts w:ascii="Arial" w:hAnsi="Arial" w:cs="Arial"/>
          <w:spacing w:val="-3"/>
          <w:sz w:val="24"/>
          <w:szCs w:val="24"/>
        </w:rPr>
      </w:pPr>
      <w:r w:rsidRPr="001F7555">
        <w:rPr>
          <w:rFonts w:ascii="Arial" w:hAnsi="Arial" w:cs="Arial"/>
          <w:spacing w:val="-3"/>
          <w:sz w:val="24"/>
          <w:szCs w:val="24"/>
        </w:rPr>
        <w:t xml:space="preserve">Aim for </w:t>
      </w:r>
      <w:r w:rsidRPr="001F7555">
        <w:rPr>
          <w:rFonts w:ascii="Arial" w:hAnsi="Arial" w:cs="Arial"/>
          <w:i/>
          <w:spacing w:val="-3"/>
          <w:sz w:val="24"/>
          <w:szCs w:val="24"/>
        </w:rPr>
        <w:t>honesty</w:t>
      </w:r>
      <w:r w:rsidRPr="001F7555">
        <w:rPr>
          <w:rFonts w:ascii="Arial" w:hAnsi="Arial" w:cs="Arial"/>
          <w:spacing w:val="-3"/>
          <w:sz w:val="24"/>
          <w:szCs w:val="24"/>
        </w:rPr>
        <w:t xml:space="preserve"> and </w:t>
      </w:r>
      <w:r w:rsidRPr="001F7555">
        <w:rPr>
          <w:rFonts w:ascii="Arial" w:hAnsi="Arial" w:cs="Arial"/>
          <w:i/>
          <w:spacing w:val="-3"/>
          <w:sz w:val="24"/>
          <w:szCs w:val="24"/>
        </w:rPr>
        <w:t>fairness</w:t>
      </w:r>
      <w:r w:rsidRPr="001F7555">
        <w:rPr>
          <w:rFonts w:ascii="Arial" w:hAnsi="Arial" w:cs="Arial"/>
          <w:spacing w:val="-3"/>
          <w:sz w:val="24"/>
          <w:szCs w:val="24"/>
        </w:rPr>
        <w:t xml:space="preserve">.  Begin with areas of strength, then proceed to weak areas, if any, and conclude on a positive note.  Suggest a favorable context that would support the beginning teacher’s growth, if the performance was marginal.    </w:t>
      </w:r>
    </w:p>
    <w:p w:rsidR="003F3F9F" w:rsidRPr="00AE3410" w:rsidRDefault="003F3F9F" w:rsidP="003F3F9F">
      <w:pPr>
        <w:widowControl w:val="0"/>
        <w:tabs>
          <w:tab w:val="left" w:pos="-720"/>
          <w:tab w:val="left" w:pos="0"/>
        </w:tabs>
        <w:suppressAutoHyphens/>
        <w:spacing w:after="0"/>
        <w:rPr>
          <w:rFonts w:ascii="Arial" w:hAnsi="Arial" w:cs="Arial"/>
          <w:spacing w:val="-3"/>
          <w:sz w:val="24"/>
          <w:szCs w:val="24"/>
        </w:rPr>
      </w:pPr>
    </w:p>
    <w:p w:rsidR="003F3F9F" w:rsidRPr="001F7555" w:rsidRDefault="003F3F9F" w:rsidP="00AD2A86">
      <w:pPr>
        <w:pStyle w:val="ListParagraph"/>
        <w:widowControl w:val="0"/>
        <w:numPr>
          <w:ilvl w:val="0"/>
          <w:numId w:val="36"/>
        </w:numPr>
        <w:tabs>
          <w:tab w:val="left" w:pos="-720"/>
          <w:tab w:val="left" w:pos="0"/>
        </w:tabs>
        <w:suppressAutoHyphens/>
        <w:spacing w:after="0"/>
        <w:rPr>
          <w:rFonts w:ascii="Arial" w:hAnsi="Arial" w:cs="Arial"/>
          <w:spacing w:val="-3"/>
          <w:sz w:val="24"/>
          <w:szCs w:val="24"/>
        </w:rPr>
      </w:pPr>
      <w:r w:rsidRPr="001F7555">
        <w:rPr>
          <w:rFonts w:ascii="Arial" w:hAnsi="Arial" w:cs="Arial"/>
          <w:spacing w:val="-3"/>
          <w:sz w:val="24"/>
          <w:szCs w:val="24"/>
        </w:rPr>
        <w:t>Include your home phone number</w:t>
      </w:r>
      <w:r>
        <w:rPr>
          <w:rFonts w:ascii="Arial" w:hAnsi="Arial" w:cs="Arial"/>
          <w:spacing w:val="-3"/>
          <w:sz w:val="24"/>
          <w:szCs w:val="24"/>
        </w:rPr>
        <w:t xml:space="preserve">, </w:t>
      </w:r>
      <w:r w:rsidRPr="001F7555">
        <w:rPr>
          <w:rFonts w:ascii="Arial" w:hAnsi="Arial" w:cs="Arial"/>
          <w:spacing w:val="-3"/>
          <w:sz w:val="24"/>
          <w:szCs w:val="24"/>
        </w:rPr>
        <w:t>work phone number</w:t>
      </w:r>
      <w:r>
        <w:rPr>
          <w:rFonts w:ascii="Arial" w:hAnsi="Arial" w:cs="Arial"/>
          <w:spacing w:val="-3"/>
          <w:sz w:val="24"/>
          <w:szCs w:val="24"/>
        </w:rPr>
        <w:t xml:space="preserve"> and at least one e-mail address</w:t>
      </w:r>
      <w:r w:rsidRPr="001F7555">
        <w:rPr>
          <w:rFonts w:ascii="Arial" w:hAnsi="Arial" w:cs="Arial"/>
          <w:spacing w:val="-3"/>
          <w:sz w:val="24"/>
          <w:szCs w:val="24"/>
        </w:rPr>
        <w:t>.</w:t>
      </w:r>
    </w:p>
    <w:p w:rsidR="003F3F9F" w:rsidRPr="00AE3410" w:rsidRDefault="003F3F9F" w:rsidP="003F3F9F">
      <w:pPr>
        <w:widowControl w:val="0"/>
        <w:tabs>
          <w:tab w:val="left" w:pos="-720"/>
          <w:tab w:val="left" w:pos="0"/>
        </w:tabs>
        <w:suppressAutoHyphens/>
        <w:spacing w:after="0"/>
        <w:rPr>
          <w:rFonts w:ascii="Arial" w:hAnsi="Arial" w:cs="Arial"/>
          <w:spacing w:val="-3"/>
          <w:sz w:val="24"/>
          <w:szCs w:val="24"/>
        </w:rPr>
      </w:pPr>
    </w:p>
    <w:p w:rsidR="003F3F9F" w:rsidRPr="001F7555" w:rsidRDefault="003F3F9F" w:rsidP="00AD2A86">
      <w:pPr>
        <w:pStyle w:val="ListParagraph"/>
        <w:widowControl w:val="0"/>
        <w:numPr>
          <w:ilvl w:val="0"/>
          <w:numId w:val="36"/>
        </w:numPr>
        <w:tabs>
          <w:tab w:val="left" w:pos="-720"/>
          <w:tab w:val="left" w:pos="0"/>
        </w:tabs>
        <w:suppressAutoHyphens/>
        <w:spacing w:after="0"/>
        <w:rPr>
          <w:rFonts w:ascii="Arial" w:hAnsi="Arial" w:cs="Arial"/>
          <w:spacing w:val="-3"/>
          <w:sz w:val="24"/>
          <w:szCs w:val="24"/>
        </w:rPr>
      </w:pPr>
      <w:r w:rsidRPr="001F7555">
        <w:rPr>
          <w:rFonts w:ascii="Arial" w:hAnsi="Arial" w:cs="Arial"/>
          <w:spacing w:val="-3"/>
          <w:sz w:val="24"/>
          <w:szCs w:val="24"/>
        </w:rPr>
        <w:t xml:space="preserve">If in doubt about your clarity, ask a peer </w:t>
      </w:r>
      <w:r>
        <w:rPr>
          <w:rFonts w:ascii="Arial" w:hAnsi="Arial" w:cs="Arial"/>
          <w:spacing w:val="-3"/>
          <w:sz w:val="24"/>
          <w:szCs w:val="24"/>
        </w:rPr>
        <w:t xml:space="preserve">or your principal </w:t>
      </w:r>
      <w:r w:rsidRPr="001F7555">
        <w:rPr>
          <w:rFonts w:ascii="Arial" w:hAnsi="Arial" w:cs="Arial"/>
          <w:spacing w:val="-3"/>
          <w:sz w:val="24"/>
          <w:szCs w:val="24"/>
        </w:rPr>
        <w:t>to review your recommendation.</w:t>
      </w:r>
    </w:p>
    <w:p w:rsidR="00135D31" w:rsidRDefault="00135D31">
      <w:pPr>
        <w:rPr>
          <w:rFonts w:ascii="Arial" w:hAnsi="Arial" w:cs="Arial"/>
          <w:spacing w:val="-3"/>
        </w:rPr>
      </w:pPr>
      <w:r>
        <w:rPr>
          <w:rFonts w:ascii="Arial" w:hAnsi="Arial" w:cs="Arial"/>
          <w:spacing w:val="-3"/>
        </w:rPr>
        <w:br w:type="page"/>
      </w:r>
    </w:p>
    <w:p w:rsidR="003F3F9F" w:rsidRDefault="00FA6660" w:rsidP="003F3F9F">
      <w:pPr>
        <w:tabs>
          <w:tab w:val="left" w:pos="-720"/>
          <w:tab w:val="left" w:pos="0"/>
        </w:tabs>
        <w:suppressAutoHyphens/>
        <w:jc w:val="both"/>
        <w:rPr>
          <w:rFonts w:ascii="Arial" w:hAnsi="Arial" w:cs="Arial"/>
          <w:spacing w:val="-3"/>
        </w:rPr>
      </w:pPr>
      <w:r w:rsidRPr="006338EB">
        <w:rPr>
          <w:rFonts w:ascii="Berlin Sans FB Demi" w:hAnsi="Berlin Sans FB Demi"/>
          <w:noProof/>
          <w:sz w:val="40"/>
          <w:szCs w:val="40"/>
        </w:rPr>
        <mc:AlternateContent>
          <mc:Choice Requires="wps">
            <w:drawing>
              <wp:anchor distT="0" distB="0" distL="114300" distR="114300" simplePos="0" relativeHeight="251715584" behindDoc="0" locked="0" layoutInCell="1" allowOverlap="1" wp14:anchorId="0C565CFB" wp14:editId="6839CA72">
                <wp:simplePos x="0" y="0"/>
                <wp:positionH relativeFrom="column">
                  <wp:posOffset>293370</wp:posOffset>
                </wp:positionH>
                <wp:positionV relativeFrom="paragraph">
                  <wp:posOffset>286575</wp:posOffset>
                </wp:positionV>
                <wp:extent cx="6211570" cy="8481695"/>
                <wp:effectExtent l="171450" t="152400" r="170180" b="2241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8481695"/>
                        </a:xfrm>
                        <a:prstGeom prst="rect">
                          <a:avLst/>
                        </a:prstGeom>
                        <a:solidFill>
                          <a:srgbClr val="FFFFFF"/>
                        </a:solidFill>
                        <a:ln w="76200" cmpd="tri">
                          <a:solidFill>
                            <a:srgbClr val="1829A8"/>
                          </a:solidFill>
                          <a:miter lim="800000"/>
                          <a:headEnd/>
                          <a:tailEnd/>
                        </a:ln>
                        <a:effectLst>
                          <a:glow rad="101600">
                            <a:schemeClr val="bg1">
                              <a:lumMod val="50000"/>
                              <a:alpha val="40000"/>
                            </a:schemeClr>
                          </a:glow>
                          <a:outerShdw blurRad="50800" dist="50800" dir="5400000" algn="ctr" rotWithShape="0">
                            <a:schemeClr val="bg1">
                              <a:lumMod val="65000"/>
                            </a:schemeClr>
                          </a:outerShdw>
                        </a:effectLst>
                      </wps:spPr>
                      <wps:txbx>
                        <w:txbxContent>
                          <w:p w:rsidR="00E21FC1" w:rsidRDefault="00E21FC1" w:rsidP="007A1774">
                            <w:pPr>
                              <w:pStyle w:val="Heading1"/>
                              <w:spacing w:before="0" w:line="240" w:lineRule="auto"/>
                              <w:jc w:val="center"/>
                              <w:rPr>
                                <w:rFonts w:ascii="Berlin Sans FB Demi" w:hAnsi="Berlin Sans FB Demi"/>
                                <w:sz w:val="144"/>
                                <w:szCs w:val="144"/>
                              </w:rPr>
                            </w:pP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u w:val="single"/>
                              </w:rPr>
                              <w:t xml:space="preserve">Section </w:t>
                            </w:r>
                            <w:r>
                              <w:rPr>
                                <w:rFonts w:ascii="Berlin Sans FB Demi" w:hAnsi="Berlin Sans FB Demi"/>
                                <w:color w:val="auto"/>
                                <w:sz w:val="120"/>
                                <w:szCs w:val="120"/>
                                <w:u w:val="single"/>
                              </w:rPr>
                              <w:t>3</w:t>
                            </w:r>
                            <w:r w:rsidRPr="007A1774">
                              <w:rPr>
                                <w:rFonts w:ascii="Berlin Sans FB Demi" w:hAnsi="Berlin Sans FB Demi"/>
                                <w:color w:val="auto"/>
                                <w:sz w:val="120"/>
                                <w:szCs w:val="120"/>
                              </w:rPr>
                              <w:t>:</w:t>
                            </w:r>
                          </w:p>
                          <w:p w:rsidR="00E21FC1" w:rsidRDefault="00E21FC1" w:rsidP="007A1774"/>
                          <w:p w:rsidR="00E21FC1" w:rsidRDefault="00E21FC1" w:rsidP="007A1774"/>
                          <w:p w:rsidR="00E21FC1" w:rsidRPr="007A1774" w:rsidRDefault="00E21FC1" w:rsidP="007A1774"/>
                          <w:p w:rsidR="00E21FC1" w:rsidRPr="007A1774" w:rsidRDefault="00E21FC1" w:rsidP="007A1774">
                            <w:pPr>
                              <w:pStyle w:val="Heading1"/>
                              <w:spacing w:before="0" w:line="240" w:lineRule="auto"/>
                              <w:jc w:val="center"/>
                              <w:rPr>
                                <w:rFonts w:ascii="Berlin Sans FB Demi" w:hAnsi="Berlin Sans FB Demi"/>
                                <w:color w:val="auto"/>
                                <w:sz w:val="80"/>
                                <w:szCs w:val="80"/>
                              </w:rPr>
                            </w:pPr>
                            <w:r w:rsidRPr="007A1774">
                              <w:rPr>
                                <w:rFonts w:ascii="Berlin Sans FB Demi" w:hAnsi="Berlin Sans FB Demi"/>
                                <w:color w:val="auto"/>
                                <w:sz w:val="80"/>
                                <w:szCs w:val="80"/>
                              </w:rPr>
                              <w:t xml:space="preserve">Guidelines and Resources for </w:t>
                            </w:r>
                          </w:p>
                          <w:p w:rsidR="00E21FC1" w:rsidRDefault="00E21FC1" w:rsidP="007A1774">
                            <w:pPr>
                              <w:pStyle w:val="Heading1"/>
                              <w:spacing w:before="0" w:line="240" w:lineRule="auto"/>
                              <w:jc w:val="center"/>
                              <w:rPr>
                                <w:rFonts w:ascii="Berlin Sans FB Demi" w:hAnsi="Berlin Sans FB Demi"/>
                                <w:color w:val="auto"/>
                                <w:sz w:val="120"/>
                                <w:szCs w:val="120"/>
                              </w:rPr>
                            </w:pPr>
                            <w:r>
                              <w:rPr>
                                <w:rFonts w:ascii="Berlin Sans FB Demi" w:hAnsi="Berlin Sans FB Demi"/>
                                <w:color w:val="auto"/>
                                <w:sz w:val="120"/>
                                <w:szCs w:val="120"/>
                              </w:rPr>
                              <w:t>University</w:t>
                            </w:r>
                            <w:r w:rsidRPr="007A1774">
                              <w:rPr>
                                <w:rFonts w:ascii="Berlin Sans FB Demi" w:hAnsi="Berlin Sans FB Demi"/>
                                <w:color w:val="auto"/>
                                <w:sz w:val="120"/>
                                <w:szCs w:val="120"/>
                              </w:rPr>
                              <w:t xml:space="preserve"> </w:t>
                            </w: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Pr>
                                <w:rFonts w:ascii="Berlin Sans FB Demi" w:hAnsi="Berlin Sans FB Demi"/>
                                <w:color w:val="auto"/>
                                <w:sz w:val="120"/>
                                <w:szCs w:val="120"/>
                              </w:rPr>
                              <w:t>Supervisors</w:t>
                            </w:r>
                          </w:p>
                          <w:p w:rsidR="00E21FC1" w:rsidRDefault="00E21FC1" w:rsidP="007A1774"/>
                          <w:p w:rsidR="00E21FC1" w:rsidRDefault="00E21FC1" w:rsidP="007A1774"/>
                          <w:p w:rsidR="00E21FC1" w:rsidRPr="007A1774" w:rsidRDefault="00E21FC1" w:rsidP="007A17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65CFB" id="_x0000_s1034" type="#_x0000_t202" style="position:absolute;left:0;text-align:left;margin-left:23.1pt;margin-top:22.55pt;width:489.1pt;height:66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" strokecolor="#1829a8" strokeweight="6pt">
                <v:stroke linestyle="thickBetweenThin"/>
                <v:shadow on="t" color="#a5a5a5 [2092]" offset="0,4pt"/>
                <v:textbox>
                  <w:txbxContent>
                    <w:p w:rsidR="00E21FC1" w:rsidRDefault="00E21FC1" w:rsidP="007A1774">
                      <w:pPr>
                        <w:pStyle w:val="Heading1"/>
                        <w:spacing w:before="0" w:line="240" w:lineRule="auto"/>
                        <w:jc w:val="center"/>
                        <w:rPr>
                          <w:rFonts w:ascii="Berlin Sans FB Demi" w:hAnsi="Berlin Sans FB Demi"/>
                          <w:sz w:val="144"/>
                          <w:szCs w:val="144"/>
                        </w:rPr>
                      </w:pP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u w:val="single"/>
                        </w:rPr>
                        <w:t xml:space="preserve">Section </w:t>
                      </w:r>
                      <w:r>
                        <w:rPr>
                          <w:rFonts w:ascii="Berlin Sans FB Demi" w:hAnsi="Berlin Sans FB Demi"/>
                          <w:color w:val="auto"/>
                          <w:sz w:val="120"/>
                          <w:szCs w:val="120"/>
                          <w:u w:val="single"/>
                        </w:rPr>
                        <w:t>3</w:t>
                      </w:r>
                      <w:r w:rsidRPr="007A1774">
                        <w:rPr>
                          <w:rFonts w:ascii="Berlin Sans FB Demi" w:hAnsi="Berlin Sans FB Demi"/>
                          <w:color w:val="auto"/>
                          <w:sz w:val="120"/>
                          <w:szCs w:val="120"/>
                        </w:rPr>
                        <w:t>:</w:t>
                      </w:r>
                    </w:p>
                    <w:p w:rsidR="00E21FC1" w:rsidRDefault="00E21FC1" w:rsidP="007A1774"/>
                    <w:p w:rsidR="00E21FC1" w:rsidRDefault="00E21FC1" w:rsidP="007A1774"/>
                    <w:p w:rsidR="00E21FC1" w:rsidRPr="007A1774" w:rsidRDefault="00E21FC1" w:rsidP="007A1774"/>
                    <w:p w:rsidR="00E21FC1" w:rsidRPr="007A1774" w:rsidRDefault="00E21FC1" w:rsidP="007A1774">
                      <w:pPr>
                        <w:pStyle w:val="Heading1"/>
                        <w:spacing w:before="0" w:line="240" w:lineRule="auto"/>
                        <w:jc w:val="center"/>
                        <w:rPr>
                          <w:rFonts w:ascii="Berlin Sans FB Demi" w:hAnsi="Berlin Sans FB Demi"/>
                          <w:color w:val="auto"/>
                          <w:sz w:val="80"/>
                          <w:szCs w:val="80"/>
                        </w:rPr>
                      </w:pPr>
                      <w:r w:rsidRPr="007A1774">
                        <w:rPr>
                          <w:rFonts w:ascii="Berlin Sans FB Demi" w:hAnsi="Berlin Sans FB Demi"/>
                          <w:color w:val="auto"/>
                          <w:sz w:val="80"/>
                          <w:szCs w:val="80"/>
                        </w:rPr>
                        <w:t xml:space="preserve">Guidelines and Resources for </w:t>
                      </w:r>
                    </w:p>
                    <w:p w:rsidR="00E21FC1" w:rsidRDefault="00E21FC1" w:rsidP="007A1774">
                      <w:pPr>
                        <w:pStyle w:val="Heading1"/>
                        <w:spacing w:before="0" w:line="240" w:lineRule="auto"/>
                        <w:jc w:val="center"/>
                        <w:rPr>
                          <w:rFonts w:ascii="Berlin Sans FB Demi" w:hAnsi="Berlin Sans FB Demi"/>
                          <w:color w:val="auto"/>
                          <w:sz w:val="120"/>
                          <w:szCs w:val="120"/>
                        </w:rPr>
                      </w:pPr>
                      <w:r>
                        <w:rPr>
                          <w:rFonts w:ascii="Berlin Sans FB Demi" w:hAnsi="Berlin Sans FB Demi"/>
                          <w:color w:val="auto"/>
                          <w:sz w:val="120"/>
                          <w:szCs w:val="120"/>
                        </w:rPr>
                        <w:t>University</w:t>
                      </w:r>
                      <w:r w:rsidRPr="007A1774">
                        <w:rPr>
                          <w:rFonts w:ascii="Berlin Sans FB Demi" w:hAnsi="Berlin Sans FB Demi"/>
                          <w:color w:val="auto"/>
                          <w:sz w:val="120"/>
                          <w:szCs w:val="120"/>
                        </w:rPr>
                        <w:t xml:space="preserve"> </w:t>
                      </w:r>
                    </w:p>
                    <w:p w:rsidR="00E21FC1" w:rsidRPr="007A1774" w:rsidRDefault="00E21FC1" w:rsidP="007A1774">
                      <w:pPr>
                        <w:pStyle w:val="Heading1"/>
                        <w:spacing w:before="0" w:line="240" w:lineRule="auto"/>
                        <w:jc w:val="center"/>
                        <w:rPr>
                          <w:rFonts w:ascii="Berlin Sans FB Demi" w:hAnsi="Berlin Sans FB Demi"/>
                          <w:color w:val="auto"/>
                          <w:sz w:val="120"/>
                          <w:szCs w:val="120"/>
                        </w:rPr>
                      </w:pPr>
                      <w:r>
                        <w:rPr>
                          <w:rFonts w:ascii="Berlin Sans FB Demi" w:hAnsi="Berlin Sans FB Demi"/>
                          <w:color w:val="auto"/>
                          <w:sz w:val="120"/>
                          <w:szCs w:val="120"/>
                        </w:rPr>
                        <w:t>Supervisors</w:t>
                      </w:r>
                    </w:p>
                    <w:p w:rsidR="00E21FC1" w:rsidRDefault="00E21FC1" w:rsidP="007A1774"/>
                    <w:p w:rsidR="00E21FC1" w:rsidRDefault="00E21FC1" w:rsidP="007A1774"/>
                    <w:p w:rsidR="00E21FC1" w:rsidRPr="007A1774" w:rsidRDefault="00E21FC1" w:rsidP="007A1774">
                      <w:pPr>
                        <w:jc w:val="center"/>
                      </w:pPr>
                    </w:p>
                  </w:txbxContent>
                </v:textbox>
              </v:shape>
            </w:pict>
          </mc:Fallback>
        </mc:AlternateContent>
      </w:r>
    </w:p>
    <w:p w:rsidR="003F3F9F" w:rsidRDefault="003F3F9F" w:rsidP="003F3F9F">
      <w:pPr>
        <w:tabs>
          <w:tab w:val="left" w:pos="1890"/>
          <w:tab w:val="right" w:leader="dot" w:pos="9360"/>
        </w:tabs>
        <w:ind w:left="1890" w:hanging="990"/>
        <w:jc w:val="both"/>
        <w:rPr>
          <w:rFonts w:ascii="Arial" w:hAnsi="Arial" w:cs="Arial"/>
          <w:sz w:val="24"/>
          <w:szCs w:val="24"/>
        </w:rPr>
      </w:pPr>
    </w:p>
    <w:p w:rsidR="007A1774" w:rsidRDefault="007A1774">
      <w:pPr>
        <w:rPr>
          <w:rFonts w:ascii="Arial" w:hAnsi="Arial" w:cs="Arial"/>
          <w:b/>
          <w:iCs/>
          <w:noProof/>
          <w:sz w:val="32"/>
          <w:szCs w:val="32"/>
        </w:rPr>
      </w:pPr>
      <w:r>
        <w:rPr>
          <w:rFonts w:ascii="Arial" w:hAnsi="Arial" w:cs="Arial"/>
          <w:b/>
          <w:iCs/>
          <w:noProof/>
          <w:sz w:val="32"/>
          <w:szCs w:val="32"/>
        </w:rPr>
        <w:br w:type="page"/>
      </w:r>
    </w:p>
    <w:p w:rsidR="003D093D" w:rsidRDefault="003D093D" w:rsidP="003D093D">
      <w:pPr>
        <w:spacing w:after="0" w:line="240" w:lineRule="auto"/>
        <w:rPr>
          <w:rFonts w:ascii="Arial" w:hAnsi="Arial" w:cs="Arial"/>
          <w:b/>
          <w:iCs/>
          <w:noProof/>
          <w:sz w:val="32"/>
          <w:szCs w:val="32"/>
        </w:rPr>
      </w:pPr>
      <w:r>
        <w:rPr>
          <w:rFonts w:ascii="Arial" w:hAnsi="Arial" w:cs="Arial"/>
          <w:b/>
          <w:iCs/>
          <w:noProof/>
          <w:sz w:val="32"/>
          <w:szCs w:val="32"/>
        </w:rPr>
        <w:t>UNIVERSITY SUPERVISOR</w:t>
      </w:r>
      <w:r w:rsidR="00E0093B">
        <w:rPr>
          <w:rFonts w:ascii="Arial" w:hAnsi="Arial" w:cs="Arial"/>
          <w:b/>
          <w:iCs/>
          <w:noProof/>
          <w:sz w:val="32"/>
          <w:szCs w:val="32"/>
        </w:rPr>
        <w:t xml:space="preserve"> (US)</w:t>
      </w:r>
    </w:p>
    <w:p w:rsidR="00E0093B" w:rsidRDefault="00E0093B" w:rsidP="00E0093B">
      <w:pPr>
        <w:spacing w:after="0" w:line="240" w:lineRule="auto"/>
        <w:rPr>
          <w:rFonts w:ascii="Arial" w:hAnsi="Arial" w:cs="Arial"/>
          <w:b/>
          <w:iCs/>
          <w:noProof/>
          <w:sz w:val="32"/>
          <w:szCs w:val="32"/>
        </w:rPr>
      </w:pPr>
    </w:p>
    <w:p w:rsidR="00E0093B" w:rsidRDefault="00E0093B" w:rsidP="00E0093B">
      <w:pPr>
        <w:spacing w:after="0" w:line="240" w:lineRule="auto"/>
        <w:rPr>
          <w:rFonts w:ascii="Arial" w:hAnsi="Arial" w:cs="Arial"/>
          <w:i/>
          <w:iCs/>
          <w:noProof/>
          <w:sz w:val="28"/>
          <w:szCs w:val="28"/>
        </w:rPr>
      </w:pPr>
      <w:r w:rsidRPr="00705540">
        <w:rPr>
          <w:rFonts w:ascii="Arial" w:hAnsi="Arial" w:cs="Arial"/>
          <w:i/>
          <w:iCs/>
          <w:noProof/>
          <w:sz w:val="28"/>
          <w:szCs w:val="28"/>
        </w:rPr>
        <w:t>Thank</w:t>
      </w:r>
      <w:r>
        <w:rPr>
          <w:rFonts w:ascii="Arial" w:hAnsi="Arial" w:cs="Arial"/>
          <w:i/>
          <w:iCs/>
          <w:noProof/>
          <w:sz w:val="28"/>
          <w:szCs w:val="28"/>
        </w:rPr>
        <w:t xml:space="preserve"> you for your service to</w:t>
      </w:r>
      <w:r w:rsidRPr="00705540">
        <w:rPr>
          <w:rFonts w:ascii="Arial" w:hAnsi="Arial" w:cs="Arial"/>
          <w:i/>
          <w:iCs/>
          <w:noProof/>
          <w:sz w:val="28"/>
          <w:szCs w:val="28"/>
        </w:rPr>
        <w:t xml:space="preserve"> Shippensburg University</w:t>
      </w:r>
      <w:r>
        <w:rPr>
          <w:rFonts w:ascii="Arial" w:hAnsi="Arial" w:cs="Arial"/>
          <w:i/>
          <w:iCs/>
          <w:noProof/>
          <w:sz w:val="28"/>
          <w:szCs w:val="28"/>
        </w:rPr>
        <w:t xml:space="preserve"> in supervising</w:t>
      </w:r>
      <w:r w:rsidRPr="00705540">
        <w:rPr>
          <w:rFonts w:ascii="Arial" w:hAnsi="Arial" w:cs="Arial"/>
          <w:i/>
          <w:iCs/>
          <w:noProof/>
          <w:sz w:val="28"/>
          <w:szCs w:val="28"/>
        </w:rPr>
        <w:t xml:space="preserve"> student teacher</w:t>
      </w:r>
      <w:r>
        <w:rPr>
          <w:rFonts w:ascii="Arial" w:hAnsi="Arial" w:cs="Arial"/>
          <w:i/>
          <w:iCs/>
          <w:noProof/>
          <w:sz w:val="28"/>
          <w:szCs w:val="28"/>
        </w:rPr>
        <w:t xml:space="preserve">s.   Each university supervisor is considered the instructor for the student teaching course and the Office of Field Experiences and Partnerships is available </w:t>
      </w:r>
      <w:r w:rsidRPr="00705540">
        <w:rPr>
          <w:rFonts w:ascii="Arial" w:hAnsi="Arial" w:cs="Arial"/>
          <w:i/>
          <w:iCs/>
          <w:noProof/>
          <w:sz w:val="28"/>
          <w:szCs w:val="28"/>
        </w:rPr>
        <w:t>to support you in your rol</w:t>
      </w:r>
      <w:r>
        <w:rPr>
          <w:rFonts w:ascii="Arial" w:hAnsi="Arial" w:cs="Arial"/>
          <w:i/>
          <w:iCs/>
          <w:noProof/>
          <w:sz w:val="28"/>
          <w:szCs w:val="28"/>
        </w:rPr>
        <w:t>e.</w:t>
      </w:r>
      <w:r w:rsidRPr="00705540">
        <w:rPr>
          <w:rFonts w:ascii="Arial" w:hAnsi="Arial" w:cs="Arial"/>
          <w:i/>
          <w:iCs/>
          <w:noProof/>
          <w:sz w:val="28"/>
          <w:szCs w:val="28"/>
        </w:rPr>
        <w:t xml:space="preserve">  The following pages provide some basic information and guidelines, but please do not hesitate to contact us with any questions or concerns.</w:t>
      </w:r>
    </w:p>
    <w:p w:rsidR="00E0093B" w:rsidRDefault="00E0093B" w:rsidP="00E0093B">
      <w:pPr>
        <w:spacing w:after="0" w:line="240" w:lineRule="auto"/>
        <w:rPr>
          <w:rFonts w:ascii="Arial" w:hAnsi="Arial" w:cs="Arial"/>
          <w:i/>
          <w:iCs/>
          <w:noProof/>
          <w:sz w:val="28"/>
          <w:szCs w:val="28"/>
        </w:rPr>
      </w:pPr>
    </w:p>
    <w:p w:rsidR="00E0093B" w:rsidRPr="00E0093B" w:rsidRDefault="00E0093B" w:rsidP="00E0093B">
      <w:pPr>
        <w:spacing w:after="0" w:line="240" w:lineRule="auto"/>
        <w:rPr>
          <w:rFonts w:ascii="Arial" w:hAnsi="Arial" w:cs="Arial"/>
          <w:b/>
          <w:i/>
          <w:iCs/>
          <w:noProof/>
          <w:sz w:val="28"/>
          <w:szCs w:val="28"/>
        </w:rPr>
      </w:pPr>
      <w:r>
        <w:rPr>
          <w:rFonts w:ascii="Arial" w:hAnsi="Arial" w:cs="Arial"/>
          <w:b/>
          <w:i/>
          <w:iCs/>
          <w:noProof/>
          <w:sz w:val="28"/>
          <w:szCs w:val="28"/>
        </w:rPr>
        <w:t>P</w:t>
      </w:r>
      <w:r w:rsidRPr="00E0093B">
        <w:rPr>
          <w:rFonts w:ascii="Arial" w:hAnsi="Arial" w:cs="Arial"/>
          <w:b/>
          <w:i/>
          <w:iCs/>
          <w:noProof/>
          <w:sz w:val="28"/>
          <w:szCs w:val="28"/>
        </w:rPr>
        <w:t>le</w:t>
      </w:r>
      <w:r>
        <w:rPr>
          <w:rFonts w:ascii="Arial" w:hAnsi="Arial" w:cs="Arial"/>
          <w:b/>
          <w:i/>
          <w:iCs/>
          <w:noProof/>
          <w:sz w:val="28"/>
          <w:szCs w:val="28"/>
        </w:rPr>
        <w:t xml:space="preserve">ase be familiar with all </w:t>
      </w:r>
      <w:r w:rsidRPr="00E0093B">
        <w:rPr>
          <w:rFonts w:ascii="Arial" w:hAnsi="Arial" w:cs="Arial"/>
          <w:b/>
          <w:i/>
          <w:iCs/>
          <w:noProof/>
          <w:sz w:val="28"/>
          <w:szCs w:val="28"/>
        </w:rPr>
        <w:t>content of this handbook so that you can support cooperating teachers and help student teachers to meet all professional expections related to student teaching.</w:t>
      </w:r>
    </w:p>
    <w:p w:rsidR="003D093D" w:rsidRDefault="003D093D" w:rsidP="003D093D">
      <w:pPr>
        <w:spacing w:after="0" w:line="240" w:lineRule="auto"/>
        <w:rPr>
          <w:rFonts w:asciiTheme="majorHAnsi" w:hAnsiTheme="majorHAnsi" w:cstheme="majorHAnsi"/>
          <w:b/>
          <w:spacing w:val="-3"/>
          <w:sz w:val="32"/>
          <w:szCs w:val="32"/>
        </w:rPr>
      </w:pPr>
    </w:p>
    <w:p w:rsidR="003D093D" w:rsidRDefault="00B847CD" w:rsidP="003D093D">
      <w:pPr>
        <w:spacing w:after="0" w:line="240" w:lineRule="auto"/>
        <w:rPr>
          <w:rFonts w:asciiTheme="majorHAnsi" w:hAnsiTheme="majorHAnsi" w:cstheme="majorHAnsi"/>
          <w:spacing w:val="-3"/>
          <w:sz w:val="24"/>
          <w:szCs w:val="24"/>
        </w:rPr>
      </w:pPr>
      <w:r>
        <w:rPr>
          <w:rFonts w:asciiTheme="majorHAnsi" w:hAnsiTheme="majorHAnsi" w:cstheme="majorHAnsi"/>
          <w:b/>
          <w:spacing w:val="-3"/>
          <w:sz w:val="24"/>
          <w:szCs w:val="24"/>
        </w:rPr>
        <w:t>General Expectations:</w:t>
      </w:r>
      <w:r w:rsidR="003D093D" w:rsidRPr="003D093D">
        <w:rPr>
          <w:rFonts w:asciiTheme="majorHAnsi" w:hAnsiTheme="majorHAnsi" w:cstheme="majorHAnsi"/>
          <w:spacing w:val="-3"/>
          <w:sz w:val="24"/>
          <w:szCs w:val="24"/>
        </w:rPr>
        <w:tab/>
      </w:r>
    </w:p>
    <w:p w:rsidR="00B847CD" w:rsidRPr="003D093D" w:rsidRDefault="00B847CD" w:rsidP="003D093D">
      <w:pPr>
        <w:spacing w:after="0" w:line="240" w:lineRule="auto"/>
        <w:rPr>
          <w:rFonts w:asciiTheme="majorHAnsi" w:eastAsia="Times New Roman" w:hAnsiTheme="majorHAnsi" w:cstheme="majorHAnsi"/>
          <w:snapToGrid w:val="0"/>
          <w:spacing w:val="-3"/>
          <w:sz w:val="24"/>
          <w:szCs w:val="24"/>
        </w:rPr>
      </w:pPr>
    </w:p>
    <w:p w:rsidR="003D093D" w:rsidRDefault="003D093D" w:rsidP="00AD2A86">
      <w:pPr>
        <w:pStyle w:val="ListParagraph"/>
        <w:numPr>
          <w:ilvl w:val="0"/>
          <w:numId w:val="37"/>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Provide the </w:t>
      </w:r>
      <w:r w:rsidR="009326F9">
        <w:rPr>
          <w:rFonts w:ascii="Arial" w:hAnsi="Arial" w:cs="Arial"/>
          <w:spacing w:val="-3"/>
          <w:sz w:val="24"/>
          <w:szCs w:val="24"/>
        </w:rPr>
        <w:t>Student Teacher (S</w:t>
      </w:r>
      <w:r w:rsidRPr="00EF68B7">
        <w:rPr>
          <w:rFonts w:ascii="Arial" w:hAnsi="Arial" w:cs="Arial"/>
          <w:spacing w:val="-3"/>
          <w:sz w:val="24"/>
          <w:szCs w:val="24"/>
        </w:rPr>
        <w:t>T</w:t>
      </w:r>
      <w:r w:rsidR="009326F9">
        <w:rPr>
          <w:rFonts w:ascii="Arial" w:hAnsi="Arial" w:cs="Arial"/>
          <w:spacing w:val="-3"/>
          <w:sz w:val="24"/>
          <w:szCs w:val="24"/>
        </w:rPr>
        <w:t>)</w:t>
      </w:r>
      <w:r w:rsidRPr="00EF68B7">
        <w:rPr>
          <w:rFonts w:ascii="Arial" w:hAnsi="Arial" w:cs="Arial"/>
          <w:spacing w:val="-3"/>
          <w:sz w:val="24"/>
          <w:szCs w:val="24"/>
        </w:rPr>
        <w:t xml:space="preserve"> with a syllabus detailing specific instructions, assessment criteria and timelines for required assignments and activities.</w:t>
      </w:r>
    </w:p>
    <w:p w:rsidR="00B847CD" w:rsidRPr="00742DD9" w:rsidRDefault="00B847CD" w:rsidP="00B847CD">
      <w:pPr>
        <w:pStyle w:val="ListParagraph"/>
        <w:tabs>
          <w:tab w:val="left" w:pos="-720"/>
        </w:tabs>
        <w:suppressAutoHyphens/>
        <w:spacing w:after="0" w:line="240" w:lineRule="auto"/>
        <w:rPr>
          <w:rFonts w:ascii="Arial" w:hAnsi="Arial" w:cs="Arial"/>
          <w:spacing w:val="-3"/>
          <w:sz w:val="16"/>
          <w:szCs w:val="16"/>
        </w:rPr>
      </w:pPr>
    </w:p>
    <w:p w:rsidR="003D093D" w:rsidRDefault="003D093D" w:rsidP="00AD2A86">
      <w:pPr>
        <w:pStyle w:val="ListParagraph"/>
        <w:numPr>
          <w:ilvl w:val="0"/>
          <w:numId w:val="37"/>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Provide </w:t>
      </w:r>
      <w:r w:rsidR="009326F9">
        <w:rPr>
          <w:rFonts w:ascii="Arial" w:hAnsi="Arial" w:cs="Arial"/>
          <w:spacing w:val="-3"/>
          <w:sz w:val="24"/>
          <w:szCs w:val="24"/>
        </w:rPr>
        <w:t>Cooperating Teacher (</w:t>
      </w:r>
      <w:r w:rsidRPr="00EF68B7">
        <w:rPr>
          <w:rFonts w:ascii="Arial" w:hAnsi="Arial" w:cs="Arial"/>
          <w:spacing w:val="-3"/>
          <w:sz w:val="24"/>
          <w:szCs w:val="24"/>
        </w:rPr>
        <w:t>CT</w:t>
      </w:r>
      <w:r w:rsidR="009326F9">
        <w:rPr>
          <w:rFonts w:ascii="Arial" w:hAnsi="Arial" w:cs="Arial"/>
          <w:spacing w:val="-3"/>
          <w:sz w:val="24"/>
          <w:szCs w:val="24"/>
        </w:rPr>
        <w:t>)</w:t>
      </w:r>
      <w:r w:rsidRPr="00EF68B7">
        <w:rPr>
          <w:rFonts w:ascii="Arial" w:hAnsi="Arial" w:cs="Arial"/>
          <w:spacing w:val="-3"/>
          <w:sz w:val="24"/>
          <w:szCs w:val="24"/>
        </w:rPr>
        <w:t xml:space="preserve"> with relevant materials and information.</w:t>
      </w:r>
    </w:p>
    <w:p w:rsidR="00B847CD" w:rsidRPr="003D093D" w:rsidRDefault="00B847CD" w:rsidP="00B847CD">
      <w:pPr>
        <w:pStyle w:val="ListParagraph"/>
        <w:tabs>
          <w:tab w:val="left" w:pos="-720"/>
        </w:tabs>
        <w:suppressAutoHyphens/>
        <w:spacing w:after="0" w:line="240" w:lineRule="auto"/>
        <w:rPr>
          <w:rFonts w:ascii="Arial" w:hAnsi="Arial" w:cs="Arial"/>
          <w:spacing w:val="-3"/>
          <w:sz w:val="24"/>
          <w:szCs w:val="24"/>
        </w:rPr>
      </w:pPr>
    </w:p>
    <w:p w:rsidR="003D093D" w:rsidRDefault="003D093D" w:rsidP="00AD2A86">
      <w:pPr>
        <w:widowControl w:val="0"/>
        <w:numPr>
          <w:ilvl w:val="0"/>
          <w:numId w:val="37"/>
        </w:numPr>
        <w:tabs>
          <w:tab w:val="left" w:pos="-720"/>
          <w:tab w:val="left" w:pos="0"/>
          <w:tab w:val="left" w:pos="720"/>
        </w:tabs>
        <w:suppressAutoHyphens/>
        <w:spacing w:after="0" w:line="240" w:lineRule="auto"/>
        <w:rPr>
          <w:rFonts w:ascii="Arial" w:hAnsi="Arial" w:cs="Arial"/>
          <w:spacing w:val="-3"/>
          <w:sz w:val="24"/>
          <w:szCs w:val="24"/>
        </w:rPr>
      </w:pPr>
      <w:r w:rsidRPr="009326F9">
        <w:rPr>
          <w:rFonts w:ascii="Arial" w:hAnsi="Arial" w:cs="Arial"/>
          <w:spacing w:val="-3"/>
          <w:sz w:val="24"/>
          <w:szCs w:val="24"/>
        </w:rPr>
        <w:t>Collaborate with the ST and CT</w:t>
      </w:r>
      <w:r>
        <w:rPr>
          <w:rFonts w:ascii="Arial" w:hAnsi="Arial" w:cs="Arial"/>
          <w:spacing w:val="-3"/>
          <w:sz w:val="24"/>
          <w:szCs w:val="24"/>
        </w:rPr>
        <w:t xml:space="preserve"> concerning</w:t>
      </w:r>
      <w:r w:rsidRPr="00EF68B7">
        <w:rPr>
          <w:rFonts w:ascii="Arial" w:hAnsi="Arial" w:cs="Arial"/>
          <w:spacing w:val="-3"/>
          <w:sz w:val="24"/>
          <w:szCs w:val="24"/>
        </w:rPr>
        <w:t xml:space="preserve"> the conditions by which the ST can fulfill both University and school</w:t>
      </w:r>
      <w:r w:rsidR="00B847CD">
        <w:rPr>
          <w:rFonts w:ascii="Arial" w:hAnsi="Arial" w:cs="Arial"/>
          <w:spacing w:val="-3"/>
          <w:sz w:val="24"/>
          <w:szCs w:val="24"/>
        </w:rPr>
        <w:t>/district</w:t>
      </w:r>
      <w:r w:rsidRPr="00EF68B7">
        <w:rPr>
          <w:rFonts w:ascii="Arial" w:hAnsi="Arial" w:cs="Arial"/>
          <w:spacing w:val="-3"/>
          <w:sz w:val="24"/>
          <w:szCs w:val="24"/>
        </w:rPr>
        <w:t xml:space="preserve"> requirements. </w:t>
      </w:r>
    </w:p>
    <w:p w:rsidR="00B847CD" w:rsidRPr="003D093D" w:rsidRDefault="00B847CD" w:rsidP="00B847CD">
      <w:pPr>
        <w:widowControl w:val="0"/>
        <w:tabs>
          <w:tab w:val="left" w:pos="-720"/>
          <w:tab w:val="left" w:pos="0"/>
          <w:tab w:val="left" w:pos="720"/>
        </w:tabs>
        <w:suppressAutoHyphens/>
        <w:spacing w:after="0" w:line="240" w:lineRule="auto"/>
        <w:ind w:left="720"/>
        <w:rPr>
          <w:rFonts w:ascii="Arial" w:hAnsi="Arial" w:cs="Arial"/>
          <w:spacing w:val="-3"/>
          <w:sz w:val="24"/>
          <w:szCs w:val="24"/>
        </w:rPr>
      </w:pPr>
    </w:p>
    <w:p w:rsidR="003D093D" w:rsidRDefault="009326F9" w:rsidP="00AD2A86">
      <w:pPr>
        <w:pStyle w:val="ListParagraph"/>
        <w:numPr>
          <w:ilvl w:val="0"/>
          <w:numId w:val="37"/>
        </w:numPr>
        <w:tabs>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Visit at least four (4</w:t>
      </w:r>
      <w:r w:rsidR="003D093D" w:rsidRPr="00EF68B7">
        <w:rPr>
          <w:rFonts w:ascii="Arial" w:hAnsi="Arial" w:cs="Arial"/>
          <w:spacing w:val="-3"/>
          <w:sz w:val="24"/>
          <w:szCs w:val="24"/>
        </w:rPr>
        <w:t>) times during the semester</w:t>
      </w:r>
      <w:r>
        <w:rPr>
          <w:rFonts w:ascii="Arial" w:hAnsi="Arial" w:cs="Arial"/>
          <w:spacing w:val="-3"/>
          <w:sz w:val="24"/>
          <w:szCs w:val="24"/>
        </w:rPr>
        <w:t>, in addition to any introductory visit</w:t>
      </w:r>
      <w:r w:rsidR="003D093D" w:rsidRPr="00EF68B7">
        <w:rPr>
          <w:rFonts w:ascii="Arial" w:hAnsi="Arial" w:cs="Arial"/>
          <w:spacing w:val="-3"/>
          <w:sz w:val="24"/>
          <w:szCs w:val="24"/>
        </w:rPr>
        <w:t xml:space="preserve">. </w:t>
      </w:r>
      <w:r>
        <w:rPr>
          <w:rFonts w:ascii="Arial" w:hAnsi="Arial" w:cs="Arial"/>
          <w:spacing w:val="-3"/>
          <w:sz w:val="24"/>
          <w:szCs w:val="24"/>
        </w:rPr>
        <w:t xml:space="preserve">Each visit should include at least 30 minutes (or a complete class period) observing the ST actually teaching. </w:t>
      </w:r>
      <w:r w:rsidR="003D093D" w:rsidRPr="00EF68B7">
        <w:rPr>
          <w:rFonts w:ascii="Arial" w:hAnsi="Arial" w:cs="Arial"/>
          <w:spacing w:val="-3"/>
          <w:sz w:val="24"/>
          <w:szCs w:val="24"/>
        </w:rPr>
        <w:t xml:space="preserve"> More visits and/or observations may be necessary if concerns arise. </w:t>
      </w:r>
    </w:p>
    <w:p w:rsidR="00B847CD" w:rsidRPr="00EF68B7" w:rsidRDefault="00B847CD" w:rsidP="00B847CD">
      <w:pPr>
        <w:pStyle w:val="ListParagraph"/>
        <w:tabs>
          <w:tab w:val="left" w:pos="-720"/>
        </w:tabs>
        <w:suppressAutoHyphens/>
        <w:spacing w:after="0" w:line="240" w:lineRule="auto"/>
        <w:rPr>
          <w:rFonts w:ascii="Arial" w:hAnsi="Arial" w:cs="Arial"/>
          <w:spacing w:val="-3"/>
          <w:sz w:val="24"/>
          <w:szCs w:val="24"/>
        </w:rPr>
      </w:pPr>
    </w:p>
    <w:p w:rsidR="003D093D" w:rsidRDefault="003D093D" w:rsidP="00AD2A86">
      <w:pPr>
        <w:pStyle w:val="ListParagraph"/>
        <w:numPr>
          <w:ilvl w:val="0"/>
          <w:numId w:val="37"/>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Maintain on-going communication with the ST and CT.</w:t>
      </w:r>
    </w:p>
    <w:p w:rsidR="00B847CD" w:rsidRPr="00EF68B7" w:rsidRDefault="00B847CD" w:rsidP="00B847CD">
      <w:pPr>
        <w:pStyle w:val="ListParagraph"/>
        <w:tabs>
          <w:tab w:val="left" w:pos="-720"/>
        </w:tabs>
        <w:suppressAutoHyphens/>
        <w:spacing w:after="0" w:line="240" w:lineRule="auto"/>
        <w:rPr>
          <w:rFonts w:ascii="Arial" w:hAnsi="Arial" w:cs="Arial"/>
          <w:spacing w:val="-3"/>
          <w:sz w:val="24"/>
          <w:szCs w:val="24"/>
        </w:rPr>
      </w:pPr>
    </w:p>
    <w:p w:rsidR="00B847CD" w:rsidRDefault="003D093D" w:rsidP="00AD2A86">
      <w:pPr>
        <w:widowControl w:val="0"/>
        <w:numPr>
          <w:ilvl w:val="0"/>
          <w:numId w:val="37"/>
        </w:numPr>
        <w:tabs>
          <w:tab w:val="left" w:pos="-720"/>
          <w:tab w:val="left" w:pos="0"/>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Participate in 3-way conferences </w:t>
      </w:r>
      <w:r w:rsidR="009326F9">
        <w:rPr>
          <w:rFonts w:ascii="Arial" w:hAnsi="Arial" w:cs="Arial"/>
          <w:spacing w:val="-3"/>
          <w:sz w:val="24"/>
          <w:szCs w:val="24"/>
        </w:rPr>
        <w:t>after each observation if at all</w:t>
      </w:r>
      <w:r w:rsidRPr="00EF68B7">
        <w:rPr>
          <w:rFonts w:ascii="Arial" w:hAnsi="Arial" w:cs="Arial"/>
          <w:spacing w:val="-3"/>
          <w:sz w:val="24"/>
          <w:szCs w:val="24"/>
        </w:rPr>
        <w:t xml:space="preserve"> possible—and when necessary. </w:t>
      </w:r>
    </w:p>
    <w:p w:rsidR="003D093D" w:rsidRPr="00EF68B7" w:rsidRDefault="003D093D" w:rsidP="00B847CD">
      <w:pPr>
        <w:widowControl w:val="0"/>
        <w:tabs>
          <w:tab w:val="left" w:pos="-720"/>
          <w:tab w:val="left" w:pos="0"/>
          <w:tab w:val="left" w:pos="720"/>
        </w:tabs>
        <w:suppressAutoHyphens/>
        <w:spacing w:after="0" w:line="240" w:lineRule="auto"/>
        <w:ind w:left="720"/>
        <w:rPr>
          <w:rFonts w:ascii="Arial" w:hAnsi="Arial" w:cs="Arial"/>
          <w:spacing w:val="-3"/>
          <w:sz w:val="24"/>
          <w:szCs w:val="24"/>
        </w:rPr>
      </w:pPr>
      <w:r w:rsidRPr="00EF68B7">
        <w:rPr>
          <w:rFonts w:ascii="Arial" w:hAnsi="Arial" w:cs="Arial"/>
          <w:spacing w:val="-3"/>
          <w:sz w:val="24"/>
          <w:szCs w:val="24"/>
        </w:rPr>
        <w:t xml:space="preserve"> </w:t>
      </w:r>
    </w:p>
    <w:p w:rsidR="003D093D" w:rsidRDefault="003D093D" w:rsidP="00AD2A86">
      <w:pPr>
        <w:pStyle w:val="ListParagraph"/>
        <w:numPr>
          <w:ilvl w:val="0"/>
          <w:numId w:val="37"/>
        </w:numPr>
        <w:tabs>
          <w:tab w:val="left" w:pos="-720"/>
          <w:tab w:val="left" w:pos="0"/>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Observe and assess the ST at work and provide specific constructive feedback.</w:t>
      </w:r>
    </w:p>
    <w:p w:rsidR="00B847CD" w:rsidRPr="00EF68B7" w:rsidRDefault="00B847CD" w:rsidP="00B847CD">
      <w:pPr>
        <w:pStyle w:val="ListParagraph"/>
        <w:tabs>
          <w:tab w:val="left" w:pos="-720"/>
          <w:tab w:val="left" w:pos="0"/>
          <w:tab w:val="left" w:pos="720"/>
        </w:tabs>
        <w:suppressAutoHyphens/>
        <w:spacing w:after="0" w:line="240" w:lineRule="auto"/>
        <w:rPr>
          <w:rFonts w:ascii="Arial" w:hAnsi="Arial" w:cs="Arial"/>
          <w:spacing w:val="-3"/>
          <w:sz w:val="24"/>
          <w:szCs w:val="24"/>
        </w:rPr>
      </w:pPr>
    </w:p>
    <w:p w:rsidR="003D093D" w:rsidRPr="00EF68B7" w:rsidRDefault="003D093D" w:rsidP="00AD2A86">
      <w:pPr>
        <w:pStyle w:val="ListParagraph"/>
        <w:numPr>
          <w:ilvl w:val="0"/>
          <w:numId w:val="37"/>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Provide professional development sessions for your ST cohort as a group. </w:t>
      </w:r>
    </w:p>
    <w:p w:rsidR="003D093D" w:rsidRPr="00EF68B7" w:rsidRDefault="003D093D" w:rsidP="00AD2A86">
      <w:pPr>
        <w:pStyle w:val="ListParagraph"/>
        <w:numPr>
          <w:ilvl w:val="1"/>
          <w:numId w:val="37"/>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Announce times and locations early in the semester.  </w:t>
      </w:r>
    </w:p>
    <w:p w:rsidR="003D093D" w:rsidRDefault="009326F9" w:rsidP="00AD2A86">
      <w:pPr>
        <w:pStyle w:val="ListParagraph"/>
        <w:numPr>
          <w:ilvl w:val="1"/>
          <w:numId w:val="37"/>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Announce the purpose</w:t>
      </w:r>
      <w:r w:rsidR="003D093D" w:rsidRPr="00EF68B7">
        <w:rPr>
          <w:rFonts w:ascii="Arial" w:hAnsi="Arial" w:cs="Arial"/>
          <w:spacing w:val="-3"/>
          <w:sz w:val="24"/>
          <w:szCs w:val="24"/>
        </w:rPr>
        <w:t xml:space="preserve"> of </w:t>
      </w:r>
      <w:r>
        <w:rPr>
          <w:rFonts w:ascii="Arial" w:hAnsi="Arial" w:cs="Arial"/>
          <w:spacing w:val="-3"/>
          <w:sz w:val="24"/>
          <w:szCs w:val="24"/>
        </w:rPr>
        <w:t xml:space="preserve">each of </w:t>
      </w:r>
      <w:r w:rsidR="003D093D" w:rsidRPr="00EF68B7">
        <w:rPr>
          <w:rFonts w:ascii="Arial" w:hAnsi="Arial" w:cs="Arial"/>
          <w:spacing w:val="-3"/>
          <w:sz w:val="24"/>
          <w:szCs w:val="24"/>
        </w:rPr>
        <w:t xml:space="preserve">the sessions.   </w:t>
      </w:r>
    </w:p>
    <w:p w:rsidR="00B847CD" w:rsidRPr="00EF68B7" w:rsidRDefault="00B847CD" w:rsidP="00B847CD">
      <w:pPr>
        <w:pStyle w:val="ListParagraph"/>
        <w:tabs>
          <w:tab w:val="left" w:pos="-720"/>
          <w:tab w:val="left" w:pos="0"/>
          <w:tab w:val="left" w:pos="720"/>
        </w:tabs>
        <w:suppressAutoHyphens/>
        <w:spacing w:after="0" w:line="240" w:lineRule="auto"/>
        <w:ind w:left="1440"/>
        <w:rPr>
          <w:rFonts w:ascii="Arial" w:hAnsi="Arial" w:cs="Arial"/>
          <w:spacing w:val="-3"/>
          <w:sz w:val="24"/>
          <w:szCs w:val="24"/>
        </w:rPr>
      </w:pPr>
    </w:p>
    <w:p w:rsidR="003D093D" w:rsidRPr="00B847CD" w:rsidRDefault="003D093D" w:rsidP="00AD2A86">
      <w:pPr>
        <w:pStyle w:val="ListParagraph"/>
        <w:numPr>
          <w:ilvl w:val="0"/>
          <w:numId w:val="37"/>
        </w:numPr>
        <w:tabs>
          <w:tab w:val="left" w:pos="-720"/>
          <w:tab w:val="left" w:pos="0"/>
          <w:tab w:val="left" w:pos="720"/>
        </w:tabs>
        <w:suppressAutoHyphens/>
        <w:spacing w:after="0" w:line="240" w:lineRule="auto"/>
        <w:rPr>
          <w:rFonts w:ascii="Arial" w:hAnsi="Arial" w:cs="Arial"/>
          <w:b/>
          <w:i/>
          <w:spacing w:val="-3"/>
          <w:sz w:val="24"/>
          <w:szCs w:val="24"/>
        </w:rPr>
      </w:pPr>
      <w:r w:rsidRPr="00EF68B7">
        <w:rPr>
          <w:rFonts w:ascii="Arial" w:hAnsi="Arial" w:cs="Arial"/>
          <w:spacing w:val="-3"/>
          <w:sz w:val="24"/>
          <w:szCs w:val="24"/>
        </w:rPr>
        <w:t xml:space="preserve">At </w:t>
      </w:r>
      <w:r w:rsidR="00B847CD">
        <w:rPr>
          <w:rFonts w:ascii="Arial" w:hAnsi="Arial" w:cs="Arial"/>
          <w:spacing w:val="-3"/>
          <w:sz w:val="24"/>
          <w:szCs w:val="24"/>
        </w:rPr>
        <w:t>8 and 16 weeks</w:t>
      </w:r>
      <w:r w:rsidR="00DF4EA2">
        <w:rPr>
          <w:rFonts w:ascii="Arial" w:hAnsi="Arial" w:cs="Arial"/>
          <w:spacing w:val="-3"/>
          <w:sz w:val="24"/>
          <w:szCs w:val="24"/>
        </w:rPr>
        <w:t>, complete</w:t>
      </w:r>
      <w:r w:rsidRPr="00EF68B7">
        <w:rPr>
          <w:rFonts w:ascii="Arial" w:hAnsi="Arial" w:cs="Arial"/>
          <w:spacing w:val="-3"/>
          <w:sz w:val="24"/>
          <w:szCs w:val="24"/>
        </w:rPr>
        <w:t xml:space="preserve"> </w:t>
      </w:r>
      <w:r w:rsidRPr="009326F9">
        <w:rPr>
          <w:rFonts w:ascii="Arial" w:hAnsi="Arial" w:cs="Arial"/>
          <w:spacing w:val="-3"/>
          <w:sz w:val="24"/>
          <w:szCs w:val="24"/>
        </w:rPr>
        <w:t>the</w:t>
      </w:r>
      <w:r w:rsidRPr="009326F9">
        <w:rPr>
          <w:rFonts w:ascii="Arial" w:hAnsi="Arial" w:cs="Arial"/>
          <w:b/>
          <w:spacing w:val="-3"/>
          <w:sz w:val="24"/>
          <w:szCs w:val="24"/>
        </w:rPr>
        <w:t xml:space="preserve"> </w:t>
      </w:r>
      <w:r w:rsidRPr="00010556">
        <w:rPr>
          <w:rFonts w:ascii="Arial" w:hAnsi="Arial" w:cs="Arial"/>
          <w:i/>
          <w:spacing w:val="-3"/>
          <w:sz w:val="24"/>
          <w:szCs w:val="24"/>
        </w:rPr>
        <w:t xml:space="preserve">Pennsylvania Statewide Evaluation Form for Student Knowledge and Practice </w:t>
      </w:r>
      <w:r w:rsidR="00337934">
        <w:rPr>
          <w:rFonts w:ascii="Arial" w:hAnsi="Arial" w:cs="Arial"/>
          <w:spacing w:val="-3"/>
          <w:sz w:val="24"/>
          <w:szCs w:val="24"/>
        </w:rPr>
        <w:t xml:space="preserve">(PDE 430) </w:t>
      </w:r>
      <w:r w:rsidR="00B847CD">
        <w:rPr>
          <w:rFonts w:ascii="Arial" w:hAnsi="Arial" w:cs="Arial"/>
          <w:spacing w:val="-3"/>
          <w:sz w:val="24"/>
          <w:szCs w:val="24"/>
        </w:rPr>
        <w:t>– contact Dr. Lynn Baynum for questions related to this data collection.</w:t>
      </w:r>
    </w:p>
    <w:p w:rsidR="00B847CD" w:rsidRPr="00B9710F" w:rsidRDefault="00B847CD" w:rsidP="00B847CD">
      <w:pPr>
        <w:pStyle w:val="ListParagraph"/>
        <w:tabs>
          <w:tab w:val="left" w:pos="-720"/>
          <w:tab w:val="left" w:pos="0"/>
          <w:tab w:val="left" w:pos="720"/>
        </w:tabs>
        <w:suppressAutoHyphens/>
        <w:spacing w:after="0" w:line="240" w:lineRule="auto"/>
        <w:rPr>
          <w:rFonts w:ascii="Arial" w:hAnsi="Arial" w:cs="Arial"/>
          <w:b/>
          <w:i/>
          <w:spacing w:val="-3"/>
          <w:sz w:val="24"/>
          <w:szCs w:val="24"/>
        </w:rPr>
      </w:pPr>
    </w:p>
    <w:p w:rsidR="00B9710F" w:rsidRPr="00B847CD" w:rsidRDefault="00B9710F" w:rsidP="00AD2A86">
      <w:pPr>
        <w:pStyle w:val="ListParagraph"/>
        <w:numPr>
          <w:ilvl w:val="0"/>
          <w:numId w:val="37"/>
        </w:numPr>
        <w:tabs>
          <w:tab w:val="left" w:pos="-720"/>
          <w:tab w:val="left" w:pos="0"/>
          <w:tab w:val="left" w:pos="720"/>
        </w:tabs>
        <w:suppressAutoHyphens/>
        <w:spacing w:after="0" w:line="240" w:lineRule="auto"/>
        <w:rPr>
          <w:rFonts w:ascii="Arial" w:hAnsi="Arial" w:cs="Arial"/>
          <w:b/>
          <w:i/>
          <w:spacing w:val="-3"/>
          <w:sz w:val="24"/>
          <w:szCs w:val="24"/>
        </w:rPr>
      </w:pPr>
      <w:r>
        <w:rPr>
          <w:rFonts w:ascii="Arial" w:hAnsi="Arial" w:cs="Arial"/>
          <w:spacing w:val="-3"/>
          <w:sz w:val="24"/>
          <w:szCs w:val="24"/>
        </w:rPr>
        <w:t xml:space="preserve">Complete an official Reference Letter (Letter of Recommendation) on </w:t>
      </w:r>
      <w:r w:rsidRPr="00B9710F">
        <w:rPr>
          <w:rFonts w:ascii="Arial" w:hAnsi="Arial" w:cs="Arial"/>
          <w:spacing w:val="-3"/>
          <w:sz w:val="24"/>
          <w:szCs w:val="24"/>
        </w:rPr>
        <w:t>Shippensburg University</w:t>
      </w:r>
      <w:r w:rsidR="00DE5AED">
        <w:rPr>
          <w:rFonts w:ascii="Arial" w:hAnsi="Arial" w:cs="Arial"/>
          <w:spacing w:val="-3"/>
          <w:sz w:val="24"/>
          <w:szCs w:val="24"/>
        </w:rPr>
        <w:t xml:space="preserve"> </w:t>
      </w:r>
      <w:r w:rsidR="00B847CD">
        <w:rPr>
          <w:rFonts w:ascii="Arial" w:hAnsi="Arial" w:cs="Arial"/>
          <w:spacing w:val="-3"/>
          <w:sz w:val="24"/>
          <w:szCs w:val="24"/>
        </w:rPr>
        <w:t xml:space="preserve">Department </w:t>
      </w:r>
      <w:r w:rsidR="00DE5AED">
        <w:rPr>
          <w:rFonts w:ascii="Arial" w:hAnsi="Arial" w:cs="Arial"/>
          <w:spacing w:val="-3"/>
          <w:sz w:val="24"/>
          <w:szCs w:val="24"/>
        </w:rPr>
        <w:t xml:space="preserve">letterhead and give it to the ST.  </w:t>
      </w:r>
    </w:p>
    <w:p w:rsidR="00B847CD" w:rsidRPr="00EF68B7" w:rsidRDefault="00B847CD" w:rsidP="00B847CD">
      <w:pPr>
        <w:pStyle w:val="ListParagraph"/>
        <w:tabs>
          <w:tab w:val="left" w:pos="-720"/>
          <w:tab w:val="left" w:pos="0"/>
          <w:tab w:val="left" w:pos="720"/>
        </w:tabs>
        <w:suppressAutoHyphens/>
        <w:spacing w:after="0" w:line="240" w:lineRule="auto"/>
        <w:rPr>
          <w:rFonts w:ascii="Arial" w:hAnsi="Arial" w:cs="Arial"/>
          <w:b/>
          <w:i/>
          <w:spacing w:val="-3"/>
          <w:sz w:val="24"/>
          <w:szCs w:val="24"/>
        </w:rPr>
      </w:pPr>
    </w:p>
    <w:p w:rsidR="003D093D" w:rsidRDefault="003D093D" w:rsidP="00AD2A86">
      <w:pPr>
        <w:pStyle w:val="ListParagraph"/>
        <w:numPr>
          <w:ilvl w:val="0"/>
          <w:numId w:val="37"/>
        </w:numPr>
        <w:tabs>
          <w:tab w:val="left" w:pos="-720"/>
          <w:tab w:val="left" w:pos="0"/>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Deter</w:t>
      </w:r>
      <w:r w:rsidR="00B847CD">
        <w:rPr>
          <w:rFonts w:ascii="Arial" w:hAnsi="Arial" w:cs="Arial"/>
          <w:spacing w:val="-3"/>
          <w:sz w:val="24"/>
          <w:szCs w:val="24"/>
        </w:rPr>
        <w:t>mine and assign the final grade in Banner.</w:t>
      </w:r>
    </w:p>
    <w:p w:rsidR="00B847CD" w:rsidRDefault="00B847CD" w:rsidP="00B847CD">
      <w:pPr>
        <w:pStyle w:val="ListParagraph"/>
        <w:tabs>
          <w:tab w:val="left" w:pos="-720"/>
          <w:tab w:val="left" w:pos="0"/>
          <w:tab w:val="left" w:pos="720"/>
        </w:tabs>
        <w:suppressAutoHyphens/>
        <w:spacing w:after="0" w:line="240" w:lineRule="auto"/>
        <w:rPr>
          <w:rFonts w:ascii="Arial" w:hAnsi="Arial" w:cs="Arial"/>
          <w:spacing w:val="-3"/>
          <w:sz w:val="24"/>
          <w:szCs w:val="24"/>
        </w:rPr>
      </w:pPr>
    </w:p>
    <w:p w:rsidR="00B847CD" w:rsidRPr="00EF68B7" w:rsidRDefault="00B847CD" w:rsidP="00AD2A86">
      <w:pPr>
        <w:pStyle w:val="ListParagraph"/>
        <w:numPr>
          <w:ilvl w:val="0"/>
          <w:numId w:val="37"/>
        </w:numPr>
        <w:tabs>
          <w:tab w:val="left" w:pos="-720"/>
          <w:tab w:val="left" w:pos="0"/>
          <w:tab w:val="left" w:pos="720"/>
        </w:tabs>
        <w:suppressAutoHyphens/>
        <w:spacing w:after="0" w:line="240" w:lineRule="auto"/>
        <w:rPr>
          <w:rFonts w:ascii="Arial" w:hAnsi="Arial" w:cs="Arial"/>
          <w:spacing w:val="-3"/>
          <w:sz w:val="24"/>
          <w:szCs w:val="24"/>
        </w:rPr>
      </w:pPr>
      <w:r>
        <w:rPr>
          <w:rFonts w:ascii="Arial" w:hAnsi="Arial" w:cs="Arial"/>
          <w:spacing w:val="-3"/>
          <w:sz w:val="24"/>
          <w:szCs w:val="24"/>
        </w:rPr>
        <w:t>Submit final grades to the Office of Field Experiences and Partnerships after submitting in Banner.</w:t>
      </w:r>
    </w:p>
    <w:p w:rsidR="003D093D" w:rsidRDefault="00B847CD" w:rsidP="003D093D">
      <w:pPr>
        <w:tabs>
          <w:tab w:val="left" w:pos="-720"/>
          <w:tab w:val="left" w:pos="0"/>
          <w:tab w:val="left" w:pos="720"/>
        </w:tabs>
        <w:suppressAutoHyphens/>
        <w:spacing w:after="0" w:line="240" w:lineRule="auto"/>
        <w:rPr>
          <w:rFonts w:asciiTheme="majorHAnsi" w:hAnsiTheme="majorHAnsi" w:cstheme="majorHAnsi"/>
          <w:b/>
          <w:spacing w:val="-3"/>
          <w:sz w:val="24"/>
          <w:szCs w:val="24"/>
        </w:rPr>
      </w:pPr>
      <w:r>
        <w:rPr>
          <w:rFonts w:asciiTheme="majorHAnsi" w:hAnsiTheme="majorHAnsi" w:cstheme="majorHAnsi"/>
          <w:b/>
          <w:spacing w:val="-3"/>
          <w:sz w:val="24"/>
          <w:szCs w:val="24"/>
        </w:rPr>
        <w:t>Supervision Visits/Observations:</w:t>
      </w:r>
    </w:p>
    <w:p w:rsidR="00B847CD" w:rsidRPr="003D093D" w:rsidRDefault="00B847CD" w:rsidP="003D093D">
      <w:pPr>
        <w:tabs>
          <w:tab w:val="left" w:pos="-720"/>
          <w:tab w:val="left" w:pos="0"/>
          <w:tab w:val="left" w:pos="720"/>
        </w:tabs>
        <w:suppressAutoHyphens/>
        <w:spacing w:after="0" w:line="240" w:lineRule="auto"/>
        <w:rPr>
          <w:rFonts w:asciiTheme="majorHAnsi" w:hAnsiTheme="majorHAnsi" w:cstheme="majorHAnsi"/>
          <w:b/>
          <w:spacing w:val="-3"/>
          <w:sz w:val="24"/>
          <w:szCs w:val="24"/>
        </w:rPr>
      </w:pPr>
    </w:p>
    <w:p w:rsidR="003D093D" w:rsidRPr="00B847CD" w:rsidRDefault="003D093D" w:rsidP="00AD2A86">
      <w:pPr>
        <w:pStyle w:val="ListParagraph"/>
        <w:numPr>
          <w:ilvl w:val="0"/>
          <w:numId w:val="38"/>
        </w:numPr>
        <w:tabs>
          <w:tab w:val="left" w:pos="-720"/>
          <w:tab w:val="left" w:pos="0"/>
          <w:tab w:val="left" w:pos="720"/>
        </w:tabs>
        <w:suppressAutoHyphens/>
        <w:spacing w:after="0" w:line="240" w:lineRule="auto"/>
        <w:ind w:left="720"/>
        <w:rPr>
          <w:rFonts w:ascii="Arial" w:hAnsi="Arial" w:cs="Arial"/>
          <w:b/>
          <w:spacing w:val="-3"/>
          <w:sz w:val="24"/>
          <w:szCs w:val="24"/>
        </w:rPr>
      </w:pPr>
      <w:r w:rsidRPr="00EF68B7">
        <w:rPr>
          <w:rFonts w:ascii="Arial" w:hAnsi="Arial" w:cs="Arial"/>
          <w:spacing w:val="-3"/>
          <w:sz w:val="24"/>
          <w:szCs w:val="24"/>
        </w:rPr>
        <w:t>Document, document, document!</w:t>
      </w:r>
    </w:p>
    <w:p w:rsidR="00B847CD" w:rsidRPr="00EF68B7" w:rsidRDefault="00B847CD" w:rsidP="00B847CD">
      <w:pPr>
        <w:pStyle w:val="ListParagraph"/>
        <w:tabs>
          <w:tab w:val="left" w:pos="-720"/>
          <w:tab w:val="left" w:pos="0"/>
          <w:tab w:val="left" w:pos="720"/>
        </w:tabs>
        <w:suppressAutoHyphens/>
        <w:spacing w:after="0" w:line="240" w:lineRule="auto"/>
        <w:rPr>
          <w:rFonts w:ascii="Arial" w:hAnsi="Arial" w:cs="Arial"/>
          <w:b/>
          <w:spacing w:val="-3"/>
          <w:sz w:val="24"/>
          <w:szCs w:val="24"/>
        </w:rPr>
      </w:pPr>
    </w:p>
    <w:p w:rsidR="003D093D" w:rsidRDefault="003D093D" w:rsidP="00AD2A86">
      <w:pPr>
        <w:pStyle w:val="ListParagraph"/>
        <w:numPr>
          <w:ilvl w:val="0"/>
          <w:numId w:val="38"/>
        </w:numPr>
        <w:tabs>
          <w:tab w:val="left" w:pos="-720"/>
          <w:tab w:val="left" w:pos="0"/>
          <w:tab w:val="left" w:pos="720"/>
        </w:tabs>
        <w:suppressAutoHyphens/>
        <w:spacing w:after="0" w:line="240" w:lineRule="auto"/>
        <w:ind w:left="720"/>
        <w:rPr>
          <w:rFonts w:ascii="Arial" w:hAnsi="Arial" w:cs="Arial"/>
          <w:spacing w:val="-3"/>
          <w:sz w:val="24"/>
          <w:szCs w:val="24"/>
        </w:rPr>
      </w:pPr>
      <w:r w:rsidRPr="00EF68B7">
        <w:rPr>
          <w:rFonts w:ascii="Arial" w:hAnsi="Arial" w:cs="Arial"/>
          <w:spacing w:val="-3"/>
          <w:sz w:val="24"/>
          <w:szCs w:val="24"/>
        </w:rPr>
        <w:t xml:space="preserve">Reinforce your support with a visit during the early weeks. </w:t>
      </w:r>
    </w:p>
    <w:p w:rsidR="00B847CD" w:rsidRPr="00EF68B7" w:rsidRDefault="00B847CD" w:rsidP="00B847CD">
      <w:pPr>
        <w:pStyle w:val="ListParagraph"/>
        <w:tabs>
          <w:tab w:val="left" w:pos="-720"/>
          <w:tab w:val="left" w:pos="0"/>
          <w:tab w:val="left" w:pos="720"/>
        </w:tabs>
        <w:suppressAutoHyphens/>
        <w:spacing w:after="0" w:line="240" w:lineRule="auto"/>
        <w:rPr>
          <w:rFonts w:ascii="Arial" w:hAnsi="Arial" w:cs="Arial"/>
          <w:spacing w:val="-3"/>
          <w:sz w:val="24"/>
          <w:szCs w:val="24"/>
        </w:rPr>
      </w:pPr>
    </w:p>
    <w:p w:rsidR="00B847CD" w:rsidRDefault="003D093D" w:rsidP="00AD2A86">
      <w:pPr>
        <w:pStyle w:val="ListParagraph"/>
        <w:numPr>
          <w:ilvl w:val="0"/>
          <w:numId w:val="38"/>
        </w:numPr>
        <w:tabs>
          <w:tab w:val="left" w:pos="-720"/>
          <w:tab w:val="left" w:pos="0"/>
          <w:tab w:val="left" w:pos="720"/>
        </w:tabs>
        <w:suppressAutoHyphens/>
        <w:spacing w:after="0" w:line="240" w:lineRule="auto"/>
        <w:ind w:left="720"/>
        <w:rPr>
          <w:rFonts w:ascii="Arial" w:hAnsi="Arial" w:cs="Arial"/>
          <w:spacing w:val="-3"/>
          <w:sz w:val="24"/>
          <w:szCs w:val="24"/>
        </w:rPr>
      </w:pPr>
      <w:r w:rsidRPr="00EF68B7">
        <w:rPr>
          <w:rFonts w:ascii="Arial" w:hAnsi="Arial" w:cs="Arial"/>
          <w:spacing w:val="-3"/>
          <w:sz w:val="24"/>
          <w:szCs w:val="24"/>
        </w:rPr>
        <w:t>Meet with the cooperating teacher and student teacher as often as possible.</w:t>
      </w:r>
    </w:p>
    <w:p w:rsidR="003D093D" w:rsidRPr="00EF68B7" w:rsidRDefault="003D093D" w:rsidP="00B847CD">
      <w:pPr>
        <w:pStyle w:val="ListParagraph"/>
        <w:tabs>
          <w:tab w:val="left" w:pos="-720"/>
          <w:tab w:val="left" w:pos="0"/>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 </w:t>
      </w:r>
    </w:p>
    <w:p w:rsidR="003D093D" w:rsidRDefault="003D093D" w:rsidP="00AD2A86">
      <w:pPr>
        <w:pStyle w:val="ListParagraph"/>
        <w:numPr>
          <w:ilvl w:val="0"/>
          <w:numId w:val="38"/>
        </w:numPr>
        <w:tabs>
          <w:tab w:val="left" w:pos="-720"/>
        </w:tabs>
        <w:suppressAutoHyphens/>
        <w:spacing w:after="0" w:line="240" w:lineRule="auto"/>
        <w:ind w:left="720"/>
        <w:rPr>
          <w:rFonts w:ascii="Arial" w:hAnsi="Arial" w:cs="Arial"/>
          <w:spacing w:val="-3"/>
          <w:sz w:val="24"/>
          <w:szCs w:val="24"/>
        </w:rPr>
      </w:pPr>
      <w:r w:rsidRPr="00EF68B7">
        <w:rPr>
          <w:rFonts w:ascii="Arial" w:hAnsi="Arial" w:cs="Arial"/>
          <w:spacing w:val="-3"/>
          <w:sz w:val="24"/>
          <w:szCs w:val="24"/>
        </w:rPr>
        <w:t>Provide specific, objective feedback.  Identify areas of instructional strengths and provide suggestions for improvement and expansion.</w:t>
      </w:r>
    </w:p>
    <w:p w:rsidR="00B847CD" w:rsidRPr="00EF68B7" w:rsidRDefault="00B847CD" w:rsidP="00B847CD">
      <w:pPr>
        <w:pStyle w:val="ListParagraph"/>
        <w:tabs>
          <w:tab w:val="left" w:pos="-720"/>
        </w:tabs>
        <w:suppressAutoHyphens/>
        <w:spacing w:after="0" w:line="240" w:lineRule="auto"/>
        <w:rPr>
          <w:rFonts w:ascii="Arial" w:hAnsi="Arial" w:cs="Arial"/>
          <w:spacing w:val="-3"/>
          <w:sz w:val="24"/>
          <w:szCs w:val="24"/>
        </w:rPr>
      </w:pPr>
    </w:p>
    <w:p w:rsidR="003D093D" w:rsidRDefault="003D093D" w:rsidP="00AD2A86">
      <w:pPr>
        <w:pStyle w:val="ListParagraph"/>
        <w:numPr>
          <w:ilvl w:val="0"/>
          <w:numId w:val="38"/>
        </w:numPr>
        <w:tabs>
          <w:tab w:val="left" w:pos="-720"/>
          <w:tab w:val="left" w:pos="0"/>
          <w:tab w:val="left" w:pos="720"/>
        </w:tabs>
        <w:suppressAutoHyphens/>
        <w:spacing w:after="0" w:line="240" w:lineRule="auto"/>
        <w:ind w:left="720"/>
        <w:rPr>
          <w:rFonts w:ascii="Arial" w:hAnsi="Arial" w:cs="Arial"/>
          <w:spacing w:val="-3"/>
          <w:sz w:val="24"/>
          <w:szCs w:val="24"/>
        </w:rPr>
      </w:pPr>
      <w:r w:rsidRPr="00EF68B7">
        <w:rPr>
          <w:rFonts w:ascii="Arial" w:hAnsi="Arial" w:cs="Arial"/>
          <w:spacing w:val="-3"/>
          <w:sz w:val="24"/>
          <w:szCs w:val="24"/>
        </w:rPr>
        <w:t xml:space="preserve">Review and give feedback about lesson plans and teaching notebook(s); check for alignment with standards. </w:t>
      </w:r>
    </w:p>
    <w:p w:rsidR="00B847CD" w:rsidRPr="00EF68B7" w:rsidRDefault="00B847CD" w:rsidP="00B847CD">
      <w:pPr>
        <w:pStyle w:val="ListParagraph"/>
        <w:tabs>
          <w:tab w:val="left" w:pos="-720"/>
          <w:tab w:val="left" w:pos="0"/>
          <w:tab w:val="left" w:pos="720"/>
        </w:tabs>
        <w:suppressAutoHyphens/>
        <w:spacing w:after="0" w:line="240" w:lineRule="auto"/>
        <w:rPr>
          <w:rFonts w:ascii="Arial" w:hAnsi="Arial" w:cs="Arial"/>
          <w:spacing w:val="-3"/>
          <w:sz w:val="24"/>
          <w:szCs w:val="24"/>
        </w:rPr>
      </w:pPr>
    </w:p>
    <w:p w:rsidR="003D093D" w:rsidRDefault="003D093D" w:rsidP="00AD2A86">
      <w:pPr>
        <w:pStyle w:val="ListParagraph"/>
        <w:numPr>
          <w:ilvl w:val="0"/>
          <w:numId w:val="38"/>
        </w:numPr>
        <w:tabs>
          <w:tab w:val="left" w:pos="-720"/>
          <w:tab w:val="left" w:pos="0"/>
          <w:tab w:val="left" w:pos="720"/>
        </w:tabs>
        <w:suppressAutoHyphens/>
        <w:spacing w:after="0" w:line="240" w:lineRule="auto"/>
        <w:ind w:left="720"/>
        <w:rPr>
          <w:rFonts w:ascii="Arial" w:hAnsi="Arial" w:cs="Arial"/>
          <w:spacing w:val="-3"/>
          <w:sz w:val="24"/>
          <w:szCs w:val="24"/>
        </w:rPr>
      </w:pPr>
      <w:r w:rsidRPr="00EF68B7">
        <w:rPr>
          <w:rFonts w:ascii="Arial" w:hAnsi="Arial" w:cs="Arial"/>
          <w:spacing w:val="-3"/>
          <w:sz w:val="24"/>
          <w:szCs w:val="24"/>
        </w:rPr>
        <w:t>Shortly before completing the mid-term and final PDE 430, conduct formal observations and post-observation conferences.</w:t>
      </w:r>
    </w:p>
    <w:p w:rsidR="003D093D" w:rsidRDefault="003D093D" w:rsidP="003D093D">
      <w:pPr>
        <w:pStyle w:val="ListParagraph"/>
        <w:tabs>
          <w:tab w:val="left" w:pos="-720"/>
        </w:tabs>
        <w:suppressAutoHyphens/>
        <w:spacing w:after="0" w:line="240" w:lineRule="auto"/>
        <w:ind w:left="1080"/>
        <w:rPr>
          <w:rFonts w:ascii="Arial" w:hAnsi="Arial" w:cs="Arial"/>
          <w:spacing w:val="-3"/>
          <w:sz w:val="24"/>
          <w:szCs w:val="24"/>
        </w:rPr>
      </w:pPr>
    </w:p>
    <w:p w:rsidR="00E0093B" w:rsidRPr="003D093D" w:rsidRDefault="00E0093B" w:rsidP="003D093D">
      <w:pPr>
        <w:pStyle w:val="ListParagraph"/>
        <w:tabs>
          <w:tab w:val="left" w:pos="-720"/>
        </w:tabs>
        <w:suppressAutoHyphens/>
        <w:spacing w:after="0" w:line="240" w:lineRule="auto"/>
        <w:ind w:left="1080"/>
        <w:rPr>
          <w:rFonts w:ascii="Arial" w:hAnsi="Arial" w:cs="Arial"/>
          <w:i/>
          <w:spacing w:val="-3"/>
          <w:sz w:val="24"/>
          <w:szCs w:val="24"/>
        </w:rPr>
      </w:pPr>
    </w:p>
    <w:p w:rsidR="003D093D" w:rsidRPr="003D093D" w:rsidRDefault="00E0093B" w:rsidP="00B847CD">
      <w:pPr>
        <w:rPr>
          <w:rFonts w:asciiTheme="majorHAnsi" w:hAnsiTheme="majorHAnsi" w:cstheme="majorHAnsi"/>
          <w:b/>
          <w:spacing w:val="-3"/>
          <w:sz w:val="24"/>
          <w:szCs w:val="24"/>
        </w:rPr>
      </w:pPr>
      <w:r>
        <w:rPr>
          <w:rFonts w:asciiTheme="majorHAnsi" w:hAnsiTheme="majorHAnsi" w:cstheme="majorHAnsi"/>
          <w:b/>
          <w:spacing w:val="-3"/>
          <w:sz w:val="24"/>
          <w:szCs w:val="24"/>
        </w:rPr>
        <w:t>Assessing:</w:t>
      </w:r>
    </w:p>
    <w:p w:rsidR="003D093D" w:rsidRPr="00EF68B7" w:rsidRDefault="003D093D" w:rsidP="00AD2A86">
      <w:pPr>
        <w:pStyle w:val="ListParagraph"/>
        <w:numPr>
          <w:ilvl w:val="0"/>
          <w:numId w:val="39"/>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Co</w:t>
      </w:r>
      <w:r w:rsidR="005A2033">
        <w:rPr>
          <w:rFonts w:ascii="Arial" w:hAnsi="Arial" w:cs="Arial"/>
          <w:spacing w:val="-3"/>
          <w:sz w:val="24"/>
          <w:szCs w:val="24"/>
        </w:rPr>
        <w:t>nduct the required assessments</w:t>
      </w:r>
    </w:p>
    <w:p w:rsidR="003D093D" w:rsidRPr="00EF68B7" w:rsidRDefault="003D093D" w:rsidP="00AD2A86">
      <w:pPr>
        <w:pStyle w:val="ListParagraph"/>
        <w:numPr>
          <w:ilvl w:val="1"/>
          <w:numId w:val="39"/>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The  Impact on Student Learning Assignment</w:t>
      </w:r>
      <w:r w:rsidR="00B847CD">
        <w:rPr>
          <w:rFonts w:ascii="Arial" w:hAnsi="Arial" w:cs="Arial"/>
          <w:spacing w:val="-3"/>
          <w:sz w:val="24"/>
          <w:szCs w:val="24"/>
        </w:rPr>
        <w:t xml:space="preserve"> </w:t>
      </w:r>
    </w:p>
    <w:p w:rsidR="003D093D" w:rsidRPr="00EF68B7" w:rsidRDefault="003D093D" w:rsidP="00AD2A86">
      <w:pPr>
        <w:pStyle w:val="ListParagraph"/>
        <w:numPr>
          <w:ilvl w:val="1"/>
          <w:numId w:val="39"/>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The Assessment of Teacher Candidate Dispositions in Clinical Settings</w:t>
      </w:r>
    </w:p>
    <w:p w:rsidR="003D093D" w:rsidRDefault="003D093D" w:rsidP="00AD2A86">
      <w:pPr>
        <w:pStyle w:val="ListParagraph"/>
        <w:numPr>
          <w:ilvl w:val="1"/>
          <w:numId w:val="39"/>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 PDE 430 </w:t>
      </w:r>
      <w:r w:rsidR="00B847CD">
        <w:rPr>
          <w:rFonts w:ascii="Arial" w:hAnsi="Arial" w:cs="Arial"/>
          <w:spacing w:val="-3"/>
          <w:sz w:val="24"/>
          <w:szCs w:val="24"/>
        </w:rPr>
        <w:t>at 8 and 16 weeks</w:t>
      </w:r>
    </w:p>
    <w:p w:rsidR="00B847CD" w:rsidRPr="00EF68B7" w:rsidRDefault="00B847CD" w:rsidP="00B847CD">
      <w:pPr>
        <w:pStyle w:val="ListParagraph"/>
        <w:tabs>
          <w:tab w:val="left" w:pos="-720"/>
        </w:tabs>
        <w:suppressAutoHyphens/>
        <w:spacing w:after="0" w:line="240" w:lineRule="auto"/>
        <w:ind w:left="1440"/>
        <w:rPr>
          <w:rFonts w:ascii="Arial" w:hAnsi="Arial" w:cs="Arial"/>
          <w:spacing w:val="-3"/>
          <w:sz w:val="24"/>
          <w:szCs w:val="24"/>
        </w:rPr>
      </w:pPr>
    </w:p>
    <w:p w:rsidR="003D093D" w:rsidRDefault="003D093D" w:rsidP="00AD2A86">
      <w:pPr>
        <w:pStyle w:val="ListParagraph"/>
        <w:numPr>
          <w:ilvl w:val="0"/>
          <w:numId w:val="39"/>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Assess other requirements specific to your cohort and/or certification program.</w:t>
      </w:r>
      <w:r w:rsidRPr="00736731">
        <w:rPr>
          <w:rFonts w:ascii="Arial" w:hAnsi="Arial" w:cs="Arial"/>
          <w:spacing w:val="-3"/>
          <w:sz w:val="24"/>
          <w:szCs w:val="24"/>
        </w:rPr>
        <w:t xml:space="preserve"> </w:t>
      </w:r>
    </w:p>
    <w:p w:rsidR="00B847CD" w:rsidRPr="00736731" w:rsidRDefault="00B847CD" w:rsidP="00B847CD">
      <w:pPr>
        <w:pStyle w:val="ListParagraph"/>
        <w:tabs>
          <w:tab w:val="left" w:pos="-720"/>
        </w:tabs>
        <w:suppressAutoHyphens/>
        <w:spacing w:after="0" w:line="240" w:lineRule="auto"/>
        <w:ind w:left="1080"/>
        <w:rPr>
          <w:rFonts w:ascii="Arial" w:hAnsi="Arial" w:cs="Arial"/>
          <w:spacing w:val="-3"/>
          <w:sz w:val="24"/>
          <w:szCs w:val="24"/>
        </w:rPr>
      </w:pPr>
    </w:p>
    <w:p w:rsidR="003D093D" w:rsidRDefault="003D093D" w:rsidP="00AD2A86">
      <w:pPr>
        <w:pStyle w:val="ListParagraph"/>
        <w:numPr>
          <w:ilvl w:val="0"/>
          <w:numId w:val="39"/>
        </w:numPr>
        <w:tabs>
          <w:tab w:val="left" w:pos="-720"/>
          <w:tab w:val="left" w:pos="0"/>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Complete a recommendation</w:t>
      </w:r>
      <w:r>
        <w:rPr>
          <w:rFonts w:ascii="Arial" w:hAnsi="Arial" w:cs="Arial"/>
          <w:spacing w:val="-3"/>
          <w:sz w:val="24"/>
          <w:szCs w:val="24"/>
        </w:rPr>
        <w:t xml:space="preserve"> form at the conclusion. </w:t>
      </w:r>
      <w:r w:rsidR="00DE5AED">
        <w:rPr>
          <w:rFonts w:ascii="Arial" w:hAnsi="Arial" w:cs="Arial"/>
          <w:spacing w:val="-3"/>
          <w:sz w:val="24"/>
          <w:szCs w:val="24"/>
        </w:rPr>
        <w:t xml:space="preserve"> Give student teacher</w:t>
      </w:r>
      <w:r w:rsidR="00B9710F">
        <w:rPr>
          <w:rFonts w:ascii="Arial" w:hAnsi="Arial" w:cs="Arial"/>
          <w:spacing w:val="-3"/>
          <w:sz w:val="24"/>
          <w:szCs w:val="24"/>
        </w:rPr>
        <w:t xml:space="preserve"> a copy of the recommendation form.</w:t>
      </w:r>
      <w:r>
        <w:rPr>
          <w:rFonts w:ascii="Arial" w:hAnsi="Arial" w:cs="Arial"/>
          <w:spacing w:val="-3"/>
          <w:sz w:val="24"/>
          <w:szCs w:val="24"/>
        </w:rPr>
        <w:t xml:space="preserve"> </w:t>
      </w:r>
    </w:p>
    <w:p w:rsidR="00B847CD" w:rsidRPr="00EF68B7" w:rsidRDefault="00B847CD" w:rsidP="00B847CD">
      <w:pPr>
        <w:pStyle w:val="ListParagraph"/>
        <w:tabs>
          <w:tab w:val="left" w:pos="-720"/>
          <w:tab w:val="left" w:pos="0"/>
          <w:tab w:val="left" w:pos="720"/>
        </w:tabs>
        <w:suppressAutoHyphens/>
        <w:spacing w:after="0" w:line="240" w:lineRule="auto"/>
        <w:ind w:left="1080"/>
        <w:rPr>
          <w:rFonts w:ascii="Arial" w:hAnsi="Arial" w:cs="Arial"/>
          <w:spacing w:val="-3"/>
          <w:sz w:val="24"/>
          <w:szCs w:val="24"/>
        </w:rPr>
      </w:pPr>
    </w:p>
    <w:p w:rsidR="003D093D" w:rsidRDefault="003D093D" w:rsidP="00AD2A86">
      <w:pPr>
        <w:pStyle w:val="ListParagraph"/>
        <w:numPr>
          <w:ilvl w:val="0"/>
          <w:numId w:val="39"/>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Determine </w:t>
      </w:r>
      <w:r>
        <w:rPr>
          <w:rFonts w:ascii="Arial" w:hAnsi="Arial" w:cs="Arial"/>
          <w:spacing w:val="-3"/>
          <w:sz w:val="24"/>
          <w:szCs w:val="24"/>
        </w:rPr>
        <w:t>and submit the final grade</w:t>
      </w:r>
      <w:r w:rsidR="00B847CD">
        <w:rPr>
          <w:rFonts w:ascii="Arial" w:hAnsi="Arial" w:cs="Arial"/>
          <w:spacing w:val="-3"/>
          <w:sz w:val="24"/>
          <w:szCs w:val="24"/>
        </w:rPr>
        <w:t>.</w:t>
      </w:r>
    </w:p>
    <w:p w:rsidR="009326F9" w:rsidRDefault="009326F9" w:rsidP="009326F9">
      <w:pPr>
        <w:pStyle w:val="ListParagraph"/>
        <w:tabs>
          <w:tab w:val="left" w:pos="-720"/>
        </w:tabs>
        <w:suppressAutoHyphens/>
        <w:spacing w:after="0" w:line="240" w:lineRule="auto"/>
        <w:ind w:left="1080"/>
        <w:rPr>
          <w:rFonts w:ascii="Arial" w:hAnsi="Arial" w:cs="Arial"/>
          <w:spacing w:val="-3"/>
          <w:sz w:val="24"/>
          <w:szCs w:val="24"/>
        </w:rPr>
      </w:pPr>
    </w:p>
    <w:p w:rsidR="00B847CD" w:rsidRPr="003D093D" w:rsidRDefault="00B847CD" w:rsidP="009326F9">
      <w:pPr>
        <w:pStyle w:val="ListParagraph"/>
        <w:tabs>
          <w:tab w:val="left" w:pos="-720"/>
        </w:tabs>
        <w:suppressAutoHyphens/>
        <w:spacing w:after="0" w:line="240" w:lineRule="auto"/>
        <w:ind w:left="1080"/>
        <w:rPr>
          <w:rFonts w:ascii="Arial" w:hAnsi="Arial" w:cs="Arial"/>
          <w:spacing w:val="-3"/>
          <w:sz w:val="24"/>
          <w:szCs w:val="24"/>
        </w:rPr>
      </w:pPr>
    </w:p>
    <w:p w:rsidR="003D093D" w:rsidRDefault="00E0093B" w:rsidP="003D093D">
      <w:pPr>
        <w:tabs>
          <w:tab w:val="left" w:pos="-720"/>
        </w:tabs>
        <w:suppressAutoHyphens/>
        <w:spacing w:after="0" w:line="240" w:lineRule="auto"/>
        <w:ind w:right="-720"/>
        <w:rPr>
          <w:rFonts w:asciiTheme="majorHAnsi" w:hAnsiTheme="majorHAnsi" w:cstheme="majorHAnsi"/>
          <w:b/>
          <w:spacing w:val="-3"/>
          <w:sz w:val="24"/>
          <w:szCs w:val="24"/>
        </w:rPr>
      </w:pPr>
      <w:r>
        <w:rPr>
          <w:rFonts w:asciiTheme="majorHAnsi" w:hAnsiTheme="majorHAnsi" w:cstheme="majorHAnsi"/>
          <w:b/>
          <w:spacing w:val="-3"/>
          <w:sz w:val="24"/>
          <w:szCs w:val="24"/>
        </w:rPr>
        <w:t>Advising:</w:t>
      </w:r>
    </w:p>
    <w:p w:rsidR="00B847CD" w:rsidRPr="003D093D" w:rsidRDefault="00B847CD" w:rsidP="003D093D">
      <w:pPr>
        <w:tabs>
          <w:tab w:val="left" w:pos="-720"/>
        </w:tabs>
        <w:suppressAutoHyphens/>
        <w:spacing w:after="0" w:line="240" w:lineRule="auto"/>
        <w:ind w:right="-720"/>
        <w:rPr>
          <w:rFonts w:asciiTheme="majorHAnsi" w:hAnsiTheme="majorHAnsi" w:cstheme="majorHAnsi"/>
          <w:spacing w:val="-3"/>
          <w:sz w:val="24"/>
          <w:szCs w:val="24"/>
        </w:rPr>
      </w:pPr>
    </w:p>
    <w:p w:rsidR="003D093D" w:rsidRDefault="003D093D" w:rsidP="00AD2A86">
      <w:pPr>
        <w:pStyle w:val="ListParagraph"/>
        <w:numPr>
          <w:ilvl w:val="0"/>
          <w:numId w:val="40"/>
        </w:numPr>
        <w:tabs>
          <w:tab w:val="left" w:pos="-720"/>
          <w:tab w:val="left" w:pos="0"/>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Promote personal and professional growth by sharing information about continuing education, workshops, publications, organizations and emerging issues.</w:t>
      </w:r>
    </w:p>
    <w:p w:rsidR="00B847CD" w:rsidRPr="00EF68B7" w:rsidRDefault="00B847CD" w:rsidP="00B847CD">
      <w:pPr>
        <w:pStyle w:val="ListParagraph"/>
        <w:tabs>
          <w:tab w:val="left" w:pos="-720"/>
          <w:tab w:val="left" w:pos="0"/>
          <w:tab w:val="left" w:pos="720"/>
        </w:tabs>
        <w:suppressAutoHyphens/>
        <w:spacing w:after="0" w:line="240" w:lineRule="auto"/>
        <w:rPr>
          <w:rFonts w:ascii="Arial" w:hAnsi="Arial" w:cs="Arial"/>
          <w:spacing w:val="-3"/>
          <w:sz w:val="24"/>
          <w:szCs w:val="24"/>
        </w:rPr>
      </w:pPr>
    </w:p>
    <w:p w:rsidR="00B847CD" w:rsidRDefault="003D093D" w:rsidP="00AD2A86">
      <w:pPr>
        <w:pStyle w:val="ListParagraph"/>
        <w:numPr>
          <w:ilvl w:val="0"/>
          <w:numId w:val="40"/>
        </w:numPr>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Provide critical feedback for continued professional development. </w:t>
      </w:r>
    </w:p>
    <w:p w:rsidR="003D093D" w:rsidRPr="00EF68B7" w:rsidRDefault="003D093D" w:rsidP="00B847CD">
      <w:pPr>
        <w:pStyle w:val="ListParagraph"/>
        <w:tabs>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 xml:space="preserve">   </w:t>
      </w:r>
    </w:p>
    <w:p w:rsidR="003D093D" w:rsidRDefault="003D093D" w:rsidP="00AD2A86">
      <w:pPr>
        <w:pStyle w:val="ListParagraph"/>
        <w:numPr>
          <w:ilvl w:val="0"/>
          <w:numId w:val="40"/>
        </w:numPr>
        <w:tabs>
          <w:tab w:val="left" w:pos="-720"/>
          <w:tab w:val="left" w:pos="0"/>
          <w:tab w:val="left" w:pos="720"/>
        </w:tabs>
        <w:suppressAutoHyphens/>
        <w:spacing w:after="0" w:line="240" w:lineRule="auto"/>
        <w:rPr>
          <w:rFonts w:ascii="Arial" w:hAnsi="Arial" w:cs="Arial"/>
          <w:spacing w:val="-3"/>
          <w:sz w:val="24"/>
          <w:szCs w:val="24"/>
        </w:rPr>
      </w:pPr>
      <w:r w:rsidRPr="00EF68B7">
        <w:rPr>
          <w:rFonts w:ascii="Arial" w:hAnsi="Arial" w:cs="Arial"/>
          <w:spacing w:val="-3"/>
          <w:sz w:val="24"/>
          <w:szCs w:val="24"/>
        </w:rPr>
        <w:t>Offer suggestions for improvement of lessons and support the student teacher in taking risks to implement new methods of instruction.</w:t>
      </w:r>
    </w:p>
    <w:p w:rsidR="00B847CD" w:rsidRPr="00EF68B7" w:rsidRDefault="00B847CD" w:rsidP="00B847CD">
      <w:pPr>
        <w:pStyle w:val="ListParagraph"/>
        <w:tabs>
          <w:tab w:val="left" w:pos="-720"/>
          <w:tab w:val="left" w:pos="0"/>
          <w:tab w:val="left" w:pos="720"/>
        </w:tabs>
        <w:suppressAutoHyphens/>
        <w:spacing w:after="0" w:line="240" w:lineRule="auto"/>
        <w:rPr>
          <w:rFonts w:ascii="Arial" w:hAnsi="Arial" w:cs="Arial"/>
          <w:spacing w:val="-3"/>
          <w:sz w:val="24"/>
          <w:szCs w:val="24"/>
        </w:rPr>
      </w:pPr>
    </w:p>
    <w:p w:rsidR="003D093D" w:rsidRPr="00B847CD" w:rsidRDefault="003D093D" w:rsidP="00AD2A86">
      <w:pPr>
        <w:pStyle w:val="ListParagraph"/>
        <w:numPr>
          <w:ilvl w:val="0"/>
          <w:numId w:val="40"/>
        </w:numPr>
        <w:tabs>
          <w:tab w:val="left" w:pos="-720"/>
          <w:tab w:val="left" w:pos="0"/>
          <w:tab w:val="left" w:pos="720"/>
        </w:tabs>
        <w:suppressAutoHyphens/>
        <w:spacing w:after="0" w:line="240" w:lineRule="auto"/>
        <w:ind w:right="-720"/>
        <w:rPr>
          <w:rFonts w:ascii="Arial" w:hAnsi="Arial" w:cs="Arial"/>
          <w:b/>
          <w:spacing w:val="-3"/>
          <w:sz w:val="24"/>
          <w:szCs w:val="24"/>
        </w:rPr>
      </w:pPr>
      <w:r w:rsidRPr="00EF68B7">
        <w:rPr>
          <w:rFonts w:ascii="Arial" w:hAnsi="Arial" w:cs="Arial"/>
          <w:spacing w:val="-3"/>
          <w:sz w:val="24"/>
          <w:szCs w:val="24"/>
        </w:rPr>
        <w:t>Assist with exploration of career opportunities.</w:t>
      </w:r>
    </w:p>
    <w:p w:rsidR="00B847CD" w:rsidRPr="00EF68B7" w:rsidRDefault="00B847CD" w:rsidP="00B847CD">
      <w:pPr>
        <w:pStyle w:val="ListParagraph"/>
        <w:tabs>
          <w:tab w:val="left" w:pos="-720"/>
          <w:tab w:val="left" w:pos="0"/>
          <w:tab w:val="left" w:pos="720"/>
        </w:tabs>
        <w:suppressAutoHyphens/>
        <w:spacing w:after="0" w:line="240" w:lineRule="auto"/>
        <w:ind w:right="-720"/>
        <w:rPr>
          <w:rFonts w:ascii="Arial" w:hAnsi="Arial" w:cs="Arial"/>
          <w:b/>
          <w:spacing w:val="-3"/>
          <w:sz w:val="24"/>
          <w:szCs w:val="24"/>
        </w:rPr>
      </w:pPr>
    </w:p>
    <w:p w:rsidR="003D093D" w:rsidRDefault="003D093D" w:rsidP="00AD2A86">
      <w:pPr>
        <w:pStyle w:val="ListParagraph"/>
        <w:numPr>
          <w:ilvl w:val="0"/>
          <w:numId w:val="40"/>
        </w:numPr>
        <w:tabs>
          <w:tab w:val="left" w:pos="-720"/>
          <w:tab w:val="left" w:pos="0"/>
          <w:tab w:val="left" w:pos="720"/>
        </w:tabs>
        <w:suppressAutoHyphens/>
        <w:spacing w:after="0" w:line="240" w:lineRule="auto"/>
        <w:ind w:right="-720"/>
        <w:rPr>
          <w:rFonts w:ascii="Arial" w:hAnsi="Arial" w:cs="Arial"/>
          <w:spacing w:val="-3"/>
          <w:sz w:val="24"/>
          <w:szCs w:val="24"/>
        </w:rPr>
      </w:pPr>
      <w:r w:rsidRPr="00EF68B7">
        <w:rPr>
          <w:rFonts w:ascii="Arial" w:hAnsi="Arial" w:cs="Arial"/>
          <w:spacing w:val="-3"/>
          <w:sz w:val="24"/>
          <w:szCs w:val="24"/>
        </w:rPr>
        <w:t>Provide follow-up assistance to graduates.</w:t>
      </w:r>
    </w:p>
    <w:p w:rsidR="00E0093B" w:rsidRDefault="00E0093B" w:rsidP="00E0093B">
      <w:pPr>
        <w:pStyle w:val="ListParagraph"/>
        <w:tabs>
          <w:tab w:val="left" w:pos="-720"/>
          <w:tab w:val="left" w:pos="0"/>
          <w:tab w:val="left" w:pos="720"/>
        </w:tabs>
        <w:suppressAutoHyphens/>
        <w:spacing w:after="0" w:line="240" w:lineRule="auto"/>
        <w:rPr>
          <w:rFonts w:ascii="Arial" w:hAnsi="Arial" w:cs="Arial"/>
          <w:spacing w:val="-3"/>
          <w:sz w:val="24"/>
          <w:szCs w:val="24"/>
        </w:rPr>
      </w:pPr>
    </w:p>
    <w:p w:rsidR="00FA6660" w:rsidRDefault="00FA6660">
      <w:pPr>
        <w:rPr>
          <w:rFonts w:ascii="Arial" w:hAnsi="Arial" w:cs="Arial"/>
          <w:b/>
          <w:spacing w:val="-3"/>
          <w:sz w:val="24"/>
          <w:szCs w:val="24"/>
        </w:rPr>
      </w:pPr>
    </w:p>
    <w:p w:rsidR="00E0093B" w:rsidRDefault="00E0093B" w:rsidP="00E0093B">
      <w:pPr>
        <w:pStyle w:val="ListParagraph"/>
        <w:tabs>
          <w:tab w:val="left" w:pos="-720"/>
          <w:tab w:val="left" w:pos="0"/>
          <w:tab w:val="left" w:pos="180"/>
        </w:tabs>
        <w:suppressAutoHyphens/>
        <w:spacing w:after="0" w:line="240" w:lineRule="auto"/>
        <w:ind w:left="90"/>
        <w:rPr>
          <w:rFonts w:ascii="Arial" w:hAnsi="Arial" w:cs="Arial"/>
          <w:spacing w:val="-3"/>
          <w:sz w:val="24"/>
          <w:szCs w:val="24"/>
        </w:rPr>
      </w:pPr>
      <w:r w:rsidRPr="00E0093B">
        <w:rPr>
          <w:rFonts w:ascii="Arial" w:hAnsi="Arial" w:cs="Arial"/>
          <w:b/>
          <w:spacing w:val="-3"/>
          <w:sz w:val="24"/>
          <w:szCs w:val="24"/>
        </w:rPr>
        <w:t>Addressing Problems</w:t>
      </w:r>
      <w:r>
        <w:rPr>
          <w:rFonts w:ascii="Arial" w:hAnsi="Arial" w:cs="Arial"/>
          <w:spacing w:val="-3"/>
          <w:sz w:val="24"/>
          <w:szCs w:val="24"/>
        </w:rPr>
        <w:t>:</w:t>
      </w:r>
    </w:p>
    <w:p w:rsidR="00E0093B" w:rsidRDefault="00E0093B" w:rsidP="00E0093B">
      <w:pPr>
        <w:pStyle w:val="ListParagraph"/>
        <w:tabs>
          <w:tab w:val="left" w:pos="-720"/>
          <w:tab w:val="left" w:pos="0"/>
          <w:tab w:val="left" w:pos="180"/>
        </w:tabs>
        <w:suppressAutoHyphens/>
        <w:spacing w:after="0" w:line="240" w:lineRule="auto"/>
        <w:ind w:left="90"/>
        <w:rPr>
          <w:rFonts w:ascii="Arial" w:hAnsi="Arial" w:cs="Arial"/>
          <w:spacing w:val="-3"/>
          <w:sz w:val="24"/>
          <w:szCs w:val="24"/>
        </w:rPr>
      </w:pPr>
    </w:p>
    <w:p w:rsidR="00B847CD" w:rsidRPr="007F0027" w:rsidRDefault="00B847CD" w:rsidP="00AD2A86">
      <w:pPr>
        <w:pStyle w:val="ListParagraph"/>
        <w:numPr>
          <w:ilvl w:val="0"/>
          <w:numId w:val="38"/>
        </w:numPr>
        <w:tabs>
          <w:tab w:val="left" w:pos="-720"/>
          <w:tab w:val="left" w:pos="0"/>
          <w:tab w:val="left" w:pos="720"/>
        </w:tabs>
        <w:suppressAutoHyphens/>
        <w:spacing w:after="0" w:line="240" w:lineRule="auto"/>
        <w:ind w:left="720"/>
        <w:rPr>
          <w:rFonts w:ascii="Arial" w:hAnsi="Arial" w:cs="Arial"/>
          <w:spacing w:val="-3"/>
          <w:sz w:val="24"/>
          <w:szCs w:val="24"/>
        </w:rPr>
      </w:pPr>
      <w:r w:rsidRPr="00B847CD">
        <w:rPr>
          <w:rFonts w:ascii="Arial" w:hAnsi="Arial" w:cs="Arial"/>
          <w:spacing w:val="-3"/>
          <w:sz w:val="24"/>
          <w:szCs w:val="24"/>
        </w:rPr>
        <w:t>When problems and concerns arise, confer with the appropriate parties—student teacher; cooperating teacher; building principal; Director of Field Experiences and Partnerships</w:t>
      </w:r>
      <w:r w:rsidRPr="00B847CD">
        <w:rPr>
          <w:rFonts w:ascii="Arial" w:hAnsi="Arial" w:cs="Arial"/>
          <w:i/>
          <w:spacing w:val="-3"/>
          <w:sz w:val="24"/>
          <w:szCs w:val="24"/>
        </w:rPr>
        <w:t>.</w:t>
      </w:r>
      <w:r>
        <w:rPr>
          <w:rFonts w:ascii="Arial" w:hAnsi="Arial" w:cs="Arial"/>
          <w:i/>
          <w:spacing w:val="-3"/>
          <w:sz w:val="24"/>
          <w:szCs w:val="24"/>
        </w:rPr>
        <w:t xml:space="preserve"> </w:t>
      </w:r>
    </w:p>
    <w:p w:rsidR="007F0027" w:rsidRPr="007F0027" w:rsidRDefault="007F0027" w:rsidP="007F0027">
      <w:pPr>
        <w:pStyle w:val="ListParagraph"/>
        <w:tabs>
          <w:tab w:val="left" w:pos="-720"/>
          <w:tab w:val="left" w:pos="0"/>
          <w:tab w:val="left" w:pos="720"/>
        </w:tabs>
        <w:suppressAutoHyphens/>
        <w:spacing w:after="0" w:line="240" w:lineRule="auto"/>
        <w:rPr>
          <w:rFonts w:ascii="Arial" w:hAnsi="Arial" w:cs="Arial"/>
          <w:spacing w:val="-3"/>
          <w:sz w:val="24"/>
          <w:szCs w:val="24"/>
        </w:rPr>
      </w:pPr>
    </w:p>
    <w:p w:rsidR="007F0027" w:rsidRPr="00FA6660" w:rsidRDefault="00FA6660" w:rsidP="00AD2A86">
      <w:pPr>
        <w:pStyle w:val="ListParagraph"/>
        <w:numPr>
          <w:ilvl w:val="0"/>
          <w:numId w:val="38"/>
        </w:numPr>
        <w:tabs>
          <w:tab w:val="left" w:pos="-720"/>
          <w:tab w:val="left" w:pos="0"/>
          <w:tab w:val="left" w:pos="720"/>
        </w:tabs>
        <w:suppressAutoHyphens/>
        <w:spacing w:after="0" w:line="240" w:lineRule="auto"/>
        <w:ind w:left="720"/>
        <w:rPr>
          <w:rFonts w:ascii="Arial" w:hAnsi="Arial" w:cs="Arial"/>
          <w:spacing w:val="-3"/>
          <w:sz w:val="24"/>
          <w:szCs w:val="24"/>
        </w:rPr>
      </w:pPr>
      <w:r>
        <w:rPr>
          <w:rFonts w:ascii="Arial" w:hAnsi="Arial" w:cs="Arial"/>
          <w:spacing w:val="-3"/>
          <w:sz w:val="24"/>
          <w:szCs w:val="24"/>
        </w:rPr>
        <w:t xml:space="preserve">See pages 11-12 </w:t>
      </w:r>
      <w:r w:rsidR="007F0027" w:rsidRPr="00FA6660">
        <w:rPr>
          <w:rFonts w:ascii="Arial" w:hAnsi="Arial" w:cs="Arial"/>
          <w:spacing w:val="-3"/>
          <w:sz w:val="24"/>
          <w:szCs w:val="24"/>
        </w:rPr>
        <w:t>so that you know and follow protocol for addressing challenges and concerns.</w:t>
      </w:r>
    </w:p>
    <w:p w:rsidR="00B847CD" w:rsidRPr="00B847CD" w:rsidRDefault="00B847CD" w:rsidP="00B847CD">
      <w:pPr>
        <w:tabs>
          <w:tab w:val="left" w:pos="-720"/>
          <w:tab w:val="left" w:pos="0"/>
          <w:tab w:val="left" w:pos="720"/>
        </w:tabs>
        <w:suppressAutoHyphens/>
        <w:spacing w:after="0" w:line="240" w:lineRule="auto"/>
        <w:ind w:right="-720"/>
        <w:rPr>
          <w:rFonts w:ascii="Arial" w:hAnsi="Arial" w:cs="Arial"/>
          <w:spacing w:val="-3"/>
          <w:sz w:val="24"/>
          <w:szCs w:val="24"/>
        </w:rPr>
      </w:pPr>
    </w:p>
    <w:p w:rsidR="00587271" w:rsidRDefault="00587271" w:rsidP="003D093D">
      <w:pPr>
        <w:pStyle w:val="EndnoteText"/>
        <w:tabs>
          <w:tab w:val="left" w:pos="-720"/>
          <w:tab w:val="left" w:pos="1440"/>
        </w:tabs>
        <w:suppressAutoHyphens/>
        <w:ind w:left="1440" w:hanging="1440"/>
        <w:rPr>
          <w:rFonts w:asciiTheme="minorHAnsi" w:hAnsiTheme="minorHAnsi" w:cs="Arial"/>
          <w:spacing w:val="-3"/>
          <w:szCs w:val="24"/>
        </w:rPr>
      </w:pPr>
    </w:p>
    <w:p w:rsidR="00BE1604" w:rsidRDefault="00BE1604" w:rsidP="009326F9">
      <w:pPr>
        <w:pStyle w:val="EndnoteText"/>
        <w:tabs>
          <w:tab w:val="left" w:pos="-720"/>
          <w:tab w:val="left" w:pos="1440"/>
        </w:tabs>
        <w:suppressAutoHyphens/>
        <w:ind w:left="1440" w:hanging="1440"/>
        <w:rPr>
          <w:rFonts w:asciiTheme="minorHAnsi" w:hAnsiTheme="minorHAnsi" w:cs="Arial"/>
          <w:spacing w:val="-3"/>
          <w:szCs w:val="24"/>
        </w:rPr>
      </w:pPr>
    </w:p>
    <w:p w:rsidR="00BE1604" w:rsidRDefault="00BE1604" w:rsidP="009326F9">
      <w:pPr>
        <w:pStyle w:val="EndnoteText"/>
        <w:tabs>
          <w:tab w:val="left" w:pos="-720"/>
          <w:tab w:val="left" w:pos="1440"/>
        </w:tabs>
        <w:suppressAutoHyphens/>
        <w:ind w:left="1440" w:hanging="1440"/>
        <w:rPr>
          <w:rFonts w:asciiTheme="minorHAnsi" w:hAnsiTheme="minorHAnsi" w:cs="Arial"/>
          <w:spacing w:val="-3"/>
          <w:szCs w:val="24"/>
        </w:rPr>
      </w:pPr>
    </w:p>
    <w:p w:rsidR="009326F9" w:rsidRPr="002957FF" w:rsidRDefault="009326F9" w:rsidP="009326F9">
      <w:pPr>
        <w:pStyle w:val="EndnoteText"/>
        <w:tabs>
          <w:tab w:val="left" w:pos="-720"/>
          <w:tab w:val="left" w:pos="0"/>
        </w:tabs>
        <w:suppressAutoHyphens/>
        <w:rPr>
          <w:rFonts w:asciiTheme="minorHAnsi" w:hAnsiTheme="minorHAnsi" w:cs="Arial"/>
          <w:b/>
          <w:spacing w:val="-3"/>
          <w:sz w:val="32"/>
          <w:szCs w:val="32"/>
        </w:rPr>
      </w:pPr>
      <w:r w:rsidRPr="002957FF">
        <w:rPr>
          <w:rFonts w:asciiTheme="minorHAnsi" w:hAnsiTheme="minorHAnsi" w:cs="Arial"/>
          <w:b/>
          <w:spacing w:val="-3"/>
          <w:sz w:val="32"/>
          <w:szCs w:val="32"/>
        </w:rPr>
        <w:t xml:space="preserve">Mileage reimbursement forms should be submitted </w:t>
      </w:r>
      <w:r w:rsidR="00294DEB" w:rsidRPr="002957FF">
        <w:rPr>
          <w:rFonts w:asciiTheme="minorHAnsi" w:hAnsiTheme="minorHAnsi" w:cs="Arial"/>
          <w:b/>
          <w:spacing w:val="-3"/>
          <w:sz w:val="32"/>
          <w:szCs w:val="32"/>
        </w:rPr>
        <w:t xml:space="preserve">to </w:t>
      </w:r>
      <w:r w:rsidR="006D025A">
        <w:rPr>
          <w:rFonts w:asciiTheme="minorHAnsi" w:hAnsiTheme="minorHAnsi" w:cs="Arial"/>
          <w:b/>
          <w:spacing w:val="-3"/>
          <w:sz w:val="32"/>
          <w:szCs w:val="32"/>
        </w:rPr>
        <w:t>Jen</w:t>
      </w:r>
      <w:r w:rsidR="002A20F0">
        <w:rPr>
          <w:rFonts w:asciiTheme="minorHAnsi" w:hAnsiTheme="minorHAnsi" w:cs="Arial"/>
          <w:b/>
          <w:spacing w:val="-3"/>
          <w:sz w:val="32"/>
          <w:szCs w:val="32"/>
        </w:rPr>
        <w:t xml:space="preserve"> Caudill</w:t>
      </w:r>
      <w:r w:rsidR="00294DEB" w:rsidRPr="002957FF">
        <w:rPr>
          <w:rFonts w:asciiTheme="minorHAnsi" w:hAnsiTheme="minorHAnsi" w:cs="Arial"/>
          <w:b/>
          <w:spacing w:val="-3"/>
          <w:sz w:val="32"/>
          <w:szCs w:val="32"/>
        </w:rPr>
        <w:t xml:space="preserve"> in SPH 352 </w:t>
      </w:r>
      <w:r w:rsidRPr="002957FF">
        <w:rPr>
          <w:rFonts w:asciiTheme="minorHAnsi" w:hAnsiTheme="minorHAnsi" w:cs="Arial"/>
          <w:b/>
          <w:spacing w:val="-3"/>
          <w:sz w:val="32"/>
          <w:szCs w:val="32"/>
        </w:rPr>
        <w:t xml:space="preserve">by the </w:t>
      </w:r>
      <w:r w:rsidR="002A20F0">
        <w:rPr>
          <w:rFonts w:asciiTheme="minorHAnsi" w:hAnsiTheme="minorHAnsi" w:cs="Arial"/>
          <w:b/>
          <w:spacing w:val="-3"/>
          <w:sz w:val="32"/>
          <w:szCs w:val="32"/>
        </w:rPr>
        <w:t>10</w:t>
      </w:r>
      <w:r w:rsidRPr="002957FF">
        <w:rPr>
          <w:rFonts w:asciiTheme="minorHAnsi" w:hAnsiTheme="minorHAnsi" w:cs="Arial"/>
          <w:b/>
          <w:spacing w:val="-3"/>
          <w:sz w:val="32"/>
          <w:szCs w:val="32"/>
          <w:vertAlign w:val="superscript"/>
        </w:rPr>
        <w:t>th</w:t>
      </w:r>
      <w:r w:rsidRPr="002957FF">
        <w:rPr>
          <w:rFonts w:asciiTheme="minorHAnsi" w:hAnsiTheme="minorHAnsi" w:cs="Arial"/>
          <w:b/>
          <w:spacing w:val="-3"/>
          <w:sz w:val="32"/>
          <w:szCs w:val="32"/>
        </w:rPr>
        <w:t xml:space="preserve"> of each month for the previous month</w:t>
      </w:r>
      <w:r w:rsidR="002A20F0">
        <w:rPr>
          <w:rFonts w:asciiTheme="minorHAnsi" w:hAnsiTheme="minorHAnsi" w:cs="Arial"/>
          <w:b/>
          <w:spacing w:val="-3"/>
          <w:sz w:val="32"/>
          <w:szCs w:val="32"/>
        </w:rPr>
        <w:t xml:space="preserve"> (September report by October 10</w:t>
      </w:r>
      <w:r w:rsidRPr="002957FF">
        <w:rPr>
          <w:rFonts w:asciiTheme="minorHAnsi" w:hAnsiTheme="minorHAnsi" w:cs="Arial"/>
          <w:b/>
          <w:spacing w:val="-3"/>
          <w:sz w:val="32"/>
          <w:szCs w:val="32"/>
        </w:rPr>
        <w:t>, etc.).  Rei</w:t>
      </w:r>
      <w:r w:rsidR="00BD7E05" w:rsidRPr="002957FF">
        <w:rPr>
          <w:rFonts w:asciiTheme="minorHAnsi" w:hAnsiTheme="minorHAnsi" w:cs="Arial"/>
          <w:b/>
          <w:spacing w:val="-3"/>
          <w:sz w:val="32"/>
          <w:szCs w:val="32"/>
        </w:rPr>
        <w:t>mbursem</w:t>
      </w:r>
      <w:r w:rsidR="002A20F0">
        <w:rPr>
          <w:rFonts w:asciiTheme="minorHAnsi" w:hAnsiTheme="minorHAnsi" w:cs="Arial"/>
          <w:b/>
          <w:spacing w:val="-3"/>
          <w:sz w:val="32"/>
          <w:szCs w:val="32"/>
        </w:rPr>
        <w:t>ent forms submitted more than 10</w:t>
      </w:r>
      <w:r w:rsidR="00BD7E05" w:rsidRPr="002957FF">
        <w:rPr>
          <w:rFonts w:asciiTheme="minorHAnsi" w:hAnsiTheme="minorHAnsi" w:cs="Arial"/>
          <w:b/>
          <w:spacing w:val="-3"/>
          <w:sz w:val="32"/>
          <w:szCs w:val="32"/>
        </w:rPr>
        <w:t xml:space="preserve"> days late might not be paid.</w:t>
      </w:r>
    </w:p>
    <w:p w:rsidR="00EB574D" w:rsidRDefault="00EB574D" w:rsidP="00EB574D">
      <w:pPr>
        <w:ind w:left="450" w:hanging="360"/>
        <w:jc w:val="center"/>
        <w:rPr>
          <w:rFonts w:cs="Arial"/>
          <w:spacing w:val="-3"/>
          <w:szCs w:val="24"/>
        </w:rPr>
      </w:pPr>
    </w:p>
    <w:p w:rsidR="00EB574D" w:rsidRPr="00EB574D" w:rsidRDefault="00EB574D" w:rsidP="00EB574D">
      <w:pPr>
        <w:rPr>
          <w:rFonts w:ascii="Arial" w:hAnsi="Arial" w:cs="Arial"/>
          <w:b/>
          <w:sz w:val="28"/>
          <w:szCs w:val="28"/>
        </w:rPr>
      </w:pPr>
      <w:r w:rsidRPr="002F152E">
        <w:rPr>
          <w:rFonts w:ascii="Arial" w:hAnsi="Arial" w:cs="Arial"/>
          <w:b/>
          <w:sz w:val="28"/>
          <w:szCs w:val="28"/>
        </w:rPr>
        <w:t xml:space="preserve">See additional resources at the </w:t>
      </w:r>
      <w:r>
        <w:rPr>
          <w:rFonts w:ascii="Arial" w:hAnsi="Arial" w:cs="Arial"/>
          <w:b/>
          <w:sz w:val="28"/>
          <w:szCs w:val="28"/>
        </w:rPr>
        <w:t>end of this handbook in:</w:t>
      </w:r>
    </w:p>
    <w:p w:rsidR="00EB574D" w:rsidRPr="000A3786" w:rsidRDefault="00EB574D" w:rsidP="00EB574D">
      <w:pPr>
        <w:ind w:left="450" w:hanging="360"/>
        <w:jc w:val="center"/>
        <w:rPr>
          <w:rFonts w:cs="Arial"/>
          <w:spacing w:val="-3"/>
          <w:sz w:val="40"/>
          <w:szCs w:val="40"/>
        </w:rPr>
      </w:pPr>
    </w:p>
    <w:p w:rsidR="00EB574D" w:rsidRPr="000A3786" w:rsidRDefault="00EB574D" w:rsidP="000A3786">
      <w:pPr>
        <w:ind w:left="360" w:hanging="360"/>
        <w:rPr>
          <w:rFonts w:ascii="Arial Black" w:hAnsi="Arial Black"/>
          <w:sz w:val="40"/>
          <w:szCs w:val="40"/>
        </w:rPr>
      </w:pPr>
      <w:r w:rsidRPr="000A3786">
        <w:rPr>
          <w:rFonts w:ascii="Arial Black" w:hAnsi="Arial Black"/>
          <w:sz w:val="40"/>
          <w:szCs w:val="40"/>
        </w:rPr>
        <w:t>UNIVERSITY SUPERVISOR</w:t>
      </w:r>
      <w:r w:rsidR="000A3786" w:rsidRPr="000A3786">
        <w:rPr>
          <w:rFonts w:ascii="Arial Black" w:hAnsi="Arial Black"/>
          <w:sz w:val="40"/>
          <w:szCs w:val="40"/>
        </w:rPr>
        <w:t xml:space="preserve"> APPENDICES</w:t>
      </w:r>
    </w:p>
    <w:p w:rsidR="00EB574D" w:rsidRDefault="00EB574D" w:rsidP="000A3786">
      <w:pPr>
        <w:tabs>
          <w:tab w:val="left" w:pos="900"/>
          <w:tab w:val="right" w:leader="dot" w:pos="9360"/>
        </w:tabs>
        <w:ind w:left="990" w:hanging="990"/>
        <w:rPr>
          <w:rFonts w:ascii="Arial" w:hAnsi="Arial" w:cs="Arial"/>
          <w:sz w:val="24"/>
          <w:szCs w:val="24"/>
        </w:rPr>
      </w:pPr>
      <w:r>
        <w:rPr>
          <w:rFonts w:ascii="Arial" w:hAnsi="Arial" w:cs="Arial"/>
          <w:sz w:val="24"/>
          <w:szCs w:val="24"/>
        </w:rPr>
        <w:t>Classroom Observation Form (optional)</w:t>
      </w:r>
      <w:r>
        <w:rPr>
          <w:rFonts w:ascii="Arial" w:hAnsi="Arial" w:cs="Arial"/>
          <w:sz w:val="24"/>
          <w:szCs w:val="24"/>
        </w:rPr>
        <w:tab/>
        <w:t>46</w:t>
      </w:r>
    </w:p>
    <w:p w:rsidR="00EB574D" w:rsidRDefault="00EB574D" w:rsidP="000A3786">
      <w:pPr>
        <w:tabs>
          <w:tab w:val="left" w:pos="900"/>
          <w:tab w:val="right" w:leader="dot" w:pos="9360"/>
        </w:tabs>
        <w:ind w:left="990" w:hanging="990"/>
        <w:rPr>
          <w:rFonts w:ascii="Arial" w:hAnsi="Arial" w:cs="Arial"/>
          <w:sz w:val="24"/>
          <w:szCs w:val="24"/>
        </w:rPr>
      </w:pPr>
      <w:r>
        <w:rPr>
          <w:rFonts w:ascii="Arial" w:hAnsi="Arial" w:cs="Arial"/>
          <w:sz w:val="24"/>
          <w:szCs w:val="24"/>
        </w:rPr>
        <w:t>PA Statewide Evaluation Form - PDE 430 (mandatory)</w:t>
      </w:r>
      <w:r>
        <w:rPr>
          <w:rFonts w:ascii="Arial" w:hAnsi="Arial" w:cs="Arial"/>
          <w:sz w:val="24"/>
          <w:szCs w:val="24"/>
        </w:rPr>
        <w:tab/>
        <w:t>47</w:t>
      </w:r>
    </w:p>
    <w:p w:rsidR="00EB574D" w:rsidRDefault="00EB574D" w:rsidP="000A3786">
      <w:pPr>
        <w:tabs>
          <w:tab w:val="left" w:pos="900"/>
          <w:tab w:val="right" w:leader="dot" w:pos="9360"/>
        </w:tabs>
        <w:ind w:left="990" w:hanging="990"/>
        <w:rPr>
          <w:rFonts w:ascii="Arial" w:hAnsi="Arial" w:cs="Arial"/>
          <w:sz w:val="24"/>
          <w:szCs w:val="24"/>
        </w:rPr>
      </w:pPr>
      <w:r>
        <w:rPr>
          <w:rFonts w:ascii="Arial" w:hAnsi="Arial" w:cs="Arial"/>
          <w:sz w:val="24"/>
          <w:szCs w:val="24"/>
        </w:rPr>
        <w:t>Guidelines for Writing Letter of Recommendation</w:t>
      </w:r>
      <w:r>
        <w:rPr>
          <w:rFonts w:ascii="Arial" w:hAnsi="Arial" w:cs="Arial"/>
          <w:sz w:val="24"/>
          <w:szCs w:val="24"/>
        </w:rPr>
        <w:tab/>
        <w:t>52</w:t>
      </w:r>
    </w:p>
    <w:p w:rsidR="00EB574D" w:rsidRDefault="00A14A6B" w:rsidP="00EB574D">
      <w:pPr>
        <w:ind w:left="450" w:hanging="360"/>
        <w:jc w:val="center"/>
        <w:rPr>
          <w:rFonts w:ascii="Arial" w:hAnsi="Arial" w:cs="Arial"/>
          <w:sz w:val="24"/>
          <w:szCs w:val="24"/>
        </w:rPr>
      </w:pPr>
      <w:r>
        <w:rPr>
          <w:rFonts w:cs="Arial"/>
          <w:spacing w:val="-3"/>
          <w:szCs w:val="24"/>
        </w:rPr>
        <w:br w:type="page"/>
      </w:r>
    </w:p>
    <w:p w:rsidR="00A14A6B" w:rsidRDefault="0012627C">
      <w:pPr>
        <w:rPr>
          <w:rFonts w:eastAsia="Times New Roman" w:cs="Arial"/>
          <w:snapToGrid w:val="0"/>
          <w:spacing w:val="-3"/>
          <w:sz w:val="24"/>
          <w:szCs w:val="24"/>
        </w:rPr>
      </w:pPr>
      <w:r w:rsidRPr="006338EB">
        <w:rPr>
          <w:rFonts w:ascii="Berlin Sans FB Demi" w:hAnsi="Berlin Sans FB Demi"/>
          <w:noProof/>
          <w:sz w:val="40"/>
          <w:szCs w:val="40"/>
        </w:rPr>
        <mc:AlternateContent>
          <mc:Choice Requires="wps">
            <w:drawing>
              <wp:anchor distT="0" distB="0" distL="114300" distR="114300" simplePos="0" relativeHeight="251717632" behindDoc="0" locked="0" layoutInCell="1" allowOverlap="1" wp14:anchorId="1E9326C2" wp14:editId="0E4297B4">
                <wp:simplePos x="0" y="0"/>
                <wp:positionH relativeFrom="column">
                  <wp:posOffset>445770</wp:posOffset>
                </wp:positionH>
                <wp:positionV relativeFrom="paragraph">
                  <wp:posOffset>57785</wp:posOffset>
                </wp:positionV>
                <wp:extent cx="6211570" cy="8481695"/>
                <wp:effectExtent l="171450" t="152400" r="170180" b="2241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8481695"/>
                        </a:xfrm>
                        <a:prstGeom prst="rect">
                          <a:avLst/>
                        </a:prstGeom>
                        <a:solidFill>
                          <a:srgbClr val="FFFFFF"/>
                        </a:solidFill>
                        <a:ln w="76200" cmpd="tri">
                          <a:solidFill>
                            <a:srgbClr val="1829A8"/>
                          </a:solidFill>
                          <a:miter lim="800000"/>
                          <a:headEnd/>
                          <a:tailEnd/>
                        </a:ln>
                        <a:effectLst>
                          <a:glow rad="101600">
                            <a:schemeClr val="bg1">
                              <a:lumMod val="50000"/>
                              <a:alpha val="40000"/>
                            </a:schemeClr>
                          </a:glow>
                          <a:outerShdw blurRad="50800" dist="50800" dir="5400000" algn="ctr" rotWithShape="0">
                            <a:schemeClr val="bg1">
                              <a:lumMod val="65000"/>
                            </a:schemeClr>
                          </a:outerShdw>
                        </a:effectLst>
                      </wps:spPr>
                      <wps:txbx>
                        <w:txbxContent>
                          <w:p w:rsidR="00E21FC1" w:rsidRDefault="00E21FC1" w:rsidP="00EB574D">
                            <w:pPr>
                              <w:pStyle w:val="Heading1"/>
                              <w:spacing w:before="0" w:line="240" w:lineRule="auto"/>
                              <w:jc w:val="center"/>
                              <w:rPr>
                                <w:rFonts w:ascii="Berlin Sans FB Demi" w:hAnsi="Berlin Sans FB Demi"/>
                                <w:sz w:val="144"/>
                                <w:szCs w:val="144"/>
                              </w:rPr>
                            </w:pPr>
                          </w:p>
                          <w:p w:rsidR="00E21FC1" w:rsidRPr="007A1774" w:rsidRDefault="00E21FC1" w:rsidP="00EB574D">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u w:val="single"/>
                              </w:rPr>
                              <w:t xml:space="preserve">Section </w:t>
                            </w:r>
                            <w:r>
                              <w:rPr>
                                <w:rFonts w:ascii="Berlin Sans FB Demi" w:hAnsi="Berlin Sans FB Demi"/>
                                <w:color w:val="auto"/>
                                <w:sz w:val="120"/>
                                <w:szCs w:val="120"/>
                                <w:u w:val="single"/>
                              </w:rPr>
                              <w:t>4</w:t>
                            </w:r>
                            <w:r w:rsidRPr="007A1774">
                              <w:rPr>
                                <w:rFonts w:ascii="Berlin Sans FB Demi" w:hAnsi="Berlin Sans FB Demi"/>
                                <w:color w:val="auto"/>
                                <w:sz w:val="120"/>
                                <w:szCs w:val="120"/>
                              </w:rPr>
                              <w:t>:</w:t>
                            </w:r>
                          </w:p>
                          <w:p w:rsidR="00E21FC1" w:rsidRDefault="00E21FC1" w:rsidP="00EB574D"/>
                          <w:p w:rsidR="00E21FC1" w:rsidRDefault="00E21FC1" w:rsidP="00EB574D"/>
                          <w:p w:rsidR="00E21FC1" w:rsidRPr="007A1774" w:rsidRDefault="00E21FC1" w:rsidP="00EB574D"/>
                          <w:p w:rsidR="00E21FC1" w:rsidRDefault="00E21FC1" w:rsidP="00EB574D">
                            <w:pPr>
                              <w:pStyle w:val="Heading1"/>
                              <w:spacing w:before="0" w:line="240" w:lineRule="auto"/>
                              <w:jc w:val="center"/>
                              <w:rPr>
                                <w:rFonts w:ascii="Berlin Sans FB Demi" w:hAnsi="Berlin Sans FB Demi"/>
                                <w:color w:val="auto"/>
                                <w:sz w:val="96"/>
                                <w:szCs w:val="96"/>
                              </w:rPr>
                            </w:pPr>
                            <w:r w:rsidRPr="00EB574D">
                              <w:rPr>
                                <w:rFonts w:ascii="Berlin Sans FB Demi" w:hAnsi="Berlin Sans FB Demi"/>
                                <w:color w:val="auto"/>
                                <w:sz w:val="96"/>
                                <w:szCs w:val="96"/>
                              </w:rPr>
                              <w:t>APPENDICES</w:t>
                            </w:r>
                          </w:p>
                          <w:p w:rsidR="00E21FC1" w:rsidRPr="0012627C" w:rsidRDefault="00E21FC1" w:rsidP="0012627C"/>
                          <w:p w:rsidR="00E21FC1" w:rsidRPr="0012627C" w:rsidRDefault="00E21FC1" w:rsidP="00EB574D">
                            <w:pPr>
                              <w:pStyle w:val="Heading1"/>
                              <w:spacing w:before="0" w:line="240" w:lineRule="auto"/>
                              <w:jc w:val="center"/>
                              <w:rPr>
                                <w:rFonts w:ascii="Berlin Sans FB Demi" w:hAnsi="Berlin Sans FB Demi"/>
                                <w:color w:val="auto"/>
                                <w:sz w:val="72"/>
                                <w:szCs w:val="72"/>
                              </w:rPr>
                            </w:pPr>
                            <w:r w:rsidRPr="0012627C">
                              <w:rPr>
                                <w:rFonts w:ascii="Berlin Sans FB Demi" w:hAnsi="Berlin Sans FB Demi"/>
                                <w:color w:val="auto"/>
                                <w:sz w:val="80"/>
                                <w:szCs w:val="80"/>
                              </w:rPr>
                              <w:t xml:space="preserve"> </w:t>
                            </w:r>
                            <w:proofErr w:type="gramStart"/>
                            <w:r w:rsidRPr="0012627C">
                              <w:rPr>
                                <w:rFonts w:ascii="Berlin Sans FB Demi" w:hAnsi="Berlin Sans FB Demi"/>
                                <w:color w:val="auto"/>
                                <w:sz w:val="72"/>
                                <w:szCs w:val="72"/>
                              </w:rPr>
                              <w:t>for</w:t>
                            </w:r>
                            <w:proofErr w:type="gramEnd"/>
                          </w:p>
                          <w:p w:rsidR="00E21FC1" w:rsidRPr="0012627C" w:rsidRDefault="00E21FC1" w:rsidP="00EB574D">
                            <w:pPr>
                              <w:pStyle w:val="Heading1"/>
                              <w:spacing w:before="0" w:line="240" w:lineRule="auto"/>
                              <w:jc w:val="center"/>
                              <w:rPr>
                                <w:rFonts w:ascii="Berlin Sans FB Demi" w:hAnsi="Berlin Sans FB Demi"/>
                                <w:color w:val="auto"/>
                                <w:sz w:val="96"/>
                                <w:szCs w:val="96"/>
                              </w:rPr>
                            </w:pPr>
                            <w:r w:rsidRPr="0012627C">
                              <w:rPr>
                                <w:rFonts w:ascii="Berlin Sans FB Demi" w:hAnsi="Berlin Sans FB Demi"/>
                                <w:color w:val="auto"/>
                                <w:sz w:val="96"/>
                                <w:szCs w:val="96"/>
                              </w:rPr>
                              <w:t xml:space="preserve">Student Teachers </w:t>
                            </w:r>
                          </w:p>
                          <w:p w:rsidR="00E21FC1" w:rsidRPr="0012627C" w:rsidRDefault="00E21FC1" w:rsidP="00EB574D">
                            <w:pPr>
                              <w:pStyle w:val="Heading1"/>
                              <w:spacing w:before="0" w:line="240" w:lineRule="auto"/>
                              <w:jc w:val="center"/>
                              <w:rPr>
                                <w:rFonts w:ascii="Berlin Sans FB Demi" w:hAnsi="Berlin Sans FB Demi"/>
                                <w:color w:val="auto"/>
                                <w:sz w:val="72"/>
                                <w:szCs w:val="72"/>
                              </w:rPr>
                            </w:pPr>
                            <w:proofErr w:type="gramStart"/>
                            <w:r w:rsidRPr="0012627C">
                              <w:rPr>
                                <w:rFonts w:ascii="Berlin Sans FB Demi" w:hAnsi="Berlin Sans FB Demi"/>
                                <w:color w:val="auto"/>
                                <w:sz w:val="72"/>
                                <w:szCs w:val="72"/>
                              </w:rPr>
                              <w:t>and</w:t>
                            </w:r>
                            <w:proofErr w:type="gramEnd"/>
                            <w:r w:rsidRPr="0012627C">
                              <w:rPr>
                                <w:rFonts w:ascii="Berlin Sans FB Demi" w:hAnsi="Berlin Sans FB Demi"/>
                                <w:color w:val="auto"/>
                                <w:sz w:val="72"/>
                                <w:szCs w:val="72"/>
                              </w:rPr>
                              <w:t xml:space="preserve"> </w:t>
                            </w:r>
                          </w:p>
                          <w:p w:rsidR="00E21FC1" w:rsidRPr="0012627C" w:rsidRDefault="00E21FC1" w:rsidP="0012627C">
                            <w:pPr>
                              <w:pStyle w:val="Heading1"/>
                              <w:spacing w:before="0" w:line="240" w:lineRule="auto"/>
                              <w:jc w:val="center"/>
                              <w:rPr>
                                <w:rFonts w:ascii="Berlin Sans FB Demi" w:hAnsi="Berlin Sans FB Demi"/>
                                <w:color w:val="auto"/>
                                <w:sz w:val="96"/>
                                <w:szCs w:val="96"/>
                              </w:rPr>
                            </w:pPr>
                            <w:r w:rsidRPr="0012627C">
                              <w:rPr>
                                <w:rFonts w:ascii="Berlin Sans FB Demi" w:hAnsi="Berlin Sans FB Demi"/>
                                <w:color w:val="auto"/>
                                <w:sz w:val="96"/>
                                <w:szCs w:val="96"/>
                              </w:rPr>
                              <w:t xml:space="preserve">University Supervisors </w:t>
                            </w:r>
                          </w:p>
                          <w:p w:rsidR="00E21FC1" w:rsidRDefault="00E21FC1" w:rsidP="00EB574D"/>
                          <w:p w:rsidR="00E21FC1" w:rsidRDefault="00E21FC1" w:rsidP="00EB574D"/>
                          <w:p w:rsidR="00E21FC1" w:rsidRPr="007A1774" w:rsidRDefault="00E21FC1" w:rsidP="00EB57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326C2" id="_x0000_s1035" type="#_x0000_t202" style="position:absolute;margin-left:35.1pt;margin-top:4.55pt;width:489.1pt;height:66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" strokecolor="#1829a8" strokeweight="6pt">
                <v:stroke linestyle="thickBetweenThin"/>
                <v:shadow on="t" color="#a5a5a5 [2092]" offset="0,4pt"/>
                <v:textbox>
                  <w:txbxContent>
                    <w:p w:rsidR="00E21FC1" w:rsidRDefault="00E21FC1" w:rsidP="00EB574D">
                      <w:pPr>
                        <w:pStyle w:val="Heading1"/>
                        <w:spacing w:before="0" w:line="240" w:lineRule="auto"/>
                        <w:jc w:val="center"/>
                        <w:rPr>
                          <w:rFonts w:ascii="Berlin Sans FB Demi" w:hAnsi="Berlin Sans FB Demi"/>
                          <w:sz w:val="144"/>
                          <w:szCs w:val="144"/>
                        </w:rPr>
                      </w:pPr>
                    </w:p>
                    <w:p w:rsidR="00E21FC1" w:rsidRPr="007A1774" w:rsidRDefault="00E21FC1" w:rsidP="00EB574D">
                      <w:pPr>
                        <w:pStyle w:val="Heading1"/>
                        <w:spacing w:before="0" w:line="240" w:lineRule="auto"/>
                        <w:jc w:val="center"/>
                        <w:rPr>
                          <w:rFonts w:ascii="Berlin Sans FB Demi" w:hAnsi="Berlin Sans FB Demi"/>
                          <w:color w:val="auto"/>
                          <w:sz w:val="120"/>
                          <w:szCs w:val="120"/>
                        </w:rPr>
                      </w:pPr>
                      <w:r w:rsidRPr="007A1774">
                        <w:rPr>
                          <w:rFonts w:ascii="Berlin Sans FB Demi" w:hAnsi="Berlin Sans FB Demi"/>
                          <w:color w:val="auto"/>
                          <w:sz w:val="120"/>
                          <w:szCs w:val="120"/>
                          <w:u w:val="single"/>
                        </w:rPr>
                        <w:t xml:space="preserve">Section </w:t>
                      </w:r>
                      <w:r>
                        <w:rPr>
                          <w:rFonts w:ascii="Berlin Sans FB Demi" w:hAnsi="Berlin Sans FB Demi"/>
                          <w:color w:val="auto"/>
                          <w:sz w:val="120"/>
                          <w:szCs w:val="120"/>
                          <w:u w:val="single"/>
                        </w:rPr>
                        <w:t>4</w:t>
                      </w:r>
                      <w:r w:rsidRPr="007A1774">
                        <w:rPr>
                          <w:rFonts w:ascii="Berlin Sans FB Demi" w:hAnsi="Berlin Sans FB Demi"/>
                          <w:color w:val="auto"/>
                          <w:sz w:val="120"/>
                          <w:szCs w:val="120"/>
                        </w:rPr>
                        <w:t>:</w:t>
                      </w:r>
                    </w:p>
                    <w:p w:rsidR="00E21FC1" w:rsidRDefault="00E21FC1" w:rsidP="00EB574D"/>
                    <w:p w:rsidR="00E21FC1" w:rsidRDefault="00E21FC1" w:rsidP="00EB574D"/>
                    <w:p w:rsidR="00E21FC1" w:rsidRPr="007A1774" w:rsidRDefault="00E21FC1" w:rsidP="00EB574D"/>
                    <w:p w:rsidR="00E21FC1" w:rsidRDefault="00E21FC1" w:rsidP="00EB574D">
                      <w:pPr>
                        <w:pStyle w:val="Heading1"/>
                        <w:spacing w:before="0" w:line="240" w:lineRule="auto"/>
                        <w:jc w:val="center"/>
                        <w:rPr>
                          <w:rFonts w:ascii="Berlin Sans FB Demi" w:hAnsi="Berlin Sans FB Demi"/>
                          <w:color w:val="auto"/>
                          <w:sz w:val="96"/>
                          <w:szCs w:val="96"/>
                        </w:rPr>
                      </w:pPr>
                      <w:r w:rsidRPr="00EB574D">
                        <w:rPr>
                          <w:rFonts w:ascii="Berlin Sans FB Demi" w:hAnsi="Berlin Sans FB Demi"/>
                          <w:color w:val="auto"/>
                          <w:sz w:val="96"/>
                          <w:szCs w:val="96"/>
                        </w:rPr>
                        <w:t>APPENDICES</w:t>
                      </w:r>
                    </w:p>
                    <w:p w:rsidR="00E21FC1" w:rsidRPr="0012627C" w:rsidRDefault="00E21FC1" w:rsidP="0012627C"/>
                    <w:p w:rsidR="00E21FC1" w:rsidRPr="0012627C" w:rsidRDefault="00E21FC1" w:rsidP="00EB574D">
                      <w:pPr>
                        <w:pStyle w:val="Heading1"/>
                        <w:spacing w:before="0" w:line="240" w:lineRule="auto"/>
                        <w:jc w:val="center"/>
                        <w:rPr>
                          <w:rFonts w:ascii="Berlin Sans FB Demi" w:hAnsi="Berlin Sans FB Demi"/>
                          <w:color w:val="auto"/>
                          <w:sz w:val="72"/>
                          <w:szCs w:val="72"/>
                        </w:rPr>
                      </w:pPr>
                      <w:r w:rsidRPr="0012627C">
                        <w:rPr>
                          <w:rFonts w:ascii="Berlin Sans FB Demi" w:hAnsi="Berlin Sans FB Demi"/>
                          <w:color w:val="auto"/>
                          <w:sz w:val="80"/>
                          <w:szCs w:val="80"/>
                        </w:rPr>
                        <w:t xml:space="preserve"> </w:t>
                      </w:r>
                      <w:r w:rsidRPr="0012627C">
                        <w:rPr>
                          <w:rFonts w:ascii="Berlin Sans FB Demi" w:hAnsi="Berlin Sans FB Demi"/>
                          <w:color w:val="auto"/>
                          <w:sz w:val="72"/>
                          <w:szCs w:val="72"/>
                        </w:rPr>
                        <w:t>for</w:t>
                      </w:r>
                    </w:p>
                    <w:p w:rsidR="00E21FC1" w:rsidRPr="0012627C" w:rsidRDefault="00E21FC1" w:rsidP="00EB574D">
                      <w:pPr>
                        <w:pStyle w:val="Heading1"/>
                        <w:spacing w:before="0" w:line="240" w:lineRule="auto"/>
                        <w:jc w:val="center"/>
                        <w:rPr>
                          <w:rFonts w:ascii="Berlin Sans FB Demi" w:hAnsi="Berlin Sans FB Demi"/>
                          <w:color w:val="auto"/>
                          <w:sz w:val="96"/>
                          <w:szCs w:val="96"/>
                        </w:rPr>
                      </w:pPr>
                      <w:r w:rsidRPr="0012627C">
                        <w:rPr>
                          <w:rFonts w:ascii="Berlin Sans FB Demi" w:hAnsi="Berlin Sans FB Demi"/>
                          <w:color w:val="auto"/>
                          <w:sz w:val="96"/>
                          <w:szCs w:val="96"/>
                        </w:rPr>
                        <w:t xml:space="preserve">Student Teachers </w:t>
                      </w:r>
                    </w:p>
                    <w:p w:rsidR="00E21FC1" w:rsidRPr="0012627C" w:rsidRDefault="00E21FC1" w:rsidP="00EB574D">
                      <w:pPr>
                        <w:pStyle w:val="Heading1"/>
                        <w:spacing w:before="0" w:line="240" w:lineRule="auto"/>
                        <w:jc w:val="center"/>
                        <w:rPr>
                          <w:rFonts w:ascii="Berlin Sans FB Demi" w:hAnsi="Berlin Sans FB Demi"/>
                          <w:color w:val="auto"/>
                          <w:sz w:val="72"/>
                          <w:szCs w:val="72"/>
                        </w:rPr>
                      </w:pPr>
                      <w:r w:rsidRPr="0012627C">
                        <w:rPr>
                          <w:rFonts w:ascii="Berlin Sans FB Demi" w:hAnsi="Berlin Sans FB Demi"/>
                          <w:color w:val="auto"/>
                          <w:sz w:val="72"/>
                          <w:szCs w:val="72"/>
                        </w:rPr>
                        <w:t xml:space="preserve">and </w:t>
                      </w:r>
                    </w:p>
                    <w:p w:rsidR="00E21FC1" w:rsidRPr="0012627C" w:rsidRDefault="00E21FC1" w:rsidP="0012627C">
                      <w:pPr>
                        <w:pStyle w:val="Heading1"/>
                        <w:spacing w:before="0" w:line="240" w:lineRule="auto"/>
                        <w:jc w:val="center"/>
                        <w:rPr>
                          <w:rFonts w:ascii="Berlin Sans FB Demi" w:hAnsi="Berlin Sans FB Demi"/>
                          <w:color w:val="auto"/>
                          <w:sz w:val="96"/>
                          <w:szCs w:val="96"/>
                        </w:rPr>
                      </w:pPr>
                      <w:r w:rsidRPr="0012627C">
                        <w:rPr>
                          <w:rFonts w:ascii="Berlin Sans FB Demi" w:hAnsi="Berlin Sans FB Demi"/>
                          <w:color w:val="auto"/>
                          <w:sz w:val="96"/>
                          <w:szCs w:val="96"/>
                        </w:rPr>
                        <w:t xml:space="preserve">University Supervisors </w:t>
                      </w:r>
                    </w:p>
                    <w:p w:rsidR="00E21FC1" w:rsidRDefault="00E21FC1" w:rsidP="00EB574D"/>
                    <w:p w:rsidR="00E21FC1" w:rsidRDefault="00E21FC1" w:rsidP="00EB574D"/>
                    <w:p w:rsidR="00E21FC1" w:rsidRPr="007A1774" w:rsidRDefault="00E21FC1" w:rsidP="00EB574D">
                      <w:pPr>
                        <w:jc w:val="center"/>
                      </w:pPr>
                    </w:p>
                  </w:txbxContent>
                </v:textbox>
              </v:shape>
            </w:pict>
          </mc:Fallback>
        </mc:AlternateContent>
      </w:r>
    </w:p>
    <w:p w:rsidR="00A14A6B" w:rsidRDefault="00A14A6B" w:rsidP="00A14A6B">
      <w:pPr>
        <w:pStyle w:val="ListParagraph"/>
        <w:tabs>
          <w:tab w:val="left" w:pos="-720"/>
          <w:tab w:val="left" w:pos="0"/>
          <w:tab w:val="left" w:pos="720"/>
        </w:tabs>
        <w:suppressAutoHyphens/>
        <w:spacing w:after="240"/>
        <w:ind w:left="0" w:right="-720"/>
        <w:jc w:val="center"/>
        <w:rPr>
          <w:rFonts w:ascii="Arial" w:hAnsi="Arial" w:cs="Arial"/>
          <w:spacing w:val="-3"/>
          <w:sz w:val="24"/>
          <w:szCs w:val="24"/>
        </w:rPr>
      </w:pPr>
    </w:p>
    <w:p w:rsidR="00A14A6B" w:rsidRDefault="00A14A6B" w:rsidP="00A14A6B">
      <w:pPr>
        <w:ind w:left="1080" w:hanging="360"/>
        <w:jc w:val="center"/>
        <w:rPr>
          <w:rFonts w:ascii="Arial Black" w:hAnsi="Arial Black"/>
          <w:color w:val="17365D" w:themeColor="text2" w:themeShade="BF"/>
          <w:sz w:val="48"/>
          <w:szCs w:val="48"/>
        </w:rPr>
      </w:pPr>
    </w:p>
    <w:p w:rsidR="00EB574D" w:rsidRDefault="00EB574D">
      <w:pPr>
        <w:rPr>
          <w:rFonts w:ascii="Arial Black" w:hAnsi="Arial Black"/>
          <w:color w:val="17365D" w:themeColor="text2" w:themeShade="BF"/>
          <w:sz w:val="48"/>
          <w:szCs w:val="48"/>
        </w:rPr>
      </w:pPr>
      <w:r>
        <w:rPr>
          <w:rFonts w:ascii="Arial Black" w:hAnsi="Arial Black"/>
          <w:color w:val="17365D" w:themeColor="text2" w:themeShade="BF"/>
          <w:sz w:val="48"/>
          <w:szCs w:val="48"/>
        </w:rPr>
        <w:br w:type="page"/>
      </w:r>
    </w:p>
    <w:p w:rsidR="00A14A6B" w:rsidRDefault="00A14A6B" w:rsidP="00A14A6B">
      <w:pPr>
        <w:ind w:left="1080" w:hanging="360"/>
        <w:jc w:val="center"/>
        <w:rPr>
          <w:rFonts w:ascii="Arial Black" w:hAnsi="Arial Black"/>
          <w:color w:val="17365D" w:themeColor="text2" w:themeShade="BF"/>
          <w:sz w:val="48"/>
          <w:szCs w:val="48"/>
        </w:rPr>
      </w:pPr>
    </w:p>
    <w:p w:rsidR="00A14A6B" w:rsidRPr="000131C5" w:rsidRDefault="00A14A6B" w:rsidP="00010556">
      <w:pPr>
        <w:ind w:left="360" w:hanging="360"/>
        <w:jc w:val="center"/>
        <w:rPr>
          <w:rFonts w:ascii="Arial Black" w:hAnsi="Arial Black"/>
          <w:color w:val="17365D" w:themeColor="text2" w:themeShade="BF"/>
          <w:sz w:val="48"/>
          <w:szCs w:val="48"/>
        </w:rPr>
      </w:pPr>
      <w:r>
        <w:rPr>
          <w:rFonts w:ascii="Arial Black" w:hAnsi="Arial Black"/>
          <w:color w:val="17365D" w:themeColor="text2" w:themeShade="BF"/>
          <w:sz w:val="48"/>
          <w:szCs w:val="48"/>
        </w:rPr>
        <w:t>APPENDICES</w:t>
      </w:r>
    </w:p>
    <w:p w:rsidR="00A14A6B" w:rsidRPr="000131C5" w:rsidRDefault="00A14A6B" w:rsidP="00010556">
      <w:pPr>
        <w:ind w:left="360" w:hanging="360"/>
        <w:jc w:val="center"/>
        <w:rPr>
          <w:rFonts w:ascii="Arial Black" w:hAnsi="Arial Black"/>
          <w:color w:val="17365D" w:themeColor="text2" w:themeShade="BF"/>
          <w:sz w:val="48"/>
          <w:szCs w:val="48"/>
        </w:rPr>
      </w:pPr>
      <w:r w:rsidRPr="000131C5">
        <w:rPr>
          <w:rFonts w:ascii="Arial Black" w:hAnsi="Arial Black"/>
          <w:color w:val="17365D" w:themeColor="text2" w:themeShade="BF"/>
          <w:sz w:val="48"/>
          <w:szCs w:val="48"/>
        </w:rPr>
        <w:t>STUDENT TEACHER</w:t>
      </w:r>
    </w:p>
    <w:p w:rsidR="00A14A6B" w:rsidRPr="00066D0B" w:rsidRDefault="00A14A6B" w:rsidP="00A14A6B">
      <w:pPr>
        <w:pStyle w:val="EndnoteText"/>
        <w:tabs>
          <w:tab w:val="left" w:pos="-720"/>
        </w:tabs>
        <w:suppressAutoHyphens/>
        <w:rPr>
          <w:rFonts w:ascii="Arial" w:hAnsi="Arial" w:cs="Arial"/>
        </w:rPr>
      </w:pPr>
    </w:p>
    <w:p w:rsidR="00A14A6B" w:rsidRPr="00066D0B" w:rsidRDefault="00A14A6B" w:rsidP="00A14A6B">
      <w:pPr>
        <w:tabs>
          <w:tab w:val="right" w:leader="dot" w:pos="9360"/>
        </w:tabs>
        <w:ind w:left="2610"/>
        <w:rPr>
          <w:rFonts w:ascii="Arial" w:hAnsi="Arial" w:cs="Arial"/>
        </w:rPr>
      </w:pPr>
    </w:p>
    <w:p w:rsidR="00A14A6B" w:rsidRPr="004351E6" w:rsidRDefault="00A14A6B" w:rsidP="00A14A6B">
      <w:pPr>
        <w:pStyle w:val="EndnoteText"/>
        <w:tabs>
          <w:tab w:val="left" w:pos="-720"/>
          <w:tab w:val="left" w:pos="1890"/>
          <w:tab w:val="right" w:leader="dot" w:pos="9360"/>
        </w:tabs>
        <w:suppressAutoHyphens/>
        <w:ind w:left="1890" w:hanging="1890"/>
        <w:rPr>
          <w:sz w:val="22"/>
          <w:szCs w:val="22"/>
        </w:rPr>
      </w:pPr>
    </w:p>
    <w:p w:rsidR="00A14A6B" w:rsidRDefault="00010556" w:rsidP="00A14A6B">
      <w:pPr>
        <w:tabs>
          <w:tab w:val="left" w:pos="1890"/>
          <w:tab w:val="right" w:leader="dot" w:pos="9360"/>
        </w:tabs>
        <w:ind w:left="1890" w:hanging="990"/>
        <w:jc w:val="both"/>
        <w:rPr>
          <w:rFonts w:ascii="Arial" w:hAnsi="Arial" w:cs="Arial"/>
          <w:sz w:val="24"/>
          <w:szCs w:val="24"/>
        </w:rPr>
      </w:pPr>
      <w:r>
        <w:rPr>
          <w:rFonts w:ascii="Arial" w:hAnsi="Arial" w:cs="Arial"/>
          <w:sz w:val="24"/>
          <w:szCs w:val="24"/>
        </w:rPr>
        <w:t>Weekly Report Form</w:t>
      </w:r>
      <w:r>
        <w:rPr>
          <w:rFonts w:ascii="Arial" w:hAnsi="Arial" w:cs="Arial"/>
          <w:sz w:val="24"/>
          <w:szCs w:val="24"/>
        </w:rPr>
        <w:tab/>
      </w:r>
      <w:r w:rsidR="00BE2F80">
        <w:rPr>
          <w:rFonts w:ascii="Arial" w:hAnsi="Arial" w:cs="Arial"/>
          <w:sz w:val="24"/>
          <w:szCs w:val="24"/>
        </w:rPr>
        <w:t>37</w:t>
      </w:r>
    </w:p>
    <w:p w:rsidR="00A14A6B" w:rsidRDefault="00294DEB" w:rsidP="00A14A6B">
      <w:pPr>
        <w:tabs>
          <w:tab w:val="left" w:pos="1890"/>
          <w:tab w:val="right" w:leader="dot" w:pos="9360"/>
        </w:tabs>
        <w:ind w:left="1890" w:hanging="990"/>
        <w:jc w:val="both"/>
        <w:rPr>
          <w:rFonts w:ascii="Arial" w:hAnsi="Arial" w:cs="Arial"/>
          <w:sz w:val="24"/>
          <w:szCs w:val="24"/>
        </w:rPr>
      </w:pPr>
      <w:r>
        <w:rPr>
          <w:rFonts w:ascii="Arial" w:hAnsi="Arial" w:cs="Arial"/>
          <w:sz w:val="24"/>
          <w:szCs w:val="24"/>
        </w:rPr>
        <w:t>Week</w:t>
      </w:r>
      <w:r w:rsidR="00010556">
        <w:rPr>
          <w:rFonts w:ascii="Arial" w:hAnsi="Arial" w:cs="Arial"/>
          <w:sz w:val="24"/>
          <w:szCs w:val="24"/>
        </w:rPr>
        <w:t xml:space="preserve">ly Reflection Form </w:t>
      </w:r>
      <w:r w:rsidR="00010556">
        <w:rPr>
          <w:rFonts w:ascii="Arial" w:hAnsi="Arial" w:cs="Arial"/>
          <w:sz w:val="24"/>
          <w:szCs w:val="24"/>
        </w:rPr>
        <w:tab/>
      </w:r>
      <w:r w:rsidR="00BE2F80">
        <w:rPr>
          <w:rFonts w:ascii="Arial" w:hAnsi="Arial" w:cs="Arial"/>
          <w:sz w:val="24"/>
          <w:szCs w:val="24"/>
        </w:rPr>
        <w:t>38</w:t>
      </w:r>
    </w:p>
    <w:p w:rsidR="00A14A6B" w:rsidRDefault="00A14A6B" w:rsidP="00A14A6B">
      <w:pPr>
        <w:tabs>
          <w:tab w:val="left" w:pos="1890"/>
          <w:tab w:val="right" w:leader="dot" w:pos="9360"/>
        </w:tabs>
        <w:ind w:left="1890" w:hanging="990"/>
        <w:jc w:val="both"/>
        <w:rPr>
          <w:rFonts w:ascii="Arial" w:hAnsi="Arial" w:cs="Arial"/>
          <w:sz w:val="24"/>
          <w:szCs w:val="24"/>
        </w:rPr>
      </w:pPr>
      <w:r>
        <w:rPr>
          <w:rFonts w:ascii="Arial" w:hAnsi="Arial" w:cs="Arial"/>
          <w:sz w:val="24"/>
          <w:szCs w:val="24"/>
        </w:rPr>
        <w:t>Advic</w:t>
      </w:r>
      <w:r w:rsidR="00010556">
        <w:rPr>
          <w:rFonts w:ascii="Arial" w:hAnsi="Arial" w:cs="Arial"/>
          <w:sz w:val="24"/>
          <w:szCs w:val="24"/>
        </w:rPr>
        <w:t>e from Seasoned Teacher</w:t>
      </w:r>
      <w:r w:rsidR="00010556">
        <w:rPr>
          <w:rFonts w:ascii="Arial" w:hAnsi="Arial" w:cs="Arial"/>
          <w:sz w:val="24"/>
          <w:szCs w:val="24"/>
        </w:rPr>
        <w:tab/>
      </w:r>
      <w:r w:rsidR="00BE2F80">
        <w:rPr>
          <w:rFonts w:ascii="Arial" w:hAnsi="Arial" w:cs="Arial"/>
          <w:sz w:val="24"/>
          <w:szCs w:val="24"/>
        </w:rPr>
        <w:t>39</w:t>
      </w:r>
    </w:p>
    <w:p w:rsidR="00A14A6B" w:rsidRDefault="00010556" w:rsidP="00A14A6B">
      <w:pPr>
        <w:tabs>
          <w:tab w:val="left" w:pos="1890"/>
          <w:tab w:val="right" w:leader="dot" w:pos="9360"/>
        </w:tabs>
        <w:ind w:left="1890" w:hanging="990"/>
        <w:jc w:val="both"/>
        <w:rPr>
          <w:rFonts w:ascii="Arial" w:hAnsi="Arial" w:cs="Arial"/>
          <w:sz w:val="24"/>
          <w:szCs w:val="24"/>
        </w:rPr>
      </w:pPr>
      <w:r>
        <w:rPr>
          <w:rFonts w:ascii="Arial" w:hAnsi="Arial" w:cs="Arial"/>
          <w:sz w:val="24"/>
          <w:szCs w:val="24"/>
        </w:rPr>
        <w:t>Resume Sample</w:t>
      </w:r>
      <w:r>
        <w:rPr>
          <w:rFonts w:ascii="Arial" w:hAnsi="Arial" w:cs="Arial"/>
          <w:sz w:val="24"/>
          <w:szCs w:val="24"/>
        </w:rPr>
        <w:tab/>
      </w:r>
      <w:r w:rsidR="00BE2F80">
        <w:rPr>
          <w:rFonts w:ascii="Arial" w:hAnsi="Arial" w:cs="Arial"/>
          <w:sz w:val="24"/>
          <w:szCs w:val="24"/>
        </w:rPr>
        <w:t>41</w:t>
      </w:r>
    </w:p>
    <w:p w:rsidR="00A14A6B" w:rsidRDefault="00010556" w:rsidP="00A14A6B">
      <w:pPr>
        <w:tabs>
          <w:tab w:val="left" w:pos="1890"/>
          <w:tab w:val="right" w:leader="dot" w:pos="9360"/>
        </w:tabs>
        <w:ind w:left="1890" w:hanging="990"/>
        <w:jc w:val="both"/>
        <w:rPr>
          <w:rFonts w:ascii="Arial" w:hAnsi="Arial" w:cs="Arial"/>
          <w:sz w:val="24"/>
          <w:szCs w:val="24"/>
        </w:rPr>
      </w:pPr>
      <w:r>
        <w:rPr>
          <w:rFonts w:ascii="Arial" w:hAnsi="Arial" w:cs="Arial"/>
          <w:sz w:val="24"/>
          <w:szCs w:val="24"/>
        </w:rPr>
        <w:t>Interview Tips</w:t>
      </w:r>
      <w:r>
        <w:rPr>
          <w:rFonts w:ascii="Arial" w:hAnsi="Arial" w:cs="Arial"/>
          <w:sz w:val="24"/>
          <w:szCs w:val="24"/>
        </w:rPr>
        <w:tab/>
      </w:r>
      <w:r w:rsidR="00BE2F80">
        <w:rPr>
          <w:rFonts w:ascii="Arial" w:hAnsi="Arial" w:cs="Arial"/>
          <w:sz w:val="24"/>
          <w:szCs w:val="24"/>
        </w:rPr>
        <w:t>43</w:t>
      </w:r>
    </w:p>
    <w:p w:rsidR="00A14A6B" w:rsidRDefault="00A14A6B" w:rsidP="009326F9">
      <w:pPr>
        <w:pStyle w:val="EndnoteText"/>
        <w:tabs>
          <w:tab w:val="left" w:pos="-720"/>
          <w:tab w:val="left" w:pos="0"/>
        </w:tabs>
        <w:suppressAutoHyphens/>
        <w:rPr>
          <w:rFonts w:asciiTheme="minorHAnsi" w:hAnsiTheme="minorHAnsi" w:cs="Arial"/>
          <w:spacing w:val="-3"/>
          <w:szCs w:val="24"/>
        </w:rPr>
      </w:pPr>
    </w:p>
    <w:p w:rsidR="00644EBE" w:rsidRDefault="00644EBE" w:rsidP="009326F9">
      <w:pPr>
        <w:pStyle w:val="EndnoteText"/>
        <w:tabs>
          <w:tab w:val="left" w:pos="-720"/>
          <w:tab w:val="left" w:pos="0"/>
        </w:tabs>
        <w:suppressAutoHyphens/>
        <w:rPr>
          <w:rFonts w:asciiTheme="minorHAnsi" w:hAnsiTheme="minorHAnsi" w:cs="Arial"/>
          <w:spacing w:val="-3"/>
          <w:szCs w:val="24"/>
        </w:rPr>
        <w:sectPr w:rsidR="00644EBE" w:rsidSect="009F7A72">
          <w:pgSz w:w="12240" w:h="15840"/>
          <w:pgMar w:top="720" w:right="720" w:bottom="720" w:left="720" w:header="720" w:footer="720" w:gutter="0"/>
          <w:cols w:space="720"/>
          <w:titlePg/>
          <w:docGrid w:linePitch="360"/>
        </w:sectPr>
      </w:pPr>
    </w:p>
    <w:p w:rsidR="00644EBE" w:rsidRPr="00807CE4" w:rsidRDefault="00644EBE" w:rsidP="00644EB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pacing w:val="-3"/>
          <w:sz w:val="20"/>
        </w:rPr>
      </w:pPr>
      <w:r>
        <w:rPr>
          <w:rFonts w:ascii="Arial" w:hAnsi="Arial" w:cs="Arial"/>
          <w:spacing w:val="-3"/>
          <w:sz w:val="20"/>
        </w:rPr>
        <w:t xml:space="preserve">Week # </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 w:val="20"/>
        </w:rPr>
        <w:t xml:space="preserve">        </w:t>
      </w:r>
      <w:r>
        <w:rPr>
          <w:rFonts w:ascii="Arial" w:hAnsi="Arial" w:cs="Arial"/>
          <w:spacing w:val="-3"/>
          <w:sz w:val="20"/>
        </w:rPr>
        <w:tab/>
        <w:t xml:space="preserve">            ***** </w:t>
      </w:r>
      <w:r w:rsidRPr="00644EBE">
        <w:rPr>
          <w:rFonts w:ascii="Arial" w:hAnsi="Arial" w:cs="Arial"/>
          <w:b/>
          <w:spacing w:val="-3"/>
          <w:sz w:val="20"/>
        </w:rPr>
        <w:t>Submit to University Supervisor</w:t>
      </w:r>
      <w:r>
        <w:rPr>
          <w:rFonts w:ascii="Arial" w:hAnsi="Arial" w:cs="Arial"/>
          <w:spacing w:val="-3"/>
          <w:sz w:val="20"/>
        </w:rPr>
        <w:t xml:space="preserve"> </w:t>
      </w:r>
      <w:r>
        <w:rPr>
          <w:rFonts w:ascii="Arial" w:hAnsi="Arial" w:cs="Arial"/>
          <w:spacing w:val="-3"/>
          <w:sz w:val="20"/>
        </w:rPr>
        <w:fldChar w:fldCharType="begin"/>
      </w:r>
      <w:r>
        <w:rPr>
          <w:rFonts w:ascii="Arial" w:hAnsi="Arial" w:cs="Arial"/>
          <w:spacing w:val="-3"/>
          <w:sz w:val="20"/>
        </w:rPr>
        <w:instrText xml:space="preserve">PRIVATE </w:instrText>
      </w:r>
      <w:r>
        <w:rPr>
          <w:rFonts w:ascii="Arial" w:hAnsi="Arial" w:cs="Arial"/>
          <w:spacing w:val="-3"/>
          <w:sz w:val="20"/>
        </w:rPr>
        <w:fldChar w:fldCharType="end"/>
      </w:r>
    </w:p>
    <w:p w:rsidR="00644EBE" w:rsidRDefault="00644EBE" w:rsidP="00644EBE">
      <w:pPr>
        <w:tabs>
          <w:tab w:val="center" w:pos="5703"/>
        </w:tabs>
        <w:suppressAutoHyphens/>
        <w:spacing w:after="0" w:line="240" w:lineRule="auto"/>
        <w:jc w:val="both"/>
        <w:rPr>
          <w:b/>
          <w:spacing w:val="-3"/>
        </w:rPr>
      </w:pPr>
      <w:r>
        <w:rPr>
          <w:b/>
          <w:spacing w:val="-3"/>
        </w:rPr>
        <w:tab/>
      </w:r>
    </w:p>
    <w:p w:rsidR="00644EBE" w:rsidRDefault="00644EBE" w:rsidP="00644EBE">
      <w:pPr>
        <w:tabs>
          <w:tab w:val="left" w:pos="-720"/>
        </w:tabs>
        <w:suppressAutoHyphens/>
        <w:spacing w:after="0" w:line="240" w:lineRule="auto"/>
        <w:jc w:val="center"/>
        <w:rPr>
          <w:rFonts w:ascii="Arial" w:hAnsi="Arial" w:cs="Arial"/>
          <w:b/>
          <w:spacing w:val="-3"/>
          <w:sz w:val="24"/>
          <w:szCs w:val="24"/>
        </w:rPr>
      </w:pPr>
      <w:r>
        <w:rPr>
          <w:rFonts w:ascii="Arial" w:hAnsi="Arial" w:cs="Arial"/>
          <w:b/>
          <w:spacing w:val="-3"/>
          <w:sz w:val="24"/>
          <w:szCs w:val="24"/>
        </w:rPr>
        <w:t>STUDENT TEACHER</w:t>
      </w:r>
    </w:p>
    <w:p w:rsidR="00644EBE" w:rsidRDefault="00644EBE" w:rsidP="00644EBE">
      <w:pPr>
        <w:tabs>
          <w:tab w:val="left" w:pos="-720"/>
        </w:tabs>
        <w:suppressAutoHyphens/>
        <w:spacing w:after="0" w:line="240" w:lineRule="auto"/>
        <w:jc w:val="center"/>
        <w:rPr>
          <w:rFonts w:ascii="Arial" w:hAnsi="Arial" w:cs="Arial"/>
          <w:b/>
          <w:spacing w:val="-3"/>
          <w:sz w:val="24"/>
          <w:szCs w:val="24"/>
        </w:rPr>
      </w:pPr>
      <w:r>
        <w:rPr>
          <w:rFonts w:ascii="Arial" w:hAnsi="Arial" w:cs="Arial"/>
          <w:b/>
          <w:spacing w:val="-3"/>
          <w:sz w:val="24"/>
          <w:szCs w:val="24"/>
        </w:rPr>
        <w:t>WEEKLY REPORT FORM</w:t>
      </w:r>
    </w:p>
    <w:p w:rsidR="00644EBE" w:rsidRPr="00644EBE" w:rsidRDefault="00644EBE" w:rsidP="00644EBE">
      <w:pPr>
        <w:tabs>
          <w:tab w:val="left" w:pos="-720"/>
        </w:tabs>
        <w:suppressAutoHyphens/>
        <w:spacing w:after="0" w:line="240" w:lineRule="auto"/>
        <w:jc w:val="center"/>
        <w:rPr>
          <w:rFonts w:ascii="Arial" w:hAnsi="Arial" w:cs="Arial"/>
          <w:b/>
          <w:spacing w:val="-3"/>
          <w:sz w:val="24"/>
          <w:szCs w:val="24"/>
        </w:rPr>
      </w:pPr>
    </w:p>
    <w:p w:rsidR="00644EBE" w:rsidRDefault="00644EBE" w:rsidP="00644EBE">
      <w:pPr>
        <w:tabs>
          <w:tab w:val="left" w:pos="-720"/>
        </w:tabs>
        <w:suppressAutoHyphens/>
        <w:spacing w:after="0" w:line="240" w:lineRule="auto"/>
        <w:jc w:val="both"/>
        <w:rPr>
          <w:rFonts w:ascii="Arial" w:hAnsi="Arial" w:cs="Arial"/>
          <w:spacing w:val="-3"/>
          <w:sz w:val="20"/>
        </w:rPr>
      </w:pPr>
      <w:r>
        <w:rPr>
          <w:rFonts w:ascii="Arial" w:hAnsi="Arial" w:cs="Arial"/>
          <w:spacing w:val="-3"/>
          <w:sz w:val="20"/>
        </w:rPr>
        <w:t xml:space="preserve">DATES: __________________________________   </w:t>
      </w:r>
      <w:r>
        <w:rPr>
          <w:rFonts w:ascii="Arial" w:hAnsi="Arial" w:cs="Arial"/>
          <w:spacing w:val="-3"/>
          <w:sz w:val="20"/>
        </w:rPr>
        <w:tab/>
        <w:t>____________________________________________________</w:t>
      </w:r>
    </w:p>
    <w:p w:rsidR="00644EBE" w:rsidRDefault="00644EBE" w:rsidP="00644EBE">
      <w:pPr>
        <w:tabs>
          <w:tab w:val="left" w:pos="-720"/>
        </w:tabs>
        <w:suppressAutoHyphens/>
        <w:spacing w:after="0" w:line="240" w:lineRule="auto"/>
        <w:jc w:val="both"/>
        <w:rPr>
          <w:rFonts w:ascii="Arial" w:hAnsi="Arial" w:cs="Arial"/>
          <w:spacing w:val="-3"/>
          <w:sz w:val="20"/>
        </w:rPr>
      </w:pPr>
      <w:r>
        <w:rPr>
          <w:rFonts w:ascii="Arial" w:hAnsi="Arial" w:cs="Arial"/>
          <w:spacing w:val="-3"/>
          <w:sz w:val="20"/>
        </w:rPr>
        <w:tab/>
        <w:t xml:space="preserve"> Monday - Friday                    </w:t>
      </w:r>
      <w:r>
        <w:rPr>
          <w:rFonts w:ascii="Arial" w:hAnsi="Arial" w:cs="Arial"/>
          <w:spacing w:val="-3"/>
          <w:sz w:val="20"/>
        </w:rPr>
        <w:tab/>
      </w:r>
      <w:r>
        <w:rPr>
          <w:rFonts w:ascii="Arial" w:hAnsi="Arial" w:cs="Arial"/>
          <w:spacing w:val="-3"/>
          <w:sz w:val="20"/>
        </w:rPr>
        <w:tab/>
        <w:t xml:space="preserve">  </w:t>
      </w:r>
      <w:r>
        <w:rPr>
          <w:rFonts w:ascii="Arial" w:hAnsi="Arial" w:cs="Arial"/>
          <w:spacing w:val="-3"/>
          <w:sz w:val="20"/>
        </w:rPr>
        <w:tab/>
        <w:t>Student Teacher</w:t>
      </w:r>
    </w:p>
    <w:p w:rsidR="00644EBE" w:rsidRDefault="00644EBE" w:rsidP="00644EBE">
      <w:pPr>
        <w:tabs>
          <w:tab w:val="left" w:pos="-720"/>
        </w:tabs>
        <w:suppressAutoHyphens/>
        <w:spacing w:after="0" w:line="240" w:lineRule="auto"/>
        <w:jc w:val="both"/>
        <w:rPr>
          <w:rFonts w:ascii="Arial" w:hAnsi="Arial" w:cs="Arial"/>
          <w:spacing w:val="-3"/>
          <w:sz w:val="20"/>
        </w:rPr>
      </w:pPr>
    </w:p>
    <w:p w:rsidR="00644EBE" w:rsidRDefault="00644EBE" w:rsidP="00644EBE">
      <w:pPr>
        <w:tabs>
          <w:tab w:val="left" w:pos="-720"/>
        </w:tabs>
        <w:suppressAutoHyphens/>
        <w:spacing w:after="0" w:line="240" w:lineRule="auto"/>
        <w:jc w:val="both"/>
        <w:rPr>
          <w:rFonts w:ascii="Arial" w:hAnsi="Arial" w:cs="Arial"/>
          <w:spacing w:val="-3"/>
          <w:sz w:val="20"/>
        </w:rPr>
      </w:pPr>
      <w:r>
        <w:rPr>
          <w:rFonts w:ascii="Arial" w:hAnsi="Arial" w:cs="Arial"/>
          <w:spacing w:val="-3"/>
          <w:sz w:val="20"/>
        </w:rPr>
        <w:t>_________________________________________</w:t>
      </w:r>
      <w:r>
        <w:rPr>
          <w:rFonts w:ascii="Arial" w:hAnsi="Arial" w:cs="Arial"/>
          <w:spacing w:val="-3"/>
          <w:sz w:val="20"/>
        </w:rPr>
        <w:tab/>
        <w:t>____________________________________________________</w:t>
      </w:r>
    </w:p>
    <w:p w:rsidR="00644EBE" w:rsidRDefault="00644EBE" w:rsidP="00644EBE">
      <w:pPr>
        <w:tabs>
          <w:tab w:val="left" w:pos="-720"/>
          <w:tab w:val="left" w:pos="1170"/>
        </w:tabs>
        <w:suppressAutoHyphens/>
        <w:spacing w:after="0" w:line="240" w:lineRule="auto"/>
        <w:jc w:val="both"/>
        <w:rPr>
          <w:rFonts w:ascii="Arial" w:hAnsi="Arial" w:cs="Arial"/>
          <w:spacing w:val="-3"/>
          <w:sz w:val="20"/>
        </w:rPr>
      </w:pPr>
      <w:r>
        <w:rPr>
          <w:rFonts w:ascii="Arial" w:hAnsi="Arial" w:cs="Arial"/>
          <w:spacing w:val="-3"/>
          <w:sz w:val="20"/>
        </w:rPr>
        <w:t xml:space="preserve"> Student Teacher’s Phone</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Student Teacher’s E-Mail</w:t>
      </w:r>
    </w:p>
    <w:p w:rsidR="00644EBE" w:rsidRDefault="00644EBE" w:rsidP="00644EBE">
      <w:pPr>
        <w:tabs>
          <w:tab w:val="left" w:pos="-720"/>
        </w:tabs>
        <w:suppressAutoHyphens/>
        <w:spacing w:after="0" w:line="240" w:lineRule="auto"/>
        <w:jc w:val="both"/>
        <w:rPr>
          <w:rFonts w:ascii="Arial" w:hAnsi="Arial" w:cs="Arial"/>
          <w:spacing w:val="-3"/>
          <w:sz w:val="20"/>
        </w:rPr>
      </w:pPr>
    </w:p>
    <w:p w:rsidR="00644EBE" w:rsidRDefault="00644EBE" w:rsidP="00644EBE">
      <w:pPr>
        <w:tabs>
          <w:tab w:val="left" w:pos="-720"/>
        </w:tabs>
        <w:suppressAutoHyphens/>
        <w:spacing w:after="0" w:line="240" w:lineRule="auto"/>
        <w:jc w:val="both"/>
        <w:rPr>
          <w:rFonts w:ascii="Arial" w:hAnsi="Arial" w:cs="Arial"/>
          <w:spacing w:val="-3"/>
          <w:sz w:val="20"/>
        </w:rPr>
      </w:pPr>
      <w:r>
        <w:rPr>
          <w:rFonts w:ascii="Arial" w:hAnsi="Arial" w:cs="Arial"/>
          <w:spacing w:val="-3"/>
          <w:sz w:val="20"/>
        </w:rPr>
        <w:t>_________________________________________</w:t>
      </w:r>
      <w:r>
        <w:rPr>
          <w:rFonts w:ascii="Arial" w:hAnsi="Arial" w:cs="Arial"/>
          <w:spacing w:val="-3"/>
          <w:sz w:val="20"/>
        </w:rPr>
        <w:tab/>
        <w:t>____________________________________________________</w:t>
      </w:r>
    </w:p>
    <w:p w:rsidR="00644EBE" w:rsidRDefault="00644EBE" w:rsidP="00644EBE">
      <w:pPr>
        <w:tabs>
          <w:tab w:val="left" w:pos="-720"/>
          <w:tab w:val="left" w:pos="5040"/>
        </w:tabs>
        <w:suppressAutoHyphens/>
        <w:spacing w:after="0" w:line="240" w:lineRule="auto"/>
        <w:rPr>
          <w:rFonts w:ascii="Arial" w:hAnsi="Arial" w:cs="Arial"/>
          <w:spacing w:val="-3"/>
          <w:sz w:val="20"/>
        </w:rPr>
      </w:pPr>
      <w:r>
        <w:rPr>
          <w:rFonts w:ascii="Arial" w:hAnsi="Arial" w:cs="Arial"/>
          <w:spacing w:val="-3"/>
          <w:sz w:val="20"/>
        </w:rPr>
        <w:t xml:space="preserve">Cooperating Teacher          </w:t>
      </w:r>
      <w:r>
        <w:rPr>
          <w:rFonts w:ascii="Arial" w:hAnsi="Arial" w:cs="Arial"/>
          <w:spacing w:val="-3"/>
          <w:sz w:val="20"/>
        </w:rPr>
        <w:tab/>
        <w:t xml:space="preserve">Cooperating Teacher’s E-Mail       </w:t>
      </w: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 w:val="left" w:pos="1530"/>
          <w:tab w:val="left" w:pos="2070"/>
        </w:tabs>
        <w:suppressAutoHyphens/>
        <w:spacing w:after="0" w:line="240" w:lineRule="auto"/>
        <w:rPr>
          <w:rFonts w:ascii="Arial" w:hAnsi="Arial" w:cs="Arial"/>
          <w:spacing w:val="-3"/>
          <w:sz w:val="20"/>
        </w:rPr>
      </w:pPr>
      <w:r>
        <w:rPr>
          <w:rFonts w:ascii="Arial" w:hAnsi="Arial" w:cs="Arial"/>
          <w:spacing w:val="-3"/>
          <w:sz w:val="20"/>
        </w:rPr>
        <w:t>_________________________________________</w:t>
      </w:r>
      <w:r>
        <w:rPr>
          <w:rFonts w:ascii="Arial" w:hAnsi="Arial" w:cs="Arial"/>
          <w:spacing w:val="-3"/>
          <w:sz w:val="20"/>
        </w:rPr>
        <w:tab/>
        <w:t>___________________________________________________   School</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School’s Phone</w:t>
      </w:r>
    </w:p>
    <w:p w:rsidR="00644EBE" w:rsidRDefault="00644EBE" w:rsidP="00644EBE">
      <w:pPr>
        <w:tabs>
          <w:tab w:val="left" w:pos="-720"/>
        </w:tabs>
        <w:suppressAutoHyphens/>
        <w:spacing w:after="0" w:line="240" w:lineRule="auto"/>
        <w:jc w:val="both"/>
        <w:rPr>
          <w:rFonts w:ascii="Arial" w:hAnsi="Arial" w:cs="Arial"/>
          <w:b/>
          <w:spacing w:val="-3"/>
          <w:sz w:val="20"/>
        </w:rPr>
      </w:pPr>
    </w:p>
    <w:p w:rsidR="00644EBE" w:rsidRDefault="00644EBE" w:rsidP="00644EBE">
      <w:pPr>
        <w:tabs>
          <w:tab w:val="left" w:pos="-720"/>
        </w:tabs>
        <w:suppressAutoHyphens/>
        <w:spacing w:after="0" w:line="240" w:lineRule="auto"/>
        <w:jc w:val="both"/>
        <w:rPr>
          <w:rFonts w:ascii="Arial" w:hAnsi="Arial" w:cs="Arial"/>
          <w:b/>
          <w:spacing w:val="-3"/>
          <w:sz w:val="20"/>
        </w:rPr>
      </w:pPr>
      <w:r w:rsidRPr="00644EBE">
        <w:rPr>
          <w:rFonts w:ascii="Arial" w:hAnsi="Arial" w:cs="Arial"/>
          <w:b/>
          <w:spacing w:val="-3"/>
          <w:sz w:val="20"/>
        </w:rPr>
        <w:t>Complete the grid, filling in the schedule of activities.  Circle or highlight when you will be teaching and/or leading.</w:t>
      </w:r>
    </w:p>
    <w:p w:rsidR="00644EBE" w:rsidRDefault="00644EBE" w:rsidP="00644EBE">
      <w:pPr>
        <w:tabs>
          <w:tab w:val="left" w:pos="-720"/>
        </w:tabs>
        <w:suppressAutoHyphens/>
        <w:spacing w:after="0" w:line="240" w:lineRule="auto"/>
        <w:jc w:val="both"/>
        <w:rPr>
          <w:rFonts w:ascii="Arial" w:hAnsi="Arial" w:cs="Arial"/>
          <w:b/>
          <w:spacing w:val="-3"/>
          <w:sz w:val="20"/>
        </w:rPr>
      </w:pPr>
    </w:p>
    <w:p w:rsidR="00644EBE" w:rsidRDefault="00644EBE" w:rsidP="00644EBE">
      <w:pPr>
        <w:tabs>
          <w:tab w:val="left" w:pos="-720"/>
          <w:tab w:val="left" w:pos="1440"/>
          <w:tab w:val="left" w:pos="2790"/>
          <w:tab w:val="left" w:pos="4590"/>
          <w:tab w:val="left" w:pos="6210"/>
          <w:tab w:val="left" w:pos="7740"/>
          <w:tab w:val="left" w:pos="9270"/>
        </w:tabs>
        <w:suppressAutoHyphens/>
        <w:spacing w:after="0" w:line="240" w:lineRule="auto"/>
        <w:jc w:val="both"/>
        <w:rPr>
          <w:rFonts w:ascii="Arial" w:hAnsi="Arial" w:cs="Arial"/>
          <w:b/>
          <w:spacing w:val="-3"/>
          <w:sz w:val="20"/>
        </w:rPr>
      </w:pPr>
      <w:r>
        <w:rPr>
          <w:rFonts w:ascii="Arial" w:hAnsi="Arial" w:cs="Arial"/>
          <w:b/>
          <w:spacing w:val="-3"/>
          <w:sz w:val="20"/>
        </w:rPr>
        <w:t xml:space="preserve">   </w:t>
      </w:r>
      <w:r>
        <w:rPr>
          <w:rFonts w:ascii="Arial" w:hAnsi="Arial" w:cs="Arial"/>
          <w:b/>
          <w:spacing w:val="-3"/>
          <w:sz w:val="16"/>
          <w:szCs w:val="16"/>
        </w:rPr>
        <w:t xml:space="preserve">Room #     </w:t>
      </w:r>
      <w:r>
        <w:rPr>
          <w:rFonts w:ascii="Arial" w:hAnsi="Arial" w:cs="Arial"/>
          <w:b/>
          <w:spacing w:val="-3"/>
          <w:sz w:val="16"/>
          <w:szCs w:val="16"/>
        </w:rPr>
        <w:tab/>
        <w:t xml:space="preserve">Time      </w:t>
      </w:r>
      <w:r>
        <w:rPr>
          <w:rFonts w:ascii="Arial" w:hAnsi="Arial" w:cs="Arial"/>
          <w:b/>
          <w:spacing w:val="-3"/>
          <w:sz w:val="16"/>
          <w:szCs w:val="16"/>
        </w:rPr>
        <w:tab/>
        <w:t xml:space="preserve">Monday     </w:t>
      </w:r>
      <w:r>
        <w:rPr>
          <w:rFonts w:ascii="Arial" w:hAnsi="Arial" w:cs="Arial"/>
          <w:b/>
          <w:spacing w:val="-3"/>
          <w:sz w:val="16"/>
          <w:szCs w:val="16"/>
        </w:rPr>
        <w:tab/>
        <w:t xml:space="preserve">Tuesday  </w:t>
      </w:r>
      <w:r>
        <w:rPr>
          <w:rFonts w:ascii="Arial" w:hAnsi="Arial" w:cs="Arial"/>
          <w:b/>
          <w:spacing w:val="-3"/>
          <w:sz w:val="16"/>
          <w:szCs w:val="16"/>
        </w:rPr>
        <w:tab/>
        <w:t xml:space="preserve">Wednesday   </w:t>
      </w:r>
      <w:r>
        <w:rPr>
          <w:rFonts w:ascii="Arial" w:hAnsi="Arial" w:cs="Arial"/>
          <w:b/>
          <w:spacing w:val="-3"/>
          <w:sz w:val="16"/>
          <w:szCs w:val="16"/>
        </w:rPr>
        <w:tab/>
        <w:t xml:space="preserve">Thursday   </w:t>
      </w:r>
      <w:r>
        <w:rPr>
          <w:rFonts w:ascii="Arial" w:hAnsi="Arial" w:cs="Arial"/>
          <w:b/>
          <w:spacing w:val="-3"/>
          <w:sz w:val="16"/>
          <w:szCs w:val="16"/>
        </w:rPr>
        <w:tab/>
      </w:r>
      <w:r>
        <w:rPr>
          <w:rFonts w:ascii="Arial" w:hAnsi="Arial" w:cs="Arial"/>
          <w:b/>
          <w:spacing w:val="-3"/>
          <w:sz w:val="16"/>
          <w:szCs w:val="16"/>
        </w:rPr>
        <w:tab/>
        <w:t>Frida</w:t>
      </w:r>
      <w:r>
        <w:rPr>
          <w:rFonts w:ascii="Arial" w:hAnsi="Arial" w:cs="Arial"/>
          <w:b/>
          <w:spacing w:val="-3"/>
          <w:sz w:val="20"/>
        </w:rPr>
        <w:t>y</w:t>
      </w:r>
    </w:p>
    <w:tbl>
      <w:tblPr>
        <w:tblW w:w="10800" w:type="dxa"/>
        <w:tblInd w:w="120" w:type="dxa"/>
        <w:tblLayout w:type="fixed"/>
        <w:tblCellMar>
          <w:left w:w="120" w:type="dxa"/>
          <w:right w:w="120" w:type="dxa"/>
        </w:tblCellMar>
        <w:tblLook w:val="04A0" w:firstRow="1" w:lastRow="0" w:firstColumn="1" w:lastColumn="0" w:noHBand="0" w:noVBand="1"/>
      </w:tblPr>
      <w:tblGrid>
        <w:gridCol w:w="900"/>
        <w:gridCol w:w="1260"/>
        <w:gridCol w:w="1728"/>
        <w:gridCol w:w="1728"/>
        <w:gridCol w:w="1728"/>
        <w:gridCol w:w="1728"/>
        <w:gridCol w:w="1728"/>
      </w:tblGrid>
      <w:tr w:rsidR="00644EBE" w:rsidTr="00107A0E">
        <w:tc>
          <w:tcPr>
            <w:tcW w:w="900" w:type="dxa"/>
            <w:tcBorders>
              <w:top w:val="double" w:sz="6" w:space="0" w:color="auto"/>
              <w:left w:val="double" w:sz="6" w:space="0" w:color="auto"/>
              <w:bottom w:val="nil"/>
              <w:right w:val="nil"/>
            </w:tcBorders>
            <w:hideMark/>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r>
              <w:rPr>
                <w:rFonts w:ascii="Arial" w:hAnsi="Arial" w:cs="Arial"/>
                <w:spacing w:val="-3"/>
                <w:sz w:val="20"/>
              </w:rPr>
              <w:fldChar w:fldCharType="begin"/>
            </w:r>
            <w:r>
              <w:rPr>
                <w:rFonts w:ascii="Arial" w:hAnsi="Arial" w:cs="Arial"/>
                <w:spacing w:val="-3"/>
                <w:sz w:val="20"/>
              </w:rPr>
              <w:instrText xml:space="preserve">PRIVATE </w:instrText>
            </w:r>
            <w:r>
              <w:rPr>
                <w:rFonts w:ascii="Arial" w:hAnsi="Arial" w:cs="Arial"/>
                <w:spacing w:val="-3"/>
                <w:sz w:val="20"/>
              </w:rPr>
              <w:fldChar w:fldCharType="end"/>
            </w:r>
          </w:p>
        </w:tc>
        <w:tc>
          <w:tcPr>
            <w:tcW w:w="1260" w:type="dxa"/>
            <w:tcBorders>
              <w:top w:val="double" w:sz="6" w:space="0" w:color="auto"/>
              <w:left w:val="single" w:sz="8" w:space="0" w:color="auto"/>
              <w:bottom w:val="single" w:sz="4"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double" w:sz="6" w:space="0" w:color="auto"/>
              <w:left w:val="single" w:sz="8" w:space="0" w:color="auto"/>
              <w:bottom w:val="single" w:sz="4"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double" w:sz="6" w:space="0" w:color="auto"/>
              <w:left w:val="single" w:sz="8" w:space="0" w:color="auto"/>
              <w:bottom w:val="single" w:sz="4"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double" w:sz="6" w:space="0" w:color="auto"/>
              <w:left w:val="single" w:sz="8" w:space="0" w:color="auto"/>
              <w:bottom w:val="single" w:sz="4"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double" w:sz="6" w:space="0" w:color="auto"/>
              <w:left w:val="single" w:sz="8" w:space="0" w:color="auto"/>
              <w:bottom w:val="single" w:sz="4"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double" w:sz="6" w:space="0" w:color="auto"/>
              <w:left w:val="single" w:sz="8"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rPr>
          <w:trHeight w:val="205"/>
        </w:trPr>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nil"/>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4" w:space="0" w:color="auto"/>
              <w:bottom w:val="single" w:sz="4" w:space="0" w:color="auto"/>
              <w:right w:val="single" w:sz="4"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4" w:space="0" w:color="auto"/>
              <w:bottom w:val="nil"/>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r w:rsidR="00644EBE" w:rsidTr="00107A0E">
        <w:tc>
          <w:tcPr>
            <w:tcW w:w="900" w:type="dxa"/>
            <w:tcBorders>
              <w:top w:val="single" w:sz="8" w:space="0" w:color="auto"/>
              <w:left w:val="double" w:sz="6" w:space="0" w:color="auto"/>
              <w:bottom w:val="double" w:sz="6"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260" w:type="dxa"/>
            <w:tcBorders>
              <w:top w:val="single" w:sz="4" w:space="0" w:color="auto"/>
              <w:left w:val="single" w:sz="8" w:space="0" w:color="auto"/>
              <w:bottom w:val="double" w:sz="6"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8" w:space="0" w:color="auto"/>
              <w:bottom w:val="double" w:sz="6"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8" w:space="0" w:color="auto"/>
              <w:bottom w:val="double" w:sz="6"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8" w:space="0" w:color="auto"/>
              <w:bottom w:val="double" w:sz="6"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4" w:space="0" w:color="auto"/>
              <w:left w:val="single" w:sz="8" w:space="0" w:color="auto"/>
              <w:bottom w:val="double" w:sz="6" w:space="0" w:color="auto"/>
              <w:right w:val="nil"/>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c>
          <w:tcPr>
            <w:tcW w:w="1728" w:type="dxa"/>
            <w:tcBorders>
              <w:top w:val="single" w:sz="8" w:space="0" w:color="auto"/>
              <w:left w:val="single" w:sz="8" w:space="0" w:color="auto"/>
              <w:bottom w:val="double" w:sz="6" w:space="0" w:color="auto"/>
              <w:right w:val="double" w:sz="6" w:space="0" w:color="auto"/>
            </w:tcBorders>
          </w:tcPr>
          <w:p w:rsidR="00644EBE" w:rsidRDefault="00644EBE" w:rsidP="00644EBE">
            <w:pPr>
              <w:widowControl w:val="0"/>
              <w:tabs>
                <w:tab w:val="left" w:pos="-720"/>
              </w:tabs>
              <w:suppressAutoHyphens/>
              <w:snapToGrid w:val="0"/>
              <w:spacing w:before="90" w:after="0" w:line="240" w:lineRule="auto"/>
              <w:rPr>
                <w:rFonts w:ascii="Arial" w:hAnsi="Arial" w:cs="Arial"/>
                <w:spacing w:val="-3"/>
                <w:sz w:val="20"/>
              </w:rPr>
            </w:pPr>
          </w:p>
        </w:tc>
      </w:tr>
    </w:tbl>
    <w:p w:rsidR="00644EBE" w:rsidRDefault="00644EBE" w:rsidP="00644EBE">
      <w:pPr>
        <w:tabs>
          <w:tab w:val="left" w:pos="-720"/>
        </w:tabs>
        <w:suppressAutoHyphens/>
        <w:spacing w:after="0" w:line="240" w:lineRule="auto"/>
        <w:jc w:val="both"/>
        <w:rPr>
          <w:rFonts w:ascii="Arial" w:hAnsi="Arial" w:cs="Arial"/>
          <w:spacing w:val="-3"/>
          <w:sz w:val="20"/>
          <w:szCs w:val="20"/>
        </w:rPr>
      </w:pPr>
    </w:p>
    <w:p w:rsidR="00644EBE" w:rsidRDefault="00644EBE" w:rsidP="00644EBE">
      <w:pPr>
        <w:tabs>
          <w:tab w:val="left" w:pos="-720"/>
        </w:tabs>
        <w:suppressAutoHyphens/>
        <w:spacing w:after="0" w:line="240" w:lineRule="auto"/>
        <w:jc w:val="both"/>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r>
        <w:rPr>
          <w:rFonts w:ascii="Arial" w:hAnsi="Arial" w:cs="Arial"/>
          <w:spacing w:val="-3"/>
          <w:sz w:val="20"/>
        </w:rPr>
        <w:t xml:space="preserve">Involvement in special events or activities for the </w:t>
      </w:r>
      <w:r>
        <w:rPr>
          <w:rFonts w:ascii="Arial" w:hAnsi="Arial" w:cs="Arial"/>
          <w:spacing w:val="-3"/>
          <w:sz w:val="20"/>
          <w:u w:val="single"/>
        </w:rPr>
        <w:t>coming</w:t>
      </w:r>
      <w:r>
        <w:rPr>
          <w:rFonts w:ascii="Arial" w:hAnsi="Arial" w:cs="Arial"/>
          <w:spacing w:val="-3"/>
          <w:sz w:val="20"/>
        </w:rPr>
        <w:t xml:space="preserve"> week:</w:t>
      </w: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r>
        <w:rPr>
          <w:rFonts w:ascii="Arial" w:hAnsi="Arial" w:cs="Arial"/>
          <w:spacing w:val="-3"/>
          <w:sz w:val="20"/>
        </w:rPr>
        <w:t>Most successful experience(s) this past week:</w:t>
      </w: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r>
        <w:rPr>
          <w:rFonts w:ascii="Arial" w:hAnsi="Arial" w:cs="Arial"/>
          <w:spacing w:val="-3"/>
          <w:sz w:val="20"/>
        </w:rPr>
        <w:t xml:space="preserve">Area(s) you improved in this past week: </w:t>
      </w: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tabs>
          <w:tab w:val="left" w:pos="-720"/>
        </w:tabs>
        <w:suppressAutoHyphens/>
        <w:spacing w:after="0" w:line="240" w:lineRule="auto"/>
        <w:rPr>
          <w:rFonts w:ascii="Arial" w:hAnsi="Arial" w:cs="Arial"/>
          <w:spacing w:val="-3"/>
          <w:sz w:val="20"/>
        </w:rPr>
      </w:pPr>
      <w:r>
        <w:rPr>
          <w:rFonts w:ascii="Arial" w:hAnsi="Arial" w:cs="Arial"/>
          <w:spacing w:val="-3"/>
          <w:sz w:val="20"/>
        </w:rPr>
        <w:t>Area(s) you feel could be improved</w:t>
      </w:r>
    </w:p>
    <w:p w:rsidR="00644EBE" w:rsidRDefault="00644EBE" w:rsidP="00644EBE">
      <w:pPr>
        <w:tabs>
          <w:tab w:val="left" w:pos="-720"/>
        </w:tabs>
        <w:suppressAutoHyphens/>
        <w:spacing w:after="0" w:line="240" w:lineRule="auto"/>
        <w:rPr>
          <w:rFonts w:ascii="Arial" w:hAnsi="Arial" w:cs="Arial"/>
          <w:spacing w:val="-3"/>
          <w:sz w:val="20"/>
        </w:rPr>
      </w:pPr>
    </w:p>
    <w:p w:rsidR="00644EBE" w:rsidRPr="00560E97" w:rsidRDefault="00644EBE" w:rsidP="00644EBE">
      <w:pPr>
        <w:tabs>
          <w:tab w:val="left" w:pos="-720"/>
        </w:tabs>
        <w:suppressAutoHyphens/>
        <w:spacing w:after="0" w:line="240" w:lineRule="auto"/>
        <w:rPr>
          <w:rFonts w:ascii="Arial" w:hAnsi="Arial" w:cs="Arial"/>
          <w:spacing w:val="-3"/>
          <w:sz w:val="20"/>
        </w:rPr>
      </w:pPr>
    </w:p>
    <w:p w:rsidR="00644EBE" w:rsidRDefault="00644EBE" w:rsidP="00644EBE">
      <w:pPr>
        <w:spacing w:after="0" w:line="240" w:lineRule="auto"/>
        <w:jc w:val="center"/>
        <w:rPr>
          <w:rFonts w:ascii="Arial" w:hAnsi="Arial" w:cs="Arial"/>
        </w:rPr>
      </w:pPr>
      <w:r>
        <w:rPr>
          <w:rFonts w:ascii="Arial" w:hAnsi="Arial" w:cs="Arial"/>
        </w:rPr>
        <w:br w:type="page"/>
      </w:r>
    </w:p>
    <w:p w:rsidR="00644EBE" w:rsidRDefault="00644EBE" w:rsidP="00644EBE">
      <w:pPr>
        <w:spacing w:after="0" w:line="240" w:lineRule="auto"/>
        <w:jc w:val="center"/>
        <w:rPr>
          <w:rFonts w:ascii="Arial" w:hAnsi="Arial" w:cs="Arial"/>
        </w:rPr>
      </w:pPr>
      <w:r>
        <w:rPr>
          <w:rFonts w:ascii="Arial" w:hAnsi="Arial" w:cs="Arial"/>
        </w:rPr>
        <w:t>SHIPPENSBURG UNIVERSITY</w:t>
      </w:r>
    </w:p>
    <w:p w:rsidR="00644EBE" w:rsidRDefault="00155E0F" w:rsidP="00644EBE">
      <w:pPr>
        <w:spacing w:after="0" w:line="240" w:lineRule="auto"/>
        <w:jc w:val="center"/>
        <w:rPr>
          <w:rFonts w:ascii="Arial" w:hAnsi="Arial" w:cs="Arial"/>
        </w:rPr>
      </w:pPr>
      <w:r>
        <w:rPr>
          <w:rFonts w:ascii="Arial" w:hAnsi="Arial" w:cs="Arial"/>
        </w:rPr>
        <w:t>OFFICE OF FIELD EXPERIENCES AND PARTNERSHIPS</w:t>
      </w:r>
    </w:p>
    <w:p w:rsidR="00644EBE" w:rsidRDefault="00644EBE" w:rsidP="00644EBE">
      <w:pPr>
        <w:spacing w:after="0" w:line="240" w:lineRule="auto"/>
        <w:rPr>
          <w:rFonts w:ascii="Arial" w:hAnsi="Arial" w:cs="Arial"/>
        </w:rPr>
      </w:pPr>
    </w:p>
    <w:p w:rsidR="00644EBE" w:rsidRPr="00644EBE" w:rsidRDefault="00644EBE" w:rsidP="00644EBE">
      <w:pPr>
        <w:shd w:val="clear" w:color="auto" w:fill="FFFFFF" w:themeFill="background1"/>
        <w:spacing w:after="0" w:line="240" w:lineRule="auto"/>
        <w:jc w:val="center"/>
        <w:rPr>
          <w:rFonts w:ascii="Arial" w:hAnsi="Arial" w:cs="Arial"/>
          <w:b/>
        </w:rPr>
      </w:pPr>
      <w:r>
        <w:rPr>
          <w:rFonts w:ascii="Arial" w:hAnsi="Arial" w:cs="Arial"/>
        </w:rPr>
        <w:t xml:space="preserve"> </w:t>
      </w:r>
      <w:r w:rsidRPr="00644EBE">
        <w:rPr>
          <w:rFonts w:ascii="Arial" w:hAnsi="Arial" w:cs="Arial"/>
          <w:b/>
        </w:rPr>
        <w:t xml:space="preserve">STUDENT TEACHER </w:t>
      </w:r>
    </w:p>
    <w:p w:rsidR="00644EBE" w:rsidRPr="00E506B7" w:rsidRDefault="00644EBE" w:rsidP="00644EBE">
      <w:pPr>
        <w:shd w:val="clear" w:color="auto" w:fill="FFFFFF" w:themeFill="background1"/>
        <w:spacing w:after="0" w:line="240" w:lineRule="auto"/>
        <w:jc w:val="center"/>
        <w:rPr>
          <w:rFonts w:ascii="Arial" w:hAnsi="Arial" w:cs="Arial"/>
          <w:b/>
        </w:rPr>
      </w:pPr>
      <w:r w:rsidRPr="00644EBE">
        <w:rPr>
          <w:rFonts w:ascii="Arial" w:hAnsi="Arial" w:cs="Arial"/>
          <w:b/>
        </w:rPr>
        <w:t>WEEKLY REFLECTION</w:t>
      </w:r>
    </w:p>
    <w:p w:rsidR="00644EBE" w:rsidRDefault="00644EBE" w:rsidP="00644EBE">
      <w:pPr>
        <w:spacing w:after="0" w:line="240" w:lineRule="auto"/>
        <w:rPr>
          <w:rFonts w:ascii="Arial" w:hAnsi="Arial" w:cs="Arial"/>
        </w:rPr>
      </w:pPr>
    </w:p>
    <w:p w:rsidR="00CF2ADD" w:rsidRDefault="00CF2ADD" w:rsidP="00CF2ADD">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pacing w:val="-3"/>
          <w:sz w:val="20"/>
        </w:rPr>
      </w:pPr>
    </w:p>
    <w:p w:rsidR="00CF2ADD" w:rsidRDefault="00CF2ADD" w:rsidP="00CF2ADD">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spacing w:val="-3"/>
          <w:sz w:val="20"/>
        </w:rPr>
      </w:pPr>
    </w:p>
    <w:p w:rsidR="00CF2ADD" w:rsidRPr="00CF2ADD" w:rsidRDefault="00CF2ADD" w:rsidP="00CF2ADD">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pacing w:val="-3"/>
          <w:sz w:val="20"/>
        </w:rPr>
      </w:pPr>
      <w:r>
        <w:rPr>
          <w:rFonts w:ascii="Arial" w:hAnsi="Arial" w:cs="Arial"/>
          <w:spacing w:val="-3"/>
          <w:sz w:val="20"/>
        </w:rPr>
        <w:t xml:space="preserve">Name __________________________________       Friday’s Date _________ </w:t>
      </w:r>
      <w:r>
        <w:rPr>
          <w:rFonts w:ascii="Arial" w:hAnsi="Arial" w:cs="Arial"/>
          <w:spacing w:val="-3"/>
          <w:szCs w:val="24"/>
        </w:rPr>
        <w:tab/>
        <w:t xml:space="preserve">   </w:t>
      </w:r>
      <w:r>
        <w:rPr>
          <w:rFonts w:ascii="Arial" w:hAnsi="Arial" w:cs="Arial"/>
          <w:spacing w:val="-3"/>
          <w:sz w:val="20"/>
        </w:rPr>
        <w:t xml:space="preserve">***** </w:t>
      </w:r>
      <w:r w:rsidRPr="00644EBE">
        <w:rPr>
          <w:rFonts w:ascii="Arial" w:hAnsi="Arial" w:cs="Arial"/>
          <w:b/>
          <w:spacing w:val="-3"/>
          <w:sz w:val="20"/>
        </w:rPr>
        <w:t>Submit to University Supervisor</w:t>
      </w:r>
      <w:r>
        <w:rPr>
          <w:rFonts w:ascii="Arial" w:hAnsi="Arial" w:cs="Arial"/>
          <w:spacing w:val="-3"/>
          <w:sz w:val="20"/>
        </w:rPr>
        <w:fldChar w:fldCharType="begin"/>
      </w:r>
      <w:r>
        <w:rPr>
          <w:rFonts w:ascii="Arial" w:hAnsi="Arial" w:cs="Arial"/>
          <w:spacing w:val="-3"/>
          <w:sz w:val="20"/>
        </w:rPr>
        <w:instrText xml:space="preserve">PRIVATE </w:instrText>
      </w:r>
      <w:r>
        <w:rPr>
          <w:rFonts w:ascii="Arial" w:hAnsi="Arial" w:cs="Arial"/>
          <w:spacing w:val="-3"/>
          <w:sz w:val="20"/>
        </w:rPr>
        <w:fldChar w:fldCharType="end"/>
      </w: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Pr="00E506B7" w:rsidRDefault="00644EBE" w:rsidP="00AD2A86">
      <w:pPr>
        <w:numPr>
          <w:ilvl w:val="0"/>
          <w:numId w:val="7"/>
        </w:numPr>
        <w:tabs>
          <w:tab w:val="left" w:pos="360"/>
        </w:tabs>
        <w:spacing w:after="0" w:line="240" w:lineRule="auto"/>
        <w:ind w:left="0" w:firstLine="0"/>
        <w:rPr>
          <w:rFonts w:ascii="Arial" w:hAnsi="Arial" w:cs="Arial"/>
          <w:b/>
          <w:i/>
        </w:rPr>
      </w:pPr>
      <w:r w:rsidRPr="00E506B7">
        <w:rPr>
          <w:rFonts w:ascii="Arial" w:hAnsi="Arial" w:cs="Arial"/>
          <w:b/>
          <w:i/>
        </w:rPr>
        <w:t xml:space="preserve">My </w:t>
      </w:r>
      <w:r w:rsidRPr="00E506B7">
        <w:rPr>
          <w:rFonts w:ascii="Arial" w:hAnsi="Arial" w:cs="Arial"/>
          <w:b/>
          <w:i/>
          <w:u w:val="single"/>
        </w:rPr>
        <w:t>most successful</w:t>
      </w:r>
      <w:r w:rsidRPr="00E506B7">
        <w:rPr>
          <w:rFonts w:ascii="Arial" w:hAnsi="Arial" w:cs="Arial"/>
          <w:b/>
          <w:i/>
        </w:rPr>
        <w:t xml:space="preserve"> teaching experience this week was:</w:t>
      </w: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ind w:left="360"/>
        <w:rPr>
          <w:rFonts w:ascii="Arial" w:hAnsi="Arial" w:cs="Arial"/>
        </w:rPr>
      </w:pPr>
      <w:r>
        <w:rPr>
          <w:rFonts w:ascii="Arial" w:hAnsi="Arial" w:cs="Arial"/>
        </w:rPr>
        <w:t>What contributed to my success?</w:t>
      </w:r>
    </w:p>
    <w:p w:rsidR="00644EBE" w:rsidRDefault="00644EBE" w:rsidP="00644EBE">
      <w:pPr>
        <w:spacing w:after="0" w:line="240" w:lineRule="auto"/>
        <w:ind w:left="360"/>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AD2A86">
      <w:pPr>
        <w:numPr>
          <w:ilvl w:val="0"/>
          <w:numId w:val="7"/>
        </w:numPr>
        <w:tabs>
          <w:tab w:val="left" w:pos="360"/>
        </w:tabs>
        <w:spacing w:after="0" w:line="240" w:lineRule="auto"/>
        <w:ind w:left="0" w:firstLine="0"/>
        <w:rPr>
          <w:rFonts w:ascii="Arial" w:hAnsi="Arial" w:cs="Arial"/>
        </w:rPr>
      </w:pPr>
      <w:r w:rsidRPr="00E506B7">
        <w:rPr>
          <w:rFonts w:ascii="Arial" w:hAnsi="Arial" w:cs="Arial"/>
          <w:b/>
          <w:i/>
        </w:rPr>
        <w:t xml:space="preserve">My </w:t>
      </w:r>
      <w:r w:rsidRPr="00E506B7">
        <w:rPr>
          <w:rFonts w:ascii="Arial" w:hAnsi="Arial" w:cs="Arial"/>
          <w:b/>
          <w:i/>
          <w:u w:val="single"/>
        </w:rPr>
        <w:t>least successful</w:t>
      </w:r>
      <w:r w:rsidRPr="00E506B7">
        <w:rPr>
          <w:rFonts w:ascii="Arial" w:hAnsi="Arial" w:cs="Arial"/>
          <w:b/>
          <w:i/>
        </w:rPr>
        <w:t xml:space="preserve"> teaching experience this week was</w:t>
      </w:r>
      <w:r>
        <w:rPr>
          <w:rFonts w:ascii="Arial" w:hAnsi="Arial" w:cs="Arial"/>
        </w:rPr>
        <w:t>:</w:t>
      </w: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ind w:left="360"/>
        <w:rPr>
          <w:rFonts w:ascii="Arial" w:hAnsi="Arial" w:cs="Arial"/>
        </w:rPr>
      </w:pPr>
      <w:r>
        <w:rPr>
          <w:rFonts w:ascii="Arial" w:hAnsi="Arial" w:cs="Arial"/>
        </w:rPr>
        <w:t>What contributed to my lack of success?</w:t>
      </w: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ind w:left="360"/>
        <w:rPr>
          <w:rFonts w:ascii="Arial" w:hAnsi="Arial" w:cs="Arial"/>
        </w:rPr>
      </w:pPr>
      <w:r>
        <w:rPr>
          <w:rFonts w:ascii="Arial" w:hAnsi="Arial" w:cs="Arial"/>
        </w:rPr>
        <w:t>What could I do differently to improve this teaching experience?</w:t>
      </w: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644EBE" w:rsidRDefault="00644EBE" w:rsidP="00644EBE">
      <w:pPr>
        <w:spacing w:after="0" w:line="240" w:lineRule="auto"/>
        <w:rPr>
          <w:rFonts w:ascii="Arial" w:hAnsi="Arial" w:cs="Arial"/>
        </w:rPr>
      </w:pPr>
    </w:p>
    <w:p w:rsidR="00CF2ADD" w:rsidRDefault="00644EBE" w:rsidP="00AD2A86">
      <w:pPr>
        <w:numPr>
          <w:ilvl w:val="0"/>
          <w:numId w:val="7"/>
        </w:numPr>
        <w:spacing w:after="0" w:line="240" w:lineRule="auto"/>
        <w:ind w:left="360"/>
        <w:rPr>
          <w:rFonts w:ascii="Arial" w:hAnsi="Arial" w:cs="Arial"/>
          <w:b/>
          <w:i/>
        </w:rPr>
      </w:pPr>
      <w:r w:rsidRPr="00E506B7">
        <w:rPr>
          <w:rFonts w:ascii="Arial" w:hAnsi="Arial" w:cs="Arial"/>
          <w:b/>
          <w:i/>
        </w:rPr>
        <w:t>My g</w:t>
      </w:r>
      <w:r w:rsidR="00CF2ADD">
        <w:rPr>
          <w:rFonts w:ascii="Arial" w:hAnsi="Arial" w:cs="Arial"/>
          <w:b/>
          <w:i/>
        </w:rPr>
        <w:t>oal(s) for next week will be to</w:t>
      </w:r>
    </w:p>
    <w:p w:rsidR="00CF2ADD" w:rsidRPr="00CF2ADD" w:rsidRDefault="00CF2ADD" w:rsidP="00CF2ADD">
      <w:pPr>
        <w:spacing w:after="0" w:line="240" w:lineRule="auto"/>
        <w:rPr>
          <w:rFonts w:ascii="Arial" w:hAnsi="Arial" w:cs="Arial"/>
          <w:b/>
          <w:i/>
        </w:rPr>
        <w:sectPr w:rsidR="00CF2ADD" w:rsidRPr="00CF2ADD" w:rsidSect="00644EBE">
          <w:pgSz w:w="12240" w:h="15840"/>
          <w:pgMar w:top="720" w:right="720" w:bottom="720" w:left="720" w:header="720" w:footer="720" w:gutter="0"/>
          <w:cols w:space="720"/>
          <w:docGrid w:linePitch="360"/>
        </w:sectPr>
      </w:pPr>
    </w:p>
    <w:p w:rsidR="00CF2ADD" w:rsidRPr="00CF2ADD" w:rsidRDefault="00CF2ADD" w:rsidP="00CF2ADD">
      <w:pPr>
        <w:spacing w:after="0" w:line="240" w:lineRule="auto"/>
        <w:jc w:val="center"/>
        <w:rPr>
          <w:rFonts w:ascii="Arial" w:hAnsi="Arial" w:cs="Arial"/>
          <w:b/>
          <w:sz w:val="28"/>
          <w:szCs w:val="28"/>
        </w:rPr>
      </w:pPr>
      <w:r w:rsidRPr="00CF2ADD">
        <w:rPr>
          <w:rFonts w:ascii="Arial" w:hAnsi="Arial" w:cs="Arial"/>
          <w:b/>
          <w:sz w:val="28"/>
          <w:szCs w:val="28"/>
        </w:rPr>
        <w:t>ADVICE FROM SOME SEASONED TEACHERS</w:t>
      </w:r>
    </w:p>
    <w:p w:rsidR="00CF2ADD" w:rsidRDefault="00CF2ADD" w:rsidP="00CF2ADD">
      <w:pPr>
        <w:spacing w:after="0" w:line="240" w:lineRule="auto"/>
        <w:jc w:val="center"/>
        <w:rPr>
          <w:i/>
        </w:rPr>
      </w:pPr>
    </w:p>
    <w:p w:rsidR="00CF2ADD" w:rsidRDefault="00CF2ADD" w:rsidP="00CF2ADD">
      <w:pPr>
        <w:shd w:val="clear" w:color="auto" w:fill="FFFFFF" w:themeFill="background1"/>
        <w:spacing w:after="0" w:line="240" w:lineRule="auto"/>
        <w:jc w:val="right"/>
        <w:rPr>
          <w:sz w:val="24"/>
          <w:szCs w:val="24"/>
        </w:rPr>
      </w:pPr>
      <w:r w:rsidRPr="00CF2ADD">
        <w:rPr>
          <w:sz w:val="24"/>
          <w:szCs w:val="24"/>
        </w:rPr>
        <w:t xml:space="preserve">Source:  Dr. K. P. McFarland’s Cooperating Teachers </w:t>
      </w:r>
    </w:p>
    <w:p w:rsidR="00CF2ADD" w:rsidRPr="00CF2ADD" w:rsidRDefault="00CF2ADD" w:rsidP="00CF2ADD">
      <w:pPr>
        <w:shd w:val="clear" w:color="auto" w:fill="FFFFFF" w:themeFill="background1"/>
        <w:spacing w:after="0" w:line="240" w:lineRule="auto"/>
        <w:jc w:val="right"/>
        <w:rPr>
          <w:sz w:val="24"/>
          <w:szCs w:val="24"/>
        </w:rPr>
      </w:pPr>
    </w:p>
    <w:p w:rsidR="00CF2ADD" w:rsidRDefault="00CF2ADD" w:rsidP="00CF2ADD">
      <w:pPr>
        <w:shd w:val="clear" w:color="auto" w:fill="FFFFFF" w:themeFill="background1"/>
        <w:spacing w:after="0" w:line="240" w:lineRule="auto"/>
        <w:jc w:val="both"/>
        <w:rPr>
          <w:sz w:val="24"/>
          <w:szCs w:val="24"/>
        </w:rPr>
      </w:pPr>
      <w:r w:rsidRPr="00CF2ADD">
        <w:rPr>
          <w:sz w:val="24"/>
          <w:szCs w:val="24"/>
        </w:rPr>
        <w:t xml:space="preserve">DISCLAIMER:  </w:t>
      </w:r>
      <w:r w:rsidRPr="00CF2ADD">
        <w:rPr>
          <w:i/>
          <w:sz w:val="24"/>
          <w:szCs w:val="24"/>
        </w:rPr>
        <w:t>This advice does not represent the opinions of all cooperating teachers.  Each person views a situation through her or his own perceptive lens—and that lens is shaped by many factors including prior experiences.  However, there is a seed of wisdom imbedded in each bit of advice; look for that seed, seek the opinion of your own cooperating teacher, and reflect upon its meaning for you.  Reflect continuously upon your own performance and demonstrate progress in the development of the knowledge, skills and dispositions required for effective professional performance.</w:t>
      </w:r>
      <w:r w:rsidRPr="00CF2ADD">
        <w:rPr>
          <w:sz w:val="24"/>
          <w:szCs w:val="24"/>
        </w:rPr>
        <w:t xml:space="preserve"> </w:t>
      </w:r>
    </w:p>
    <w:p w:rsidR="00CF2ADD" w:rsidRPr="00CF2ADD" w:rsidRDefault="00CF2ADD" w:rsidP="00CF2ADD">
      <w:pPr>
        <w:shd w:val="clear" w:color="auto" w:fill="FFFFFF" w:themeFill="background1"/>
        <w:spacing w:after="0" w:line="240" w:lineRule="auto"/>
        <w:jc w:val="both"/>
        <w:rPr>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Take you</w:t>
      </w:r>
      <w:r w:rsidR="00A751A5">
        <w:rPr>
          <w:rFonts w:ascii="Arial" w:hAnsi="Arial" w:cs="Arial"/>
          <w:sz w:val="24"/>
          <w:szCs w:val="24"/>
        </w:rPr>
        <w:t>r</w:t>
      </w:r>
      <w:r w:rsidRPr="00CF2ADD">
        <w:rPr>
          <w:rFonts w:ascii="Arial" w:hAnsi="Arial" w:cs="Arial"/>
          <w:sz w:val="24"/>
          <w:szCs w:val="24"/>
        </w:rPr>
        <w:t xml:space="preserve"> vitamins and try to get eight hours of sleep each night.  Get a supply of hand sanitizer and use often!  </w:t>
      </w:r>
    </w:p>
    <w:p w:rsidR="00CF2ADD" w:rsidRPr="00CF2ADD" w:rsidRDefault="00CF2ADD" w:rsidP="00CF2ADD">
      <w:pPr>
        <w:pStyle w:val="ListParagraph"/>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You will never work so hard.  Doing this job requires more time than you imagine —to reflect, to plan, to grade, to trouble-shoot and to learn to juggle five pins.  If you’re not willing to put in the time, find another profession.  (Paraphrase from Stover and Fegan)</w:t>
      </w:r>
    </w:p>
    <w:p w:rsidR="00CF2ADD" w:rsidRPr="00CF2ADD" w:rsidRDefault="00CF2ADD" w:rsidP="00CF2ADD">
      <w:pPr>
        <w:pStyle w:val="ListParagraph"/>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You need to make several mistakes every day.  How else are you going to learn?</w:t>
      </w:r>
    </w:p>
    <w:p w:rsidR="00CF2ADD" w:rsidRPr="00CF2ADD" w:rsidRDefault="00CF2ADD" w:rsidP="00CF2ADD">
      <w:pPr>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Be prompt and prepared for each day.  Make sure you arrive 30 minutes before the first bell and leave only when all is well prepared for the next day.  Remember Murphy’s Law—Copy machines break</w:t>
      </w:r>
      <w:r w:rsidR="00725F0E">
        <w:rPr>
          <w:rFonts w:ascii="Arial" w:hAnsi="Arial" w:cs="Arial"/>
          <w:sz w:val="24"/>
          <w:szCs w:val="24"/>
        </w:rPr>
        <w:t xml:space="preserve"> down when you need them most - </w:t>
      </w:r>
      <w:r w:rsidRPr="00CF2ADD">
        <w:rPr>
          <w:rFonts w:ascii="Arial" w:hAnsi="Arial" w:cs="Arial"/>
          <w:sz w:val="24"/>
          <w:szCs w:val="24"/>
        </w:rPr>
        <w:t>at the last minute!</w:t>
      </w:r>
    </w:p>
    <w:p w:rsidR="00CF2ADD" w:rsidRPr="00CF2ADD" w:rsidRDefault="00CF2ADD" w:rsidP="00CF2ADD">
      <w:pPr>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Organization and well-prepared lessons cut down on most problems that you encounter—including discipline.</w:t>
      </w:r>
    </w:p>
    <w:p w:rsidR="00CF2ADD" w:rsidRPr="00CF2ADD" w:rsidRDefault="00CF2ADD" w:rsidP="00CF2ADD">
      <w:pPr>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Preparation, preparation, preparation will be needed for the novice teacher.  (In the beginning, you may want to practice your lessons in front of the bathroom mirror.  No kidding!)</w:t>
      </w:r>
    </w:p>
    <w:p w:rsidR="00CF2ADD" w:rsidRPr="00CF2ADD" w:rsidRDefault="00CF2ADD" w:rsidP="00CF2ADD">
      <w:pPr>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Create detailed lesson p</w:t>
      </w:r>
      <w:r w:rsidR="00725F0E">
        <w:rPr>
          <w:rFonts w:ascii="Arial" w:hAnsi="Arial" w:cs="Arial"/>
          <w:sz w:val="24"/>
          <w:szCs w:val="24"/>
        </w:rPr>
        <w:t xml:space="preserve">lans - </w:t>
      </w:r>
      <w:r w:rsidRPr="00CF2ADD">
        <w:rPr>
          <w:rFonts w:ascii="Arial" w:hAnsi="Arial" w:cs="Arial"/>
          <w:sz w:val="24"/>
          <w:szCs w:val="24"/>
        </w:rPr>
        <w:t>including the questions you will ask.  The extra effort will really show.  Also, collect materials from everywhere and make curricular decisions based on mountains of relevant materials.</w:t>
      </w:r>
    </w:p>
    <w:p w:rsidR="00CF2ADD" w:rsidRPr="00CF2ADD" w:rsidRDefault="00CF2ADD" w:rsidP="00CF2ADD">
      <w:pPr>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 xml:space="preserve">Do not teach using a lecture style as you received too often.  Today’s students have different needs.  Break down </w:t>
      </w:r>
      <w:r w:rsidR="00A751A5">
        <w:rPr>
          <w:rFonts w:ascii="Arial" w:hAnsi="Arial" w:cs="Arial"/>
          <w:sz w:val="24"/>
          <w:szCs w:val="24"/>
        </w:rPr>
        <w:t xml:space="preserve">each </w:t>
      </w:r>
      <w:r w:rsidRPr="00CF2ADD">
        <w:rPr>
          <w:rFonts w:ascii="Arial" w:hAnsi="Arial" w:cs="Arial"/>
          <w:sz w:val="24"/>
          <w:szCs w:val="24"/>
        </w:rPr>
        <w:t xml:space="preserve">lesson into mini-lessons and change activities every 10-15 minutes.  You need ACTIVE lessons that snap along.  One way to do this is to address as many learning styles as you can in your lessons to reach a wider audience.  </w:t>
      </w:r>
    </w:p>
    <w:p w:rsidR="00CF2ADD" w:rsidRPr="00CF2ADD" w:rsidRDefault="00CF2ADD" w:rsidP="00CF2ADD">
      <w:pPr>
        <w:spacing w:after="0" w:line="240" w:lineRule="auto"/>
        <w:rPr>
          <w:rFonts w:ascii="Arial" w:hAnsi="Arial" w:cs="Arial"/>
          <w:sz w:val="24"/>
          <w:szCs w:val="24"/>
        </w:rPr>
      </w:pPr>
    </w:p>
    <w:p w:rsidR="00CF2ADD" w:rsidRPr="00CF2ADD" w:rsidRDefault="00107A0E" w:rsidP="00AD2A86">
      <w:pPr>
        <w:pStyle w:val="ListParagraph"/>
        <w:numPr>
          <w:ilvl w:val="0"/>
          <w:numId w:val="8"/>
        </w:numPr>
        <w:spacing w:after="0" w:line="240" w:lineRule="auto"/>
        <w:rPr>
          <w:rFonts w:ascii="Arial" w:hAnsi="Arial" w:cs="Arial"/>
          <w:sz w:val="24"/>
          <w:szCs w:val="24"/>
        </w:rPr>
      </w:pPr>
      <w:r>
        <w:rPr>
          <w:rFonts w:ascii="Arial" w:hAnsi="Arial" w:cs="Arial"/>
          <w:sz w:val="24"/>
          <w:szCs w:val="24"/>
        </w:rPr>
        <w:t>M</w:t>
      </w:r>
      <w:r w:rsidR="00CF2ADD" w:rsidRPr="00CF2ADD">
        <w:rPr>
          <w:rFonts w:ascii="Arial" w:hAnsi="Arial" w:cs="Arial"/>
          <w:sz w:val="24"/>
          <w:szCs w:val="24"/>
        </w:rPr>
        <w:t>ake notes on the back of your lesson plans after each period while in the classroom.  This will help you remember ideas, routines, techniques and student needs.</w:t>
      </w:r>
    </w:p>
    <w:p w:rsidR="00CF2ADD" w:rsidRPr="00CF2ADD" w:rsidRDefault="00CF2ADD" w:rsidP="00CF2ADD">
      <w:pPr>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Try not to sweat the small stuff in class.  Ignore trivial comments from students if such comments do not get in the way of the learning environment.</w:t>
      </w:r>
    </w:p>
    <w:p w:rsidR="00CF2ADD" w:rsidRPr="00CF2ADD" w:rsidRDefault="00CF2ADD" w:rsidP="00CF2ADD">
      <w:pPr>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Be firm, particularly during your first two weeks in the classroom.  You need to be a strong enforcer of discipline from the very first day.  Remember, students need consistency when you administer discipline.  (This may be one of the biggest challenges during the student teaching semester.)  Ask yo</w:t>
      </w:r>
      <w:r w:rsidR="00A751A5">
        <w:rPr>
          <w:rFonts w:ascii="Arial" w:hAnsi="Arial" w:cs="Arial"/>
          <w:sz w:val="24"/>
          <w:szCs w:val="24"/>
        </w:rPr>
        <w:t xml:space="preserve">ur cooperating teacher whether </w:t>
      </w:r>
      <w:r w:rsidRPr="00CF2ADD">
        <w:rPr>
          <w:rFonts w:ascii="Arial" w:hAnsi="Arial" w:cs="Arial"/>
          <w:sz w:val="24"/>
          <w:szCs w:val="24"/>
        </w:rPr>
        <w:t xml:space="preserve">you can (1) </w:t>
      </w:r>
      <w:r w:rsidRPr="00A751A5">
        <w:rPr>
          <w:rFonts w:ascii="Arial" w:hAnsi="Arial" w:cs="Arial"/>
          <w:sz w:val="24"/>
          <w:szCs w:val="24"/>
        </w:rPr>
        <w:t>design</w:t>
      </w:r>
      <w:r w:rsidRPr="00CF2ADD">
        <w:rPr>
          <w:rFonts w:ascii="Arial" w:hAnsi="Arial" w:cs="Arial"/>
          <w:sz w:val="24"/>
          <w:szCs w:val="24"/>
        </w:rPr>
        <w:t xml:space="preserve"> your own classroom management po</w:t>
      </w:r>
      <w:r w:rsidR="00A751A5">
        <w:rPr>
          <w:rFonts w:ascii="Arial" w:hAnsi="Arial" w:cs="Arial"/>
          <w:sz w:val="24"/>
          <w:szCs w:val="24"/>
        </w:rPr>
        <w:t xml:space="preserve">licy or </w:t>
      </w:r>
      <w:r w:rsidRPr="00CF2ADD">
        <w:rPr>
          <w:rFonts w:ascii="Arial" w:hAnsi="Arial" w:cs="Arial"/>
          <w:sz w:val="24"/>
          <w:szCs w:val="24"/>
        </w:rPr>
        <w:t xml:space="preserve">(2) need to adhere to the policy that already exists.  </w:t>
      </w:r>
    </w:p>
    <w:p w:rsidR="00CF2ADD" w:rsidRPr="00CF2ADD" w:rsidRDefault="00CF2ADD" w:rsidP="00CF2ADD">
      <w:pPr>
        <w:pStyle w:val="ListParagraph"/>
        <w:spacing w:after="0" w:line="240" w:lineRule="auto"/>
        <w:rPr>
          <w:rFonts w:ascii="Arial" w:hAnsi="Arial" w:cs="Arial"/>
          <w:sz w:val="24"/>
          <w:szCs w:val="24"/>
        </w:rPr>
      </w:pP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 xml:space="preserve">Always consult with the cooperating teacher on any actions to be taken for severe discipline problems as well as general classroom problems.  They shoulder the responsibility of the classroom; therefore, they are held responsible for any mishap. </w:t>
      </w:r>
    </w:p>
    <w:p w:rsidR="00CF2ADD" w:rsidRPr="00CF2ADD" w:rsidRDefault="00CF2ADD" w:rsidP="00CF2ADD">
      <w:pPr>
        <w:spacing w:after="0" w:line="240" w:lineRule="auto"/>
        <w:rPr>
          <w:rFonts w:ascii="Arial" w:hAnsi="Arial" w:cs="Arial"/>
          <w:sz w:val="24"/>
          <w:szCs w:val="24"/>
        </w:rPr>
      </w:pPr>
      <w:r w:rsidRPr="00CF2ADD">
        <w:rPr>
          <w:rFonts w:ascii="Arial" w:hAnsi="Arial" w:cs="Arial"/>
          <w:sz w:val="24"/>
          <w:szCs w:val="24"/>
        </w:rPr>
        <w:t xml:space="preserve"> </w:t>
      </w: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During parent conferences you need to be a listener, not a participant.</w:t>
      </w:r>
      <w:r w:rsidR="00107A0E">
        <w:rPr>
          <w:rFonts w:ascii="Arial" w:hAnsi="Arial" w:cs="Arial"/>
          <w:sz w:val="24"/>
          <w:szCs w:val="24"/>
        </w:rPr>
        <w:t xml:space="preserve">  Do not make any comments unless you are specifically asked to comment by your cooperating teacher.</w:t>
      </w:r>
      <w:r w:rsidRPr="00CF2ADD">
        <w:rPr>
          <w:rFonts w:ascii="Arial" w:hAnsi="Arial" w:cs="Arial"/>
          <w:sz w:val="24"/>
          <w:szCs w:val="24"/>
        </w:rPr>
        <w:t xml:space="preserve"> </w:t>
      </w:r>
    </w:p>
    <w:p w:rsidR="00CF2ADD" w:rsidRPr="00CF2ADD" w:rsidRDefault="00CF2ADD" w:rsidP="00CF2ADD">
      <w:pPr>
        <w:spacing w:after="0" w:line="240" w:lineRule="auto"/>
        <w:rPr>
          <w:rFonts w:ascii="Arial" w:hAnsi="Arial" w:cs="Arial"/>
          <w:sz w:val="24"/>
          <w:szCs w:val="24"/>
        </w:rPr>
      </w:pPr>
      <w:r w:rsidRPr="00CF2ADD">
        <w:rPr>
          <w:rFonts w:ascii="Arial" w:hAnsi="Arial" w:cs="Arial"/>
          <w:sz w:val="24"/>
          <w:szCs w:val="24"/>
        </w:rPr>
        <w:t xml:space="preserve"> </w:t>
      </w:r>
    </w:p>
    <w:p w:rsidR="00CF2ADD" w:rsidRPr="00CF2ADD"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It is important that you have your best foot forward at all times.  Be careful to listen more than speak in the faculty workroom.  All comments need to be professional, i.e., devoid of discussions about students, school gossip, and complaints.  Furthermore, faculty members and staff should be addressed using professional names.  Practice confidentiality by not discussing or using students’ names in the cafeteria, classroom or hallways.</w:t>
      </w:r>
    </w:p>
    <w:p w:rsidR="00CF2ADD" w:rsidRPr="00CF2ADD" w:rsidRDefault="00CF2ADD" w:rsidP="00CF2ADD">
      <w:pPr>
        <w:spacing w:after="0" w:line="240" w:lineRule="auto"/>
        <w:rPr>
          <w:rFonts w:ascii="Arial" w:hAnsi="Arial" w:cs="Arial"/>
          <w:sz w:val="24"/>
          <w:szCs w:val="24"/>
        </w:rPr>
      </w:pPr>
    </w:p>
    <w:p w:rsidR="00A751A5" w:rsidRDefault="00CF2ADD" w:rsidP="00AD2A86">
      <w:pPr>
        <w:pStyle w:val="ListParagraph"/>
        <w:numPr>
          <w:ilvl w:val="0"/>
          <w:numId w:val="8"/>
        </w:numPr>
        <w:spacing w:after="0" w:line="240" w:lineRule="auto"/>
        <w:rPr>
          <w:rFonts w:ascii="Arial" w:hAnsi="Arial" w:cs="Arial"/>
          <w:sz w:val="24"/>
          <w:szCs w:val="24"/>
        </w:rPr>
      </w:pPr>
      <w:r w:rsidRPr="00CF2ADD">
        <w:rPr>
          <w:rFonts w:ascii="Arial" w:hAnsi="Arial" w:cs="Arial"/>
          <w:sz w:val="24"/>
          <w:szCs w:val="24"/>
        </w:rPr>
        <w:t xml:space="preserve">Dressing professionally helps widen the age gap between you and your students, for example, ties for men.   Ladies, be aware of skirt lengths and “revealing” fashions that distract student attention from the instructional program or send “mixed” messages.  When in doubt, ask for advice from school faculty or the principal.  “Better safe than sorry.” On school “dress down days” or casual Fridays, follow the lead of your cooperating teacher. </w:t>
      </w:r>
    </w:p>
    <w:p w:rsidR="00A751A5" w:rsidRPr="00A751A5" w:rsidRDefault="00A751A5" w:rsidP="00A751A5">
      <w:pPr>
        <w:pStyle w:val="ListParagraph"/>
        <w:rPr>
          <w:rFonts w:ascii="Arial" w:hAnsi="Arial" w:cs="Arial"/>
          <w:sz w:val="24"/>
          <w:szCs w:val="24"/>
        </w:rPr>
      </w:pPr>
    </w:p>
    <w:p w:rsidR="00CF2ADD" w:rsidRPr="00A751A5" w:rsidRDefault="00CF2ADD" w:rsidP="00AD2A86">
      <w:pPr>
        <w:pStyle w:val="ListParagraph"/>
        <w:numPr>
          <w:ilvl w:val="0"/>
          <w:numId w:val="8"/>
        </w:numPr>
        <w:spacing w:after="0" w:line="240" w:lineRule="auto"/>
        <w:rPr>
          <w:rFonts w:ascii="Arial" w:hAnsi="Arial" w:cs="Arial"/>
          <w:sz w:val="24"/>
          <w:szCs w:val="24"/>
        </w:rPr>
      </w:pPr>
      <w:r w:rsidRPr="00A751A5">
        <w:rPr>
          <w:rFonts w:ascii="Arial" w:hAnsi="Arial" w:cs="Arial"/>
          <w:sz w:val="24"/>
          <w:szCs w:val="24"/>
        </w:rPr>
        <w:t xml:space="preserve">Contact with students should be professional at all times, including email exchanges, extracurricular activities, and encounters in the community.  Be friendly—but not a friend. </w:t>
      </w:r>
    </w:p>
    <w:p w:rsidR="00CF2ADD" w:rsidRDefault="00CF2ADD" w:rsidP="00CF2ADD">
      <w:pPr>
        <w:pStyle w:val="ListParagraph"/>
        <w:spacing w:after="0" w:line="240" w:lineRule="auto"/>
        <w:rPr>
          <w:rFonts w:ascii="Arial" w:hAnsi="Arial" w:cs="Arial"/>
          <w:color w:val="000000"/>
          <w:sz w:val="20"/>
          <w:szCs w:val="20"/>
        </w:rPr>
      </w:pPr>
    </w:p>
    <w:p w:rsidR="00CF2ADD" w:rsidRDefault="00CF2ADD" w:rsidP="00CF2ADD">
      <w:pPr>
        <w:pStyle w:val="ListParagraph"/>
        <w:spacing w:after="0" w:line="240" w:lineRule="auto"/>
        <w:rPr>
          <w:rFonts w:ascii="Arial" w:hAnsi="Arial" w:cs="Arial"/>
          <w:color w:val="000000"/>
          <w:sz w:val="20"/>
          <w:szCs w:val="20"/>
        </w:rPr>
      </w:pPr>
    </w:p>
    <w:p w:rsidR="00A751A5" w:rsidRDefault="00A751A5" w:rsidP="00644EBE">
      <w:pPr>
        <w:rPr>
          <w:rFonts w:ascii="Arial" w:hAnsi="Arial" w:cs="Arial"/>
        </w:rPr>
        <w:sectPr w:rsidR="00A751A5" w:rsidSect="00644EBE">
          <w:pgSz w:w="12240" w:h="15840"/>
          <w:pgMar w:top="1440" w:right="1440" w:bottom="1440" w:left="1440" w:header="720" w:footer="720" w:gutter="0"/>
          <w:cols w:space="720"/>
          <w:docGrid w:linePitch="360"/>
        </w:sectPr>
      </w:pPr>
    </w:p>
    <w:p w:rsidR="00A751A5" w:rsidRDefault="00A751A5" w:rsidP="00A751A5">
      <w:pPr>
        <w:rPr>
          <w:rFonts w:ascii="Arial" w:hAnsi="Arial" w:cs="Arial"/>
          <w:i/>
          <w:sz w:val="24"/>
          <w:szCs w:val="24"/>
        </w:rPr>
      </w:pPr>
    </w:p>
    <w:p w:rsidR="00A751A5" w:rsidRDefault="00F354DD" w:rsidP="00A751A5">
      <w:pPr>
        <w:jc w:val="center"/>
        <w:rPr>
          <w:b/>
          <w:sz w:val="32"/>
          <w:szCs w:val="32"/>
        </w:rPr>
      </w:pPr>
      <w:r>
        <w:rPr>
          <w:b/>
          <w:noProof/>
          <w:sz w:val="32"/>
          <w:szCs w:val="32"/>
        </w:rPr>
        <mc:AlternateContent>
          <mc:Choice Requires="wps">
            <w:drawing>
              <wp:inline distT="0" distB="0" distL="0" distR="0" wp14:anchorId="243DBB87" wp14:editId="6F4FF21F">
                <wp:extent cx="4981575" cy="342900"/>
                <wp:effectExtent l="0" t="0" r="0" b="0"/>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1575" cy="342900"/>
                        </a:xfrm>
                        <a:prstGeom prst="rect">
                          <a:avLst/>
                        </a:prstGeom>
                        <a:extLst>
                          <a:ext uri="{91240B29-F687-4F45-9708-019B960494DF}">
                            <a14:hiddenLine xmlns:a14="http://schemas.microsoft.com/office/drawing/2010/main" w="19050">
                              <a:solidFill>
                                <a:schemeClr val="tx1">
                                  <a:lumMod val="95000"/>
                                  <a:lumOff val="5000"/>
                                </a:schemeClr>
                              </a:solidFill>
                              <a:round/>
                              <a:headEnd/>
                              <a:tailEnd/>
                            </a14:hiddenLine>
                          </a:ext>
                          <a:ext uri="{AF507438-7753-43E0-B8FC-AC1667EBCBE1}">
                            <a14:hiddenEffects xmlns:a14="http://schemas.microsoft.com/office/drawing/2010/main">
                              <a:effectLst/>
                            </a14:hiddenEffects>
                          </a:ext>
                        </a:extLst>
                      </wps:spPr>
                      <wps:txbx>
                        <w:txbxContent>
                          <w:p w:rsidR="00E21FC1" w:rsidRDefault="00E21FC1" w:rsidP="00F354DD">
                            <w:pPr>
                              <w:pStyle w:val="NormalWeb"/>
                              <w:spacing w:before="0" w:beforeAutospacing="0" w:after="0" w:afterAutospacing="0"/>
                              <w:jc w:val="center"/>
                            </w:pPr>
                            <w:r>
                              <w:rPr>
                                <w:rFonts w:ascii="Arial" w:hAnsi="Arial" w:cs="Arial"/>
                                <w:color w:val="000000" w:themeColor="text1"/>
                                <w:sz w:val="36"/>
                                <w:szCs w:val="36"/>
                              </w:rPr>
                              <w:t>SAMPLE RESUME</w:t>
                            </w:r>
                          </w:p>
                        </w:txbxContent>
                      </wps:txbx>
                      <wps:bodyPr wrap="square" numCol="1" fromWordArt="1">
                        <a:prstTxWarp prst="textPlain">
                          <a:avLst>
                            <a:gd name="adj" fmla="val 50000"/>
                          </a:avLst>
                        </a:prstTxWarp>
                        <a:spAutoFit/>
                      </wps:bodyPr>
                    </wps:wsp>
                  </a:graphicData>
                </a:graphic>
              </wp:inline>
            </w:drawing>
          </mc:Choice>
          <mc:Fallback>
            <w:pict>
              <v:shape w14:anchorId="243DBB87" id="WordArt 8" o:spid="_x0000_s1036" type="#_x0000_t202" style="width:392.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" filled="f" stroked="f" strokecolor="#0d0d0d [3069]" strokeweight="1.5pt">
                <v:stroke joinstyle="round"/>
                <o:lock v:ext="edit" shapetype="t"/>
                <v:textbox style="mso-fit-shape-to-text:t">
                  <w:txbxContent>
                    <w:p w:rsidR="00E21FC1" w:rsidRDefault="00E21FC1" w:rsidP="00F354DD">
                      <w:pPr>
                        <w:pStyle w:val="NormalWeb"/>
                        <w:spacing w:before="0" w:beforeAutospacing="0" w:after="0" w:afterAutospacing="0"/>
                        <w:jc w:val="center"/>
                      </w:pPr>
                      <w:r>
                        <w:rPr>
                          <w:rFonts w:ascii="Arial" w:hAnsi="Arial" w:cs="Arial"/>
                          <w:color w:val="000000" w:themeColor="text1"/>
                          <w:sz w:val="36"/>
                          <w:szCs w:val="36"/>
                        </w:rPr>
                        <w:t>SAMPLE RESUME</w:t>
                      </w:r>
                    </w:p>
                  </w:txbxContent>
                </v:textbox>
                <w10:anchorlock/>
              </v:shape>
            </w:pict>
          </mc:Fallback>
        </mc:AlternateContent>
      </w:r>
    </w:p>
    <w:p w:rsidR="00A751A5" w:rsidRDefault="00A751A5" w:rsidP="00A751A5">
      <w:pPr>
        <w:rPr>
          <w:b/>
        </w:rPr>
      </w:pPr>
    </w:p>
    <w:p w:rsidR="00A751A5" w:rsidRPr="00997A50" w:rsidRDefault="00A751A5" w:rsidP="00A751A5">
      <w:pPr>
        <w:spacing w:after="0" w:line="240" w:lineRule="auto"/>
        <w:jc w:val="center"/>
        <w:rPr>
          <w:rFonts w:ascii="Times New Roman" w:hAnsi="Times New Roman" w:cs="Times New Roman"/>
          <w:b/>
          <w:sz w:val="24"/>
          <w:szCs w:val="24"/>
        </w:rPr>
      </w:pPr>
      <w:r w:rsidRPr="00997A50">
        <w:rPr>
          <w:rFonts w:ascii="Times New Roman" w:hAnsi="Times New Roman" w:cs="Times New Roman"/>
          <w:b/>
          <w:sz w:val="24"/>
          <w:szCs w:val="24"/>
        </w:rPr>
        <w:t>JOHN DOE</w:t>
      </w:r>
    </w:p>
    <w:p w:rsidR="00A751A5" w:rsidRPr="00997A50" w:rsidRDefault="00A751A5" w:rsidP="00A751A5">
      <w:pPr>
        <w:spacing w:after="0" w:line="240" w:lineRule="auto"/>
        <w:jc w:val="center"/>
        <w:rPr>
          <w:rFonts w:ascii="Times New Roman" w:hAnsi="Times New Roman" w:cs="Times New Roman"/>
          <w:b/>
          <w:sz w:val="24"/>
          <w:szCs w:val="24"/>
        </w:rPr>
      </w:pPr>
      <w:r w:rsidRPr="00997A50">
        <w:rPr>
          <w:rFonts w:ascii="Times New Roman" w:hAnsi="Times New Roman" w:cs="Times New Roman"/>
          <w:b/>
          <w:sz w:val="24"/>
          <w:szCs w:val="24"/>
        </w:rPr>
        <w:t>Contact Address</w:t>
      </w:r>
    </w:p>
    <w:p w:rsidR="00A751A5" w:rsidRPr="00997A50" w:rsidRDefault="00A751A5" w:rsidP="00A751A5">
      <w:pPr>
        <w:spacing w:after="0" w:line="240" w:lineRule="auto"/>
        <w:jc w:val="center"/>
        <w:rPr>
          <w:rFonts w:ascii="Times New Roman" w:hAnsi="Times New Roman" w:cs="Times New Roman"/>
          <w:b/>
          <w:sz w:val="24"/>
          <w:szCs w:val="24"/>
        </w:rPr>
      </w:pPr>
      <w:r w:rsidRPr="00997A50">
        <w:rPr>
          <w:rFonts w:ascii="Times New Roman" w:hAnsi="Times New Roman" w:cs="Times New Roman"/>
          <w:b/>
          <w:sz w:val="24"/>
          <w:szCs w:val="24"/>
        </w:rPr>
        <w:t>Phone</w:t>
      </w:r>
    </w:p>
    <w:p w:rsidR="00A751A5" w:rsidRPr="00997A50" w:rsidRDefault="00A751A5" w:rsidP="00A751A5">
      <w:pPr>
        <w:spacing w:after="0" w:line="240" w:lineRule="auto"/>
        <w:jc w:val="center"/>
        <w:rPr>
          <w:rFonts w:ascii="Times New Roman" w:hAnsi="Times New Roman" w:cs="Times New Roman"/>
          <w:b/>
          <w:sz w:val="24"/>
          <w:szCs w:val="24"/>
        </w:rPr>
      </w:pPr>
      <w:r w:rsidRPr="00997A50">
        <w:rPr>
          <w:rFonts w:ascii="Times New Roman" w:hAnsi="Times New Roman" w:cs="Times New Roman"/>
          <w:b/>
          <w:sz w:val="24"/>
          <w:szCs w:val="24"/>
        </w:rPr>
        <w:t>E-Mail</w:t>
      </w:r>
    </w:p>
    <w:p w:rsidR="00A751A5" w:rsidRPr="00997A50" w:rsidRDefault="00A751A5" w:rsidP="00A751A5">
      <w:pPr>
        <w:spacing w:after="0" w:line="240" w:lineRule="auto"/>
        <w:jc w:val="center"/>
        <w:rPr>
          <w:rFonts w:ascii="Times New Roman" w:hAnsi="Times New Roman" w:cs="Times New Roman"/>
          <w:b/>
          <w:sz w:val="24"/>
          <w:szCs w:val="24"/>
        </w:rPr>
      </w:pPr>
    </w:p>
    <w:p w:rsidR="00A751A5" w:rsidRPr="00997A50" w:rsidRDefault="00A751A5" w:rsidP="00A751A5">
      <w:pPr>
        <w:spacing w:after="0" w:line="240" w:lineRule="auto"/>
        <w:jc w:val="center"/>
        <w:rPr>
          <w:rFonts w:ascii="Times New Roman" w:hAnsi="Times New Roman" w:cs="Times New Roman"/>
          <w:b/>
          <w:sz w:val="24"/>
          <w:szCs w:val="24"/>
        </w:rPr>
      </w:pPr>
    </w:p>
    <w:p w:rsidR="00A751A5" w:rsidRPr="00997A50" w:rsidRDefault="00A751A5" w:rsidP="00A751A5">
      <w:pPr>
        <w:spacing w:after="240" w:line="240" w:lineRule="auto"/>
        <w:rPr>
          <w:rFonts w:ascii="Times New Roman" w:hAnsi="Times New Roman" w:cs="Times New Roman"/>
          <w:sz w:val="24"/>
          <w:szCs w:val="24"/>
        </w:rPr>
      </w:pPr>
      <w:r w:rsidRPr="00997A50">
        <w:rPr>
          <w:rFonts w:ascii="Times New Roman" w:hAnsi="Times New Roman" w:cs="Times New Roman"/>
          <w:b/>
          <w:sz w:val="24"/>
          <w:szCs w:val="24"/>
        </w:rPr>
        <w:t>CERTIFICATION</w:t>
      </w:r>
      <w:r w:rsidRPr="00997A50">
        <w:rPr>
          <w:rFonts w:ascii="Times New Roman" w:hAnsi="Times New Roman" w:cs="Times New Roman"/>
          <w:sz w:val="24"/>
          <w:szCs w:val="24"/>
        </w:rPr>
        <w:tab/>
      </w:r>
      <w:r w:rsidRPr="00997A50">
        <w:rPr>
          <w:rFonts w:ascii="Times New Roman" w:hAnsi="Times New Roman" w:cs="Times New Roman"/>
          <w:sz w:val="24"/>
          <w:szCs w:val="24"/>
        </w:rPr>
        <w:tab/>
        <w:t>English Education, Secondary, State of XA</w:t>
      </w:r>
    </w:p>
    <w:p w:rsidR="00A751A5" w:rsidRPr="00997A50" w:rsidRDefault="00A751A5" w:rsidP="00A751A5">
      <w:pPr>
        <w:spacing w:after="0" w:line="240" w:lineRule="auto"/>
        <w:rPr>
          <w:rFonts w:ascii="Times New Roman" w:hAnsi="Times New Roman" w:cs="Times New Roman"/>
          <w:sz w:val="24"/>
          <w:szCs w:val="24"/>
        </w:rPr>
      </w:pPr>
    </w:p>
    <w:p w:rsidR="00A751A5" w:rsidRPr="00997A50" w:rsidRDefault="00A751A5" w:rsidP="00803EB5">
      <w:pPr>
        <w:spacing w:after="0" w:line="240" w:lineRule="auto"/>
        <w:rPr>
          <w:rFonts w:ascii="Times New Roman" w:hAnsi="Times New Roman" w:cs="Times New Roman"/>
          <w:sz w:val="24"/>
          <w:szCs w:val="24"/>
        </w:rPr>
      </w:pPr>
      <w:r w:rsidRPr="00997A50">
        <w:rPr>
          <w:rFonts w:ascii="Times New Roman" w:hAnsi="Times New Roman" w:cs="Times New Roman"/>
          <w:b/>
          <w:sz w:val="24"/>
          <w:szCs w:val="24"/>
        </w:rPr>
        <w:t>EDUCATION</w:t>
      </w:r>
      <w:r w:rsidR="00803EB5">
        <w:rPr>
          <w:rFonts w:ascii="Times New Roman" w:hAnsi="Times New Roman" w:cs="Times New Roman"/>
          <w:sz w:val="24"/>
          <w:szCs w:val="24"/>
        </w:rPr>
        <w:tab/>
      </w:r>
      <w:r w:rsidR="00803EB5">
        <w:rPr>
          <w:rFonts w:ascii="Times New Roman" w:hAnsi="Times New Roman" w:cs="Times New Roman"/>
          <w:sz w:val="24"/>
          <w:szCs w:val="24"/>
        </w:rPr>
        <w:tab/>
      </w:r>
      <w:r w:rsidRPr="00997A50">
        <w:rPr>
          <w:rFonts w:ascii="Times New Roman" w:hAnsi="Times New Roman" w:cs="Times New Roman"/>
          <w:i/>
          <w:sz w:val="24"/>
          <w:szCs w:val="24"/>
        </w:rPr>
        <w:t>B.S. Degree</w:t>
      </w:r>
      <w:r w:rsidRPr="00997A50">
        <w:rPr>
          <w:rFonts w:ascii="Times New Roman" w:hAnsi="Times New Roman" w:cs="Times New Roman"/>
          <w:sz w:val="24"/>
          <w:szCs w:val="24"/>
        </w:rPr>
        <w:t>,</w:t>
      </w:r>
      <w:r w:rsidR="00107A0E">
        <w:rPr>
          <w:rFonts w:ascii="Times New Roman" w:hAnsi="Times New Roman" w:cs="Times New Roman"/>
          <w:sz w:val="24"/>
          <w:szCs w:val="24"/>
        </w:rPr>
        <w:t xml:space="preserve"> Your State University, May 2012</w:t>
      </w:r>
    </w:p>
    <w:p w:rsidR="00A751A5" w:rsidRPr="00997A50" w:rsidRDefault="00A751A5" w:rsidP="00803EB5">
      <w:pPr>
        <w:spacing w:after="0" w:line="240" w:lineRule="auto"/>
        <w:ind w:left="3240" w:hanging="360"/>
        <w:rPr>
          <w:rFonts w:ascii="Times New Roman" w:hAnsi="Times New Roman" w:cs="Times New Roman"/>
          <w:sz w:val="24"/>
          <w:szCs w:val="24"/>
        </w:rPr>
      </w:pPr>
      <w:r w:rsidRPr="00997A50">
        <w:rPr>
          <w:rFonts w:ascii="Times New Roman" w:hAnsi="Times New Roman" w:cs="Times New Roman"/>
          <w:sz w:val="24"/>
          <w:szCs w:val="24"/>
        </w:rPr>
        <w:t>G.P.A. 3.6/4.0</w:t>
      </w:r>
    </w:p>
    <w:p w:rsidR="00A751A5" w:rsidRPr="00997A50" w:rsidRDefault="00A751A5" w:rsidP="00803EB5">
      <w:pPr>
        <w:spacing w:after="0" w:line="240" w:lineRule="auto"/>
        <w:ind w:left="3240" w:hanging="360"/>
        <w:rPr>
          <w:rFonts w:ascii="Times New Roman" w:hAnsi="Times New Roman" w:cs="Times New Roman"/>
          <w:sz w:val="24"/>
          <w:szCs w:val="24"/>
        </w:rPr>
      </w:pPr>
      <w:r w:rsidRPr="00997A50">
        <w:rPr>
          <w:rFonts w:ascii="Times New Roman" w:hAnsi="Times New Roman" w:cs="Times New Roman"/>
          <w:sz w:val="24"/>
          <w:szCs w:val="24"/>
        </w:rPr>
        <w:t xml:space="preserve">Major:  English Education    </w:t>
      </w:r>
      <w:r w:rsidRPr="00997A50">
        <w:rPr>
          <w:rFonts w:ascii="Times New Roman" w:hAnsi="Times New Roman" w:cs="Times New Roman"/>
          <w:sz w:val="24"/>
          <w:szCs w:val="24"/>
        </w:rPr>
        <w:tab/>
      </w:r>
    </w:p>
    <w:p w:rsidR="00A751A5" w:rsidRPr="00997A50" w:rsidRDefault="00A751A5" w:rsidP="00803EB5">
      <w:pPr>
        <w:spacing w:after="0" w:line="240" w:lineRule="auto"/>
        <w:ind w:left="2160" w:firstLine="720"/>
        <w:rPr>
          <w:rFonts w:ascii="Times New Roman" w:hAnsi="Times New Roman" w:cs="Times New Roman"/>
          <w:sz w:val="24"/>
          <w:szCs w:val="24"/>
        </w:rPr>
      </w:pPr>
      <w:r w:rsidRPr="00997A50">
        <w:rPr>
          <w:rFonts w:ascii="Times New Roman" w:hAnsi="Times New Roman" w:cs="Times New Roman"/>
          <w:sz w:val="24"/>
          <w:szCs w:val="24"/>
        </w:rPr>
        <w:t>Minor:  Spanish</w:t>
      </w:r>
    </w:p>
    <w:p w:rsidR="00A751A5" w:rsidRPr="00997A50" w:rsidRDefault="00A751A5" w:rsidP="00A751A5">
      <w:pPr>
        <w:spacing w:after="0" w:line="240" w:lineRule="auto"/>
        <w:ind w:left="3240" w:hanging="3240"/>
        <w:rPr>
          <w:rFonts w:ascii="Times New Roman" w:hAnsi="Times New Roman" w:cs="Times New Roman"/>
          <w:sz w:val="24"/>
          <w:szCs w:val="24"/>
        </w:rPr>
      </w:pPr>
    </w:p>
    <w:p w:rsidR="00A751A5" w:rsidRPr="00997A50" w:rsidRDefault="00A751A5" w:rsidP="00A751A5">
      <w:pPr>
        <w:spacing w:after="0" w:line="240" w:lineRule="auto"/>
        <w:ind w:left="3240" w:hanging="360"/>
        <w:rPr>
          <w:rFonts w:ascii="Times New Roman" w:hAnsi="Times New Roman" w:cs="Times New Roman"/>
          <w:sz w:val="24"/>
          <w:szCs w:val="24"/>
        </w:rPr>
      </w:pPr>
      <w:r w:rsidRPr="00997A50">
        <w:rPr>
          <w:rFonts w:ascii="Times New Roman" w:hAnsi="Times New Roman" w:cs="Times New Roman"/>
          <w:i/>
          <w:sz w:val="24"/>
          <w:szCs w:val="24"/>
        </w:rPr>
        <w:t>A.A. Degree</w:t>
      </w:r>
      <w:r w:rsidRPr="00997A50">
        <w:rPr>
          <w:rFonts w:ascii="Times New Roman" w:hAnsi="Times New Roman" w:cs="Times New Roman"/>
          <w:sz w:val="24"/>
          <w:szCs w:val="24"/>
        </w:rPr>
        <w:t>, Great</w:t>
      </w:r>
      <w:r w:rsidR="00107A0E">
        <w:rPr>
          <w:rFonts w:ascii="Times New Roman" w:hAnsi="Times New Roman" w:cs="Times New Roman"/>
          <w:sz w:val="24"/>
          <w:szCs w:val="24"/>
        </w:rPr>
        <w:t xml:space="preserve"> Land Community College, May 20</w:t>
      </w:r>
      <w:r w:rsidRPr="00997A50">
        <w:rPr>
          <w:rFonts w:ascii="Times New Roman" w:hAnsi="Times New Roman" w:cs="Times New Roman"/>
          <w:sz w:val="24"/>
          <w:szCs w:val="24"/>
        </w:rPr>
        <w:t>1</w:t>
      </w:r>
      <w:r w:rsidR="00107A0E">
        <w:rPr>
          <w:rFonts w:ascii="Times New Roman" w:hAnsi="Times New Roman" w:cs="Times New Roman"/>
          <w:sz w:val="24"/>
          <w:szCs w:val="24"/>
        </w:rPr>
        <w:t>0</w:t>
      </w:r>
    </w:p>
    <w:p w:rsidR="00A751A5" w:rsidRPr="00997A50" w:rsidRDefault="00A751A5" w:rsidP="00A751A5">
      <w:pPr>
        <w:spacing w:after="240" w:line="240" w:lineRule="auto"/>
        <w:ind w:left="3240" w:hanging="3240"/>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t>Major:  Pre-education</w:t>
      </w:r>
    </w:p>
    <w:p w:rsidR="00A751A5" w:rsidRPr="00997A50" w:rsidRDefault="00A751A5" w:rsidP="00A751A5">
      <w:pPr>
        <w:spacing w:after="0" w:line="240" w:lineRule="auto"/>
        <w:rPr>
          <w:rFonts w:ascii="Times New Roman" w:hAnsi="Times New Roman" w:cs="Times New Roman"/>
          <w:sz w:val="24"/>
          <w:szCs w:val="24"/>
        </w:rPr>
      </w:pPr>
    </w:p>
    <w:p w:rsidR="00294DEB" w:rsidRDefault="000B41F7" w:rsidP="00A751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PRE-SERVICE </w:t>
      </w:r>
      <w:r w:rsidR="00294DEB">
        <w:rPr>
          <w:rFonts w:ascii="Times New Roman" w:hAnsi="Times New Roman" w:cs="Times New Roman"/>
          <w:b/>
          <w:sz w:val="24"/>
          <w:szCs w:val="24"/>
        </w:rPr>
        <w:t xml:space="preserve">TEACHING </w:t>
      </w:r>
      <w:r w:rsidR="00A751A5" w:rsidRPr="00997A50">
        <w:rPr>
          <w:rFonts w:ascii="Times New Roman" w:hAnsi="Times New Roman" w:cs="Times New Roman"/>
          <w:b/>
          <w:sz w:val="24"/>
          <w:szCs w:val="24"/>
        </w:rPr>
        <w:t>EXPERIENCE</w:t>
      </w:r>
      <w:r>
        <w:rPr>
          <w:rFonts w:ascii="Times New Roman" w:hAnsi="Times New Roman" w:cs="Times New Roman"/>
          <w:b/>
          <w:sz w:val="24"/>
          <w:szCs w:val="24"/>
        </w:rPr>
        <w:t>S</w:t>
      </w:r>
      <w:r w:rsidR="00A751A5" w:rsidRPr="00997A50">
        <w:rPr>
          <w:rFonts w:ascii="Times New Roman" w:hAnsi="Times New Roman" w:cs="Times New Roman"/>
          <w:sz w:val="24"/>
          <w:szCs w:val="24"/>
        </w:rPr>
        <w:tab/>
      </w:r>
      <w:r w:rsidR="00A751A5" w:rsidRPr="00997A50">
        <w:rPr>
          <w:rFonts w:ascii="Times New Roman" w:hAnsi="Times New Roman" w:cs="Times New Roman"/>
          <w:sz w:val="24"/>
          <w:szCs w:val="24"/>
        </w:rPr>
        <w:tab/>
      </w:r>
    </w:p>
    <w:p w:rsidR="00A751A5" w:rsidRPr="00997A50" w:rsidRDefault="00A751A5" w:rsidP="00294DEB">
      <w:pPr>
        <w:spacing w:after="0" w:line="240" w:lineRule="auto"/>
        <w:ind w:left="2160" w:firstLine="720"/>
        <w:rPr>
          <w:rFonts w:ascii="Times New Roman" w:hAnsi="Times New Roman" w:cs="Times New Roman"/>
          <w:sz w:val="24"/>
          <w:szCs w:val="24"/>
        </w:rPr>
      </w:pPr>
      <w:r w:rsidRPr="00997A50">
        <w:rPr>
          <w:rFonts w:ascii="Times New Roman" w:hAnsi="Times New Roman" w:cs="Times New Roman"/>
          <w:i/>
          <w:sz w:val="24"/>
          <w:szCs w:val="24"/>
        </w:rPr>
        <w:t>Great High School</w:t>
      </w:r>
      <w:r w:rsidR="00107A0E">
        <w:rPr>
          <w:rFonts w:ascii="Times New Roman" w:hAnsi="Times New Roman" w:cs="Times New Roman"/>
          <w:sz w:val="24"/>
          <w:szCs w:val="24"/>
        </w:rPr>
        <w:t>, Great City, PA, Spring 2012</w:t>
      </w:r>
    </w:p>
    <w:p w:rsidR="00A751A5" w:rsidRPr="00997A50" w:rsidRDefault="00A751A5" w:rsidP="00A751A5">
      <w:pPr>
        <w:spacing w:after="0" w:line="240" w:lineRule="auto"/>
        <w:ind w:left="2880"/>
        <w:rPr>
          <w:rFonts w:ascii="Times New Roman" w:hAnsi="Times New Roman" w:cs="Times New Roman"/>
          <w:sz w:val="24"/>
          <w:szCs w:val="24"/>
        </w:rPr>
      </w:pPr>
      <w:r w:rsidRPr="00997A50">
        <w:rPr>
          <w:rFonts w:ascii="Times New Roman" w:hAnsi="Times New Roman" w:cs="Times New Roman"/>
          <w:sz w:val="24"/>
          <w:szCs w:val="24"/>
        </w:rPr>
        <w:t>Student Teaching: 10</w:t>
      </w:r>
      <w:r w:rsidRPr="00997A50">
        <w:rPr>
          <w:rFonts w:ascii="Times New Roman" w:hAnsi="Times New Roman" w:cs="Times New Roman"/>
          <w:sz w:val="24"/>
          <w:szCs w:val="24"/>
          <w:vertAlign w:val="superscript"/>
        </w:rPr>
        <w:t>th</w:t>
      </w:r>
      <w:r w:rsidRPr="00997A50">
        <w:rPr>
          <w:rFonts w:ascii="Times New Roman" w:hAnsi="Times New Roman" w:cs="Times New Roman"/>
          <w:sz w:val="24"/>
          <w:szCs w:val="24"/>
        </w:rPr>
        <w:t xml:space="preserve"> grade English.  Four English classes; one journalism class; one drama class.  Eleven weeks as co-teacher; Five weeks as lead teacher.  Co-directed all-school musical.  Co-advised school newspaper.  </w:t>
      </w:r>
    </w:p>
    <w:p w:rsidR="00A751A5" w:rsidRPr="00997A50" w:rsidRDefault="00A751A5" w:rsidP="00A751A5">
      <w:pPr>
        <w:spacing w:after="0" w:line="240" w:lineRule="auto"/>
        <w:rPr>
          <w:rFonts w:ascii="Times New Roman" w:hAnsi="Times New Roman" w:cs="Times New Roman"/>
          <w:sz w:val="24"/>
          <w:szCs w:val="24"/>
        </w:rPr>
      </w:pP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i/>
          <w:sz w:val="24"/>
          <w:szCs w:val="24"/>
        </w:rPr>
        <w:t>Wonderful Middle School</w:t>
      </w:r>
      <w:r w:rsidR="00107A0E">
        <w:rPr>
          <w:rFonts w:ascii="Times New Roman" w:hAnsi="Times New Roman" w:cs="Times New Roman"/>
          <w:sz w:val="24"/>
          <w:szCs w:val="24"/>
        </w:rPr>
        <w:t>,  Wonderful City, PA  Fall 2011</w:t>
      </w:r>
    </w:p>
    <w:p w:rsidR="00A751A5" w:rsidRPr="00997A50" w:rsidRDefault="00A751A5" w:rsidP="00A751A5">
      <w:pPr>
        <w:spacing w:after="0" w:line="240" w:lineRule="auto"/>
        <w:ind w:left="2880"/>
        <w:rPr>
          <w:rFonts w:ascii="Times New Roman" w:hAnsi="Times New Roman" w:cs="Times New Roman"/>
          <w:sz w:val="24"/>
          <w:szCs w:val="24"/>
        </w:rPr>
      </w:pPr>
      <w:r w:rsidRPr="00997A50">
        <w:rPr>
          <w:rFonts w:ascii="Times New Roman" w:hAnsi="Times New Roman" w:cs="Times New Roman"/>
          <w:sz w:val="24"/>
          <w:szCs w:val="24"/>
        </w:rPr>
        <w:t>Senior practicum experience:  8</w:t>
      </w:r>
      <w:r w:rsidRPr="00997A50">
        <w:rPr>
          <w:rFonts w:ascii="Times New Roman" w:hAnsi="Times New Roman" w:cs="Times New Roman"/>
          <w:sz w:val="24"/>
          <w:szCs w:val="24"/>
          <w:vertAlign w:val="superscript"/>
        </w:rPr>
        <w:t>th</w:t>
      </w:r>
      <w:r w:rsidRPr="00997A50">
        <w:rPr>
          <w:rFonts w:ascii="Times New Roman" w:hAnsi="Times New Roman" w:cs="Times New Roman"/>
          <w:sz w:val="24"/>
          <w:szCs w:val="24"/>
        </w:rPr>
        <w:t xml:space="preserve"> grade language arts team.  Taught language arts three hours per week for 12 weeks.  Assisted with Spanish Club.  </w:t>
      </w:r>
    </w:p>
    <w:p w:rsidR="00A751A5" w:rsidRPr="00997A50" w:rsidRDefault="00A751A5" w:rsidP="00A751A5">
      <w:pPr>
        <w:spacing w:after="0" w:line="240" w:lineRule="auto"/>
        <w:rPr>
          <w:rFonts w:ascii="Times New Roman" w:hAnsi="Times New Roman" w:cs="Times New Roman"/>
          <w:sz w:val="24"/>
          <w:szCs w:val="24"/>
        </w:rPr>
      </w:pP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i/>
          <w:sz w:val="24"/>
          <w:szCs w:val="24"/>
        </w:rPr>
        <w:t>All-American School</w:t>
      </w:r>
      <w:r w:rsidRPr="00997A50">
        <w:rPr>
          <w:rFonts w:ascii="Times New Roman" w:hAnsi="Times New Roman" w:cs="Times New Roman"/>
          <w:sz w:val="24"/>
          <w:szCs w:val="24"/>
        </w:rPr>
        <w:t>, Americus, PA  Sprin</w:t>
      </w:r>
      <w:r w:rsidR="00107A0E">
        <w:rPr>
          <w:rFonts w:ascii="Times New Roman" w:hAnsi="Times New Roman" w:cs="Times New Roman"/>
          <w:sz w:val="24"/>
          <w:szCs w:val="24"/>
        </w:rPr>
        <w:t>g 2011</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Junior practicum experience (40 hours):  7th grade team.</w:t>
      </w:r>
    </w:p>
    <w:p w:rsidR="00A751A5" w:rsidRPr="00997A50" w:rsidRDefault="00A751A5" w:rsidP="00A751A5">
      <w:pPr>
        <w:spacing w:after="24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Tutored ESL students in language arts and reading.</w:t>
      </w:r>
    </w:p>
    <w:p w:rsidR="00A751A5" w:rsidRPr="00997A50" w:rsidRDefault="00A751A5" w:rsidP="00A751A5">
      <w:pPr>
        <w:spacing w:after="0" w:line="240" w:lineRule="auto"/>
        <w:rPr>
          <w:rFonts w:ascii="Times New Roman" w:hAnsi="Times New Roman" w:cs="Times New Roman"/>
          <w:sz w:val="24"/>
          <w:szCs w:val="24"/>
        </w:rPr>
      </w:pP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b/>
          <w:sz w:val="24"/>
          <w:szCs w:val="24"/>
        </w:rPr>
        <w:t>RELATED EXPERIENCE</w:t>
      </w:r>
      <w:r w:rsidR="00294DEB">
        <w:rPr>
          <w:rFonts w:ascii="Times New Roman" w:hAnsi="Times New Roman" w:cs="Times New Roman"/>
          <w:b/>
          <w:sz w:val="24"/>
          <w:szCs w:val="24"/>
        </w:rPr>
        <w:t>S</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i/>
          <w:sz w:val="24"/>
          <w:szCs w:val="24"/>
        </w:rPr>
        <w:t>Hometown Summer Camp</w:t>
      </w:r>
      <w:r w:rsidR="00107A0E">
        <w:rPr>
          <w:rFonts w:ascii="Times New Roman" w:hAnsi="Times New Roman" w:cs="Times New Roman"/>
          <w:sz w:val="24"/>
          <w:szCs w:val="24"/>
        </w:rPr>
        <w:t>. Summers 2009 and 2010</w:t>
      </w:r>
    </w:p>
    <w:p w:rsidR="00A751A5" w:rsidRPr="00997A50" w:rsidRDefault="00A751A5" w:rsidP="00A751A5">
      <w:pPr>
        <w:spacing w:after="0" w:line="240" w:lineRule="auto"/>
        <w:ind w:left="3420"/>
        <w:rPr>
          <w:rFonts w:ascii="Times New Roman" w:hAnsi="Times New Roman" w:cs="Times New Roman"/>
          <w:sz w:val="24"/>
          <w:szCs w:val="24"/>
        </w:rPr>
      </w:pPr>
      <w:r w:rsidRPr="00997A50">
        <w:rPr>
          <w:rFonts w:ascii="Times New Roman" w:hAnsi="Times New Roman" w:cs="Times New Roman"/>
          <w:sz w:val="24"/>
          <w:szCs w:val="24"/>
        </w:rPr>
        <w:t>Developed and taught crafts for 10-year-olds; provided parent orientation on Opening Days; assisted director with parent volunteer schedule</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i/>
          <w:sz w:val="24"/>
          <w:szCs w:val="24"/>
        </w:rPr>
        <w:t>“America Reads” volunteer tutor.</w:t>
      </w:r>
      <w:r w:rsidR="00107A0E">
        <w:rPr>
          <w:rFonts w:ascii="Times New Roman" w:hAnsi="Times New Roman" w:cs="Times New Roman"/>
          <w:sz w:val="24"/>
          <w:szCs w:val="24"/>
        </w:rPr>
        <w:t xml:space="preserve">   2010-2011</w:t>
      </w:r>
    </w:p>
    <w:p w:rsidR="00A751A5" w:rsidRDefault="00A751A5" w:rsidP="00A751A5">
      <w:pPr>
        <w:spacing w:after="24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00107A0E">
        <w:rPr>
          <w:rFonts w:ascii="Times New Roman" w:hAnsi="Times New Roman" w:cs="Times New Roman"/>
          <w:i/>
          <w:sz w:val="24"/>
          <w:szCs w:val="24"/>
        </w:rPr>
        <w:t>Local</w:t>
      </w:r>
      <w:r w:rsidRPr="00997A50">
        <w:rPr>
          <w:rFonts w:ascii="Times New Roman" w:hAnsi="Times New Roman" w:cs="Times New Roman"/>
          <w:i/>
          <w:sz w:val="24"/>
          <w:szCs w:val="24"/>
        </w:rPr>
        <w:t xml:space="preserve"> School for Veterans’ Children tutor</w:t>
      </w:r>
      <w:r w:rsidR="00107A0E">
        <w:rPr>
          <w:rFonts w:ascii="Times New Roman" w:hAnsi="Times New Roman" w:cs="Times New Roman"/>
          <w:sz w:val="24"/>
          <w:szCs w:val="24"/>
        </w:rPr>
        <w:t>.  2009</w:t>
      </w:r>
    </w:p>
    <w:p w:rsidR="00A751A5" w:rsidRPr="00997A50" w:rsidRDefault="00A751A5" w:rsidP="00A751A5">
      <w:pPr>
        <w:spacing w:after="240" w:line="240" w:lineRule="auto"/>
        <w:rPr>
          <w:rFonts w:ascii="Times New Roman" w:hAnsi="Times New Roman" w:cs="Times New Roman"/>
          <w:sz w:val="24"/>
          <w:szCs w:val="24"/>
        </w:rPr>
      </w:pPr>
    </w:p>
    <w:p w:rsidR="00803EB5" w:rsidRDefault="00803EB5">
      <w:pPr>
        <w:rPr>
          <w:rFonts w:ascii="Times New Roman" w:hAnsi="Times New Roman" w:cs="Times New Roman"/>
          <w:b/>
          <w:sz w:val="24"/>
          <w:szCs w:val="24"/>
        </w:rPr>
      </w:pPr>
    </w:p>
    <w:p w:rsidR="00A751A5" w:rsidRPr="00997A50" w:rsidRDefault="00A751A5" w:rsidP="00A751A5">
      <w:pPr>
        <w:spacing w:after="0" w:line="240" w:lineRule="auto"/>
        <w:rPr>
          <w:rFonts w:ascii="Times New Roman" w:hAnsi="Times New Roman" w:cs="Times New Roman"/>
          <w:b/>
          <w:sz w:val="24"/>
          <w:szCs w:val="24"/>
        </w:rPr>
      </w:pPr>
      <w:r w:rsidRPr="00997A50">
        <w:rPr>
          <w:rFonts w:ascii="Times New Roman" w:hAnsi="Times New Roman" w:cs="Times New Roman"/>
          <w:b/>
          <w:sz w:val="24"/>
          <w:szCs w:val="24"/>
        </w:rPr>
        <w:t>MEMBERSHIP/AWARDS</w:t>
      </w:r>
    </w:p>
    <w:p w:rsidR="00A751A5" w:rsidRPr="00997A50" w:rsidRDefault="00A751A5" w:rsidP="00A751A5">
      <w:pPr>
        <w:spacing w:after="0" w:line="240" w:lineRule="auto"/>
        <w:ind w:left="2880"/>
        <w:rPr>
          <w:rFonts w:ascii="Times New Roman" w:hAnsi="Times New Roman" w:cs="Times New Roman"/>
          <w:sz w:val="24"/>
          <w:szCs w:val="24"/>
        </w:rPr>
      </w:pPr>
      <w:r w:rsidRPr="00997A50">
        <w:rPr>
          <w:rFonts w:ascii="Times New Roman" w:hAnsi="Times New Roman" w:cs="Times New Roman"/>
          <w:sz w:val="24"/>
          <w:szCs w:val="24"/>
        </w:rPr>
        <w:t xml:space="preserve">National Council of Teachers of English Student Member,  </w:t>
      </w:r>
    </w:p>
    <w:p w:rsidR="00A751A5" w:rsidRPr="00997A50" w:rsidRDefault="00107A0E" w:rsidP="00A751A5">
      <w:pPr>
        <w:spacing w:after="0" w:line="240" w:lineRule="auto"/>
        <w:ind w:left="3420"/>
        <w:rPr>
          <w:rFonts w:ascii="Times New Roman" w:hAnsi="Times New Roman" w:cs="Times New Roman"/>
          <w:sz w:val="24"/>
          <w:szCs w:val="24"/>
        </w:rPr>
      </w:pPr>
      <w:r>
        <w:rPr>
          <w:rFonts w:ascii="Times New Roman" w:hAnsi="Times New Roman" w:cs="Times New Roman"/>
          <w:sz w:val="24"/>
          <w:szCs w:val="24"/>
        </w:rPr>
        <w:t>2010-2011</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00107A0E">
        <w:rPr>
          <w:rFonts w:ascii="Times New Roman" w:hAnsi="Times New Roman" w:cs="Times New Roman"/>
          <w:sz w:val="24"/>
          <w:szCs w:val="24"/>
        </w:rPr>
        <w:t>Kappa Delta Pi Member. 2010-2012</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Alpha Theta Rho Preside</w:t>
      </w:r>
      <w:r w:rsidR="00107A0E">
        <w:rPr>
          <w:rFonts w:ascii="Times New Roman" w:hAnsi="Times New Roman" w:cs="Times New Roman"/>
          <w:sz w:val="24"/>
          <w:szCs w:val="24"/>
        </w:rPr>
        <w:t>nt’s Scholarship Recipient, 2012</w:t>
      </w:r>
    </w:p>
    <w:p w:rsidR="00A751A5" w:rsidRPr="00997A50" w:rsidRDefault="00A751A5" w:rsidP="00A751A5">
      <w:pPr>
        <w:spacing w:after="240" w:line="240" w:lineRule="auto"/>
        <w:ind w:left="3420" w:hanging="540"/>
        <w:rPr>
          <w:rFonts w:ascii="Times New Roman" w:hAnsi="Times New Roman" w:cs="Times New Roman"/>
          <w:sz w:val="24"/>
          <w:szCs w:val="24"/>
        </w:rPr>
      </w:pPr>
      <w:r w:rsidRPr="00997A50">
        <w:rPr>
          <w:rFonts w:ascii="Times New Roman" w:hAnsi="Times New Roman" w:cs="Times New Roman"/>
          <w:sz w:val="24"/>
          <w:szCs w:val="24"/>
        </w:rPr>
        <w:t>Great Land Community College “Volunteer o</w:t>
      </w:r>
      <w:r w:rsidR="00107A0E">
        <w:rPr>
          <w:rFonts w:ascii="Times New Roman" w:hAnsi="Times New Roman" w:cs="Times New Roman"/>
          <w:sz w:val="24"/>
          <w:szCs w:val="24"/>
        </w:rPr>
        <w:t>f the Semester Award”, Fall 2009</w:t>
      </w:r>
    </w:p>
    <w:p w:rsidR="00A751A5" w:rsidRPr="00997A50" w:rsidRDefault="00A751A5" w:rsidP="00A751A5">
      <w:pPr>
        <w:spacing w:after="0" w:line="240" w:lineRule="auto"/>
        <w:ind w:left="3420" w:hanging="540"/>
        <w:rPr>
          <w:rFonts w:ascii="Times New Roman" w:hAnsi="Times New Roman" w:cs="Times New Roman"/>
          <w:sz w:val="24"/>
          <w:szCs w:val="24"/>
        </w:rPr>
      </w:pP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b/>
          <w:sz w:val="24"/>
          <w:szCs w:val="24"/>
        </w:rPr>
        <w:t>REFERENCES</w:t>
      </w:r>
      <w:r w:rsidRPr="00997A50">
        <w:rPr>
          <w:rFonts w:ascii="Times New Roman" w:hAnsi="Times New Roman" w:cs="Times New Roman"/>
          <w:b/>
          <w:sz w:val="24"/>
          <w:szCs w:val="24"/>
        </w:rPr>
        <w:tab/>
      </w:r>
      <w:r w:rsidRPr="00997A50">
        <w:rPr>
          <w:rFonts w:ascii="Times New Roman" w:hAnsi="Times New Roman" w:cs="Times New Roman"/>
          <w:b/>
          <w:sz w:val="24"/>
          <w:szCs w:val="24"/>
        </w:rPr>
        <w:tab/>
      </w:r>
      <w:r w:rsidRPr="00997A50">
        <w:rPr>
          <w:rFonts w:ascii="Times New Roman" w:hAnsi="Times New Roman" w:cs="Times New Roman"/>
          <w:sz w:val="24"/>
          <w:szCs w:val="24"/>
        </w:rPr>
        <w:t>Dr.</w:t>
      </w:r>
      <w:r w:rsidRPr="00997A50">
        <w:rPr>
          <w:rFonts w:ascii="Times New Roman" w:hAnsi="Times New Roman" w:cs="Times New Roman"/>
          <w:b/>
          <w:sz w:val="24"/>
          <w:szCs w:val="24"/>
        </w:rPr>
        <w:t xml:space="preserve">  </w:t>
      </w:r>
      <w:r w:rsidRPr="00997A50">
        <w:rPr>
          <w:rFonts w:ascii="Times New Roman" w:hAnsi="Times New Roman" w:cs="Times New Roman"/>
          <w:sz w:val="24"/>
          <w:szCs w:val="24"/>
        </w:rPr>
        <w:t>E. N. Glish, University Supervisor</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212 Shakespeare Hall</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Your State University</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Great State, XA 00000</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123-456-7890</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p>
    <w:p w:rsidR="00A751A5" w:rsidRPr="00997A50" w:rsidRDefault="00A751A5" w:rsidP="00A751A5">
      <w:pPr>
        <w:spacing w:after="0" w:line="240" w:lineRule="auto"/>
        <w:ind w:left="2880"/>
        <w:rPr>
          <w:rFonts w:ascii="Times New Roman" w:hAnsi="Times New Roman" w:cs="Times New Roman"/>
          <w:sz w:val="24"/>
          <w:szCs w:val="24"/>
        </w:rPr>
      </w:pPr>
      <w:r w:rsidRPr="00997A50">
        <w:rPr>
          <w:rFonts w:ascii="Times New Roman" w:hAnsi="Times New Roman" w:cs="Times New Roman"/>
          <w:sz w:val="24"/>
          <w:szCs w:val="24"/>
        </w:rPr>
        <w:t>Mr. J. R. Nalist, CooperatingTeacher</w:t>
      </w:r>
    </w:p>
    <w:p w:rsidR="00A751A5" w:rsidRPr="00997A50" w:rsidRDefault="00A751A5" w:rsidP="00A751A5">
      <w:pPr>
        <w:spacing w:after="0" w:line="240" w:lineRule="auto"/>
        <w:ind w:left="2880"/>
        <w:rPr>
          <w:rFonts w:ascii="Times New Roman" w:hAnsi="Times New Roman" w:cs="Times New Roman"/>
          <w:sz w:val="24"/>
          <w:szCs w:val="24"/>
        </w:rPr>
      </w:pPr>
      <w:r w:rsidRPr="00997A50">
        <w:rPr>
          <w:rFonts w:ascii="Times New Roman" w:hAnsi="Times New Roman" w:cs="Times New Roman"/>
          <w:sz w:val="24"/>
          <w:szCs w:val="24"/>
        </w:rPr>
        <w:t>Great High School</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Great City, XA 00000</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123-567-8910</w:t>
      </w:r>
    </w:p>
    <w:p w:rsidR="00A751A5" w:rsidRPr="00997A50" w:rsidRDefault="00A751A5" w:rsidP="00A751A5">
      <w:pPr>
        <w:spacing w:after="0" w:line="240" w:lineRule="auto"/>
        <w:rPr>
          <w:rFonts w:ascii="Times New Roman" w:hAnsi="Times New Roman" w:cs="Times New Roman"/>
          <w:sz w:val="24"/>
          <w:szCs w:val="24"/>
        </w:rPr>
      </w:pP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Dr. K. O. Leader, High School Principal</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Great High School</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Great City, XA 00000</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123-567-9101</w:t>
      </w:r>
    </w:p>
    <w:p w:rsidR="00A751A5" w:rsidRPr="00997A50" w:rsidRDefault="00A751A5" w:rsidP="00A751A5">
      <w:pPr>
        <w:spacing w:after="0" w:line="240" w:lineRule="auto"/>
        <w:rPr>
          <w:rFonts w:ascii="Times New Roman" w:hAnsi="Times New Roman" w:cs="Times New Roman"/>
          <w:sz w:val="24"/>
          <w:szCs w:val="24"/>
        </w:rPr>
      </w:pP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Ms. Grae T. Books, America Reads Coordinator</w:t>
      </w:r>
    </w:p>
    <w:p w:rsidR="00A751A5" w:rsidRPr="00997A50" w:rsidRDefault="00A751A5" w:rsidP="00A751A5">
      <w:pPr>
        <w:spacing w:after="0" w:line="240" w:lineRule="auto"/>
        <w:ind w:left="2880"/>
        <w:rPr>
          <w:rFonts w:ascii="Times New Roman" w:hAnsi="Times New Roman" w:cs="Times New Roman"/>
          <w:sz w:val="24"/>
          <w:szCs w:val="24"/>
        </w:rPr>
      </w:pPr>
      <w:r w:rsidRPr="00997A50">
        <w:rPr>
          <w:rFonts w:ascii="Times New Roman" w:hAnsi="Times New Roman" w:cs="Times New Roman"/>
          <w:sz w:val="24"/>
          <w:szCs w:val="24"/>
        </w:rPr>
        <w:t>400 Walden Hall</w:t>
      </w:r>
    </w:p>
    <w:p w:rsidR="00A751A5" w:rsidRPr="00997A50" w:rsidRDefault="00A751A5" w:rsidP="00A751A5">
      <w:pPr>
        <w:spacing w:after="0" w:line="240" w:lineRule="auto"/>
        <w:ind w:left="2160" w:firstLine="720"/>
        <w:rPr>
          <w:rFonts w:ascii="Times New Roman" w:hAnsi="Times New Roman" w:cs="Times New Roman"/>
          <w:sz w:val="24"/>
          <w:szCs w:val="24"/>
        </w:rPr>
      </w:pPr>
      <w:r w:rsidRPr="00997A50">
        <w:rPr>
          <w:rFonts w:ascii="Times New Roman" w:hAnsi="Times New Roman" w:cs="Times New Roman"/>
          <w:sz w:val="24"/>
          <w:szCs w:val="24"/>
        </w:rPr>
        <w:t>Your State University</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Great State, XA 00000</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t>123-456-6895</w:t>
      </w:r>
    </w:p>
    <w:p w:rsidR="00A751A5" w:rsidRPr="00997A50" w:rsidRDefault="00A751A5" w:rsidP="00A751A5">
      <w:pPr>
        <w:spacing w:after="0" w:line="240" w:lineRule="auto"/>
        <w:rPr>
          <w:rFonts w:ascii="Times New Roman" w:hAnsi="Times New Roman" w:cs="Times New Roman"/>
          <w:sz w:val="24"/>
          <w:szCs w:val="24"/>
        </w:rPr>
      </w:pPr>
      <w:r w:rsidRPr="00997A50">
        <w:rPr>
          <w:rFonts w:ascii="Times New Roman" w:hAnsi="Times New Roman" w:cs="Times New Roman"/>
          <w:sz w:val="24"/>
          <w:szCs w:val="24"/>
        </w:rPr>
        <w:tab/>
      </w:r>
      <w:r w:rsidRPr="00997A50">
        <w:rPr>
          <w:rFonts w:ascii="Times New Roman" w:hAnsi="Times New Roman" w:cs="Times New Roman"/>
          <w:sz w:val="24"/>
          <w:szCs w:val="24"/>
        </w:rPr>
        <w:tab/>
      </w:r>
      <w:r w:rsidRPr="00997A50">
        <w:rPr>
          <w:rFonts w:ascii="Times New Roman" w:hAnsi="Times New Roman" w:cs="Times New Roman"/>
          <w:sz w:val="24"/>
          <w:szCs w:val="24"/>
        </w:rPr>
        <w:tab/>
      </w:r>
    </w:p>
    <w:p w:rsidR="00A751A5" w:rsidRPr="00997A50" w:rsidRDefault="00A751A5" w:rsidP="00A751A5">
      <w:pPr>
        <w:spacing w:after="0" w:line="240" w:lineRule="auto"/>
        <w:rPr>
          <w:rFonts w:ascii="Times New Roman" w:hAnsi="Times New Roman" w:cs="Times New Roman"/>
          <w:sz w:val="24"/>
          <w:szCs w:val="24"/>
        </w:rPr>
      </w:pPr>
    </w:p>
    <w:p w:rsidR="00A751A5" w:rsidRPr="00294DEB" w:rsidRDefault="00A751A5" w:rsidP="00A751A5">
      <w:pPr>
        <w:pStyle w:val="ListParagraph"/>
        <w:spacing w:after="0" w:line="240" w:lineRule="auto"/>
        <w:rPr>
          <w:rFonts w:ascii="Times New Roman" w:hAnsi="Times New Roman" w:cs="Times New Roman"/>
          <w:sz w:val="24"/>
          <w:szCs w:val="24"/>
        </w:rPr>
      </w:pPr>
    </w:p>
    <w:p w:rsidR="00A751A5" w:rsidRDefault="00A751A5" w:rsidP="00A751A5">
      <w:pPr>
        <w:spacing w:after="0"/>
        <w:rPr>
          <w:rFonts w:ascii="Arial" w:hAnsi="Arial" w:cs="Arial"/>
          <w:i/>
          <w:sz w:val="24"/>
          <w:szCs w:val="24"/>
        </w:rPr>
      </w:pPr>
    </w:p>
    <w:p w:rsidR="00A751A5" w:rsidRDefault="00A751A5" w:rsidP="00A751A5">
      <w:pPr>
        <w:spacing w:after="0"/>
        <w:rPr>
          <w:rFonts w:ascii="Arial" w:hAnsi="Arial" w:cs="Arial"/>
          <w:i/>
          <w:sz w:val="24"/>
          <w:szCs w:val="24"/>
        </w:rPr>
      </w:pPr>
    </w:p>
    <w:p w:rsidR="00A751A5" w:rsidRDefault="00F354DD" w:rsidP="00803EB5">
      <w:pPr>
        <w:spacing w:after="0"/>
        <w:jc w:val="center"/>
        <w:rPr>
          <w:rFonts w:ascii="Arial" w:hAnsi="Arial" w:cs="Arial"/>
          <w:i/>
          <w:sz w:val="24"/>
          <w:szCs w:val="24"/>
        </w:rPr>
      </w:pPr>
      <w:r>
        <w:rPr>
          <w:rFonts w:ascii="Arial" w:hAnsi="Arial" w:cs="Arial"/>
          <w:i/>
          <w:noProof/>
          <w:sz w:val="24"/>
          <w:szCs w:val="24"/>
        </w:rPr>
        <mc:AlternateContent>
          <mc:Choice Requires="wps">
            <w:drawing>
              <wp:inline distT="0" distB="0" distL="0" distR="0" wp14:anchorId="6908856C" wp14:editId="06F36B50">
                <wp:extent cx="4133850" cy="209550"/>
                <wp:effectExtent l="9525" t="9525" r="0" b="9525"/>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209550"/>
                        </a:xfrm>
                        <a:prstGeom prst="rect">
                          <a:avLst/>
                        </a:prstGeom>
                        <a:extLst>
                          <a:ext uri="{AF507438-7753-43E0-B8FC-AC1667EBCBE1}">
                            <a14:hiddenEffects xmlns:a14="http://schemas.microsoft.com/office/drawing/2010/main">
                              <a:effectLst/>
                            </a14:hiddenEffects>
                          </a:ext>
                        </a:extLst>
                      </wps:spPr>
                      <wps:txbx>
                        <w:txbxContent>
                          <w:p w:rsidR="00E21FC1" w:rsidRDefault="00E21FC1" w:rsidP="00F354DD">
                            <w:pPr>
                              <w:pStyle w:val="NormalWeb"/>
                              <w:spacing w:before="0" w:beforeAutospacing="0" w:after="0" w:afterAutospacing="0"/>
                              <w:jc w:val="center"/>
                            </w:pPr>
                            <w:r>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Check here for more about resumes . . . </w:t>
                            </w:r>
                          </w:p>
                        </w:txbxContent>
                      </wps:txbx>
                      <wps:bodyPr wrap="square" numCol="1" fromWordArt="1">
                        <a:prstTxWarp prst="textPlain">
                          <a:avLst>
                            <a:gd name="adj" fmla="val 50000"/>
                          </a:avLst>
                        </a:prstTxWarp>
                        <a:spAutoFit/>
                      </wps:bodyPr>
                    </wps:wsp>
                  </a:graphicData>
                </a:graphic>
              </wp:inline>
            </w:drawing>
          </mc:Choice>
          <mc:Fallback>
            <w:pict>
              <v:shape w14:anchorId="6908856C" id="WordArt 9" o:spid="_x0000_s1037" type="#_x0000_t202" style="width:3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" filled="f" stroked="f">
                <o:lock v:ext="edit" shapetype="t"/>
                <v:textbox style="mso-fit-shape-to-text:t">
                  <w:txbxContent>
                    <w:p w:rsidR="00E21FC1" w:rsidRDefault="00E21FC1" w:rsidP="00F354DD">
                      <w:pPr>
                        <w:pStyle w:val="NormalWeb"/>
                        <w:spacing w:before="0" w:beforeAutospacing="0" w:after="0" w:afterAutospacing="0"/>
                        <w:jc w:val="center"/>
                      </w:pPr>
                      <w:r>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Check here for more about resumes . . . </w:t>
                      </w:r>
                    </w:p>
                  </w:txbxContent>
                </v:textbox>
                <w10:anchorlock/>
              </v:shape>
            </w:pict>
          </mc:Fallback>
        </mc:AlternateContent>
      </w:r>
    </w:p>
    <w:p w:rsidR="00803EB5" w:rsidRDefault="00803EB5" w:rsidP="00A751A5">
      <w:pPr>
        <w:spacing w:after="0"/>
        <w:rPr>
          <w:rFonts w:ascii="Arial" w:hAnsi="Arial" w:cs="Arial"/>
          <w:i/>
          <w:sz w:val="24"/>
          <w:szCs w:val="24"/>
        </w:rPr>
      </w:pPr>
    </w:p>
    <w:p w:rsidR="00C76FA7" w:rsidRPr="00C76FA7" w:rsidRDefault="008E3ED4" w:rsidP="00A751A5">
      <w:pPr>
        <w:spacing w:after="0"/>
        <w:jc w:val="center"/>
        <w:rPr>
          <w:sz w:val="24"/>
          <w:szCs w:val="24"/>
        </w:rPr>
      </w:pPr>
      <w:hyperlink r:id="rId46" w:history="1">
        <w:r w:rsidR="00C76FA7" w:rsidRPr="00C76FA7">
          <w:rPr>
            <w:rStyle w:val="Hyperlink"/>
            <w:sz w:val="24"/>
            <w:szCs w:val="24"/>
          </w:rPr>
          <w:t>https://www.ship.edu/alumni/aces/resume_assistance/</w:t>
        </w:r>
      </w:hyperlink>
    </w:p>
    <w:p w:rsidR="00A751A5" w:rsidRPr="00107A0E" w:rsidRDefault="00107A0E" w:rsidP="00A751A5">
      <w:pPr>
        <w:spacing w:after="0"/>
        <w:jc w:val="center"/>
        <w:rPr>
          <w:rFonts w:ascii="Arial" w:hAnsi="Arial" w:cs="Arial"/>
          <w:sz w:val="24"/>
          <w:szCs w:val="24"/>
        </w:rPr>
      </w:pPr>
      <w:r>
        <w:rPr>
          <w:rFonts w:ascii="Arial" w:hAnsi="Arial" w:cs="Arial"/>
          <w:i/>
          <w:sz w:val="24"/>
          <w:szCs w:val="24"/>
        </w:rPr>
        <w:t xml:space="preserve"> </w:t>
      </w:r>
    </w:p>
    <w:p w:rsidR="00A14A6B" w:rsidRDefault="00A14A6B" w:rsidP="00A751A5">
      <w:pPr>
        <w:spacing w:after="0"/>
        <w:rPr>
          <w:rFonts w:ascii="Arial" w:hAnsi="Arial" w:cs="Arial"/>
          <w:i/>
          <w:sz w:val="24"/>
          <w:szCs w:val="24"/>
        </w:rPr>
      </w:pPr>
    </w:p>
    <w:p w:rsidR="00803EB5" w:rsidRDefault="00803EB5" w:rsidP="00A751A5">
      <w:pPr>
        <w:spacing w:after="0"/>
        <w:rPr>
          <w:rFonts w:ascii="Arial" w:hAnsi="Arial" w:cs="Arial"/>
          <w:i/>
          <w:sz w:val="24"/>
          <w:szCs w:val="24"/>
        </w:rPr>
      </w:pPr>
    </w:p>
    <w:p w:rsidR="00803EB5" w:rsidRDefault="00803EB5">
      <w:pPr>
        <w:rPr>
          <w:rFonts w:ascii="Arial" w:hAnsi="Arial" w:cs="Arial"/>
          <w:i/>
          <w:sz w:val="24"/>
          <w:szCs w:val="24"/>
        </w:rPr>
      </w:pPr>
      <w:r>
        <w:rPr>
          <w:rFonts w:ascii="Arial" w:hAnsi="Arial" w:cs="Arial"/>
          <w:i/>
          <w:sz w:val="24"/>
          <w:szCs w:val="24"/>
        </w:rPr>
        <w:br w:type="page"/>
      </w:r>
    </w:p>
    <w:p w:rsidR="00803EB5" w:rsidRPr="005334B3" w:rsidRDefault="00F354DD" w:rsidP="00803EB5">
      <w:pPr>
        <w:tabs>
          <w:tab w:val="center" w:pos="4680"/>
        </w:tabs>
        <w:suppressAutoHyphens/>
        <w:spacing w:after="0" w:line="240" w:lineRule="auto"/>
        <w:jc w:val="center"/>
        <w:rPr>
          <w:rFonts w:ascii="Arial" w:hAnsi="Arial" w:cs="Arial"/>
          <w:spacing w:val="-3"/>
          <w:sz w:val="28"/>
          <w:szCs w:val="28"/>
        </w:rPr>
      </w:pPr>
      <w:r>
        <w:rPr>
          <w:rFonts w:ascii="Arial" w:hAnsi="Arial" w:cs="Arial"/>
          <w:b/>
          <w:noProof/>
          <w:spacing w:val="-3"/>
          <w:sz w:val="28"/>
          <w:szCs w:val="28"/>
        </w:rPr>
        <mc:AlternateContent>
          <mc:Choice Requires="wps">
            <w:drawing>
              <wp:inline distT="0" distB="0" distL="0" distR="0" wp14:anchorId="43687ED4" wp14:editId="1AD66FA6">
                <wp:extent cx="2876550" cy="304800"/>
                <wp:effectExtent l="0" t="0" r="0" b="0"/>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304800"/>
                        </a:xfrm>
                        <a:prstGeom prst="rect">
                          <a:avLst/>
                        </a:prstGeom>
                        <a:extLst>
                          <a:ext uri="{91240B29-F687-4F45-9708-019B960494DF}">
                            <a14:hiddenLine xmlns:a14="http://schemas.microsoft.com/office/drawing/2010/main" w="19050">
                              <a:solidFill>
                                <a:schemeClr val="bg2">
                                  <a:lumMod val="10000"/>
                                  <a:lumOff val="0"/>
                                </a:schemeClr>
                              </a:solidFill>
                              <a:round/>
                              <a:headEnd/>
                              <a:tailEnd/>
                            </a14:hiddenLine>
                          </a:ext>
                          <a:ext uri="{AF507438-7753-43E0-B8FC-AC1667EBCBE1}">
                            <a14:hiddenEffects xmlns:a14="http://schemas.microsoft.com/office/drawing/2010/main">
                              <a:effectLst/>
                            </a14:hiddenEffects>
                          </a:ext>
                        </a:extLst>
                      </wps:spPr>
                      <wps:txbx>
                        <w:txbxContent>
                          <w:p w:rsidR="00E21FC1" w:rsidRDefault="00E21FC1" w:rsidP="00F354DD">
                            <w:pPr>
                              <w:pStyle w:val="NormalWeb"/>
                              <w:spacing w:before="0" w:beforeAutospacing="0" w:after="0" w:afterAutospacing="0"/>
                              <w:jc w:val="center"/>
                            </w:pPr>
                            <w:r>
                              <w:rPr>
                                <w:rFonts w:ascii="Arial" w:hAnsi="Arial" w:cs="Arial"/>
                                <w:b/>
                                <w:bCs/>
                                <w:color w:val="000000" w:themeColor="text1"/>
                                <w:sz w:val="32"/>
                                <w:szCs w:val="32"/>
                              </w:rPr>
                              <w:t>INTERVIEW TIPS</w:t>
                            </w:r>
                          </w:p>
                        </w:txbxContent>
                      </wps:txbx>
                      <wps:bodyPr wrap="square" numCol="1" fromWordArt="1">
                        <a:prstTxWarp prst="textPlain">
                          <a:avLst>
                            <a:gd name="adj" fmla="val 50000"/>
                          </a:avLst>
                        </a:prstTxWarp>
                        <a:spAutoFit/>
                      </wps:bodyPr>
                    </wps:wsp>
                  </a:graphicData>
                </a:graphic>
              </wp:inline>
            </w:drawing>
          </mc:Choice>
          <mc:Fallback>
            <w:pict>
              <v:shape w14:anchorId="43687ED4" id="WordArt 10" o:spid="_x0000_s1038" type="#_x0000_t202" style="width:226.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" filled="f" stroked="f" strokecolor="#1c1a10 [334]" strokeweight="1.5pt">
                <v:stroke joinstyle="round"/>
                <o:lock v:ext="edit" shapetype="t"/>
                <v:textbox style="mso-fit-shape-to-text:t">
                  <w:txbxContent>
                    <w:p w:rsidR="00E21FC1" w:rsidRDefault="00E21FC1" w:rsidP="00F354DD">
                      <w:pPr>
                        <w:pStyle w:val="NormalWeb"/>
                        <w:spacing w:before="0" w:beforeAutospacing="0" w:after="0" w:afterAutospacing="0"/>
                        <w:jc w:val="center"/>
                      </w:pPr>
                      <w:r>
                        <w:rPr>
                          <w:rFonts w:ascii="Arial" w:hAnsi="Arial" w:cs="Arial"/>
                          <w:b/>
                          <w:bCs/>
                          <w:color w:val="000000" w:themeColor="text1"/>
                          <w:sz w:val="32"/>
                          <w:szCs w:val="32"/>
                        </w:rPr>
                        <w:t>INTERVIEW TIPS</w:t>
                      </w:r>
                    </w:p>
                  </w:txbxContent>
                </v:textbox>
                <w10:anchorlock/>
              </v:shape>
            </w:pict>
          </mc:Fallback>
        </mc:AlternateContent>
      </w:r>
    </w:p>
    <w:p w:rsidR="00803EB5" w:rsidRPr="006E7ADD" w:rsidRDefault="00803EB5" w:rsidP="00803EB5">
      <w:pPr>
        <w:tabs>
          <w:tab w:val="left" w:pos="-720"/>
        </w:tabs>
        <w:suppressAutoHyphens/>
        <w:spacing w:after="0" w:line="240" w:lineRule="auto"/>
        <w:jc w:val="both"/>
        <w:rPr>
          <w:rFonts w:ascii="Arial" w:hAnsi="Arial" w:cs="Arial"/>
          <w:spacing w:val="-3"/>
          <w:sz w:val="24"/>
          <w:szCs w:val="24"/>
        </w:rPr>
      </w:pPr>
    </w:p>
    <w:p w:rsidR="00803EB5" w:rsidRDefault="00803EB5" w:rsidP="00803EB5">
      <w:pPr>
        <w:shd w:val="clear" w:color="auto" w:fill="FFFFFF" w:themeFill="background1"/>
        <w:tabs>
          <w:tab w:val="left" w:pos="-720"/>
        </w:tabs>
        <w:suppressAutoHyphens/>
        <w:spacing w:after="0" w:line="240" w:lineRule="auto"/>
        <w:jc w:val="both"/>
        <w:rPr>
          <w:rFonts w:ascii="Arial" w:hAnsi="Arial" w:cs="Arial"/>
          <w:b/>
          <w:spacing w:val="-3"/>
          <w:sz w:val="24"/>
          <w:szCs w:val="24"/>
        </w:rPr>
      </w:pPr>
      <w:r w:rsidRPr="00803EB5">
        <w:rPr>
          <w:rFonts w:ascii="Arial" w:hAnsi="Arial" w:cs="Arial"/>
          <w:b/>
          <w:spacing w:val="-3"/>
          <w:sz w:val="24"/>
          <w:szCs w:val="24"/>
        </w:rPr>
        <w:t>PRIOR TO THE INTERVIEW</w:t>
      </w:r>
    </w:p>
    <w:p w:rsidR="00803EB5" w:rsidRPr="00803EB5" w:rsidRDefault="00803EB5" w:rsidP="00803EB5">
      <w:pPr>
        <w:shd w:val="clear" w:color="auto" w:fill="FFFFFF" w:themeFill="background1"/>
        <w:tabs>
          <w:tab w:val="left" w:pos="-720"/>
        </w:tabs>
        <w:suppressAutoHyphens/>
        <w:spacing w:after="0" w:line="240" w:lineRule="auto"/>
        <w:jc w:val="both"/>
        <w:rPr>
          <w:rFonts w:ascii="Arial" w:hAnsi="Arial" w:cs="Arial"/>
          <w:b/>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s>
        <w:suppressAutoHyphens/>
        <w:spacing w:after="0" w:line="240" w:lineRule="auto"/>
        <w:ind w:left="810"/>
        <w:rPr>
          <w:rFonts w:ascii="Arial" w:hAnsi="Arial" w:cs="Arial"/>
          <w:spacing w:val="-3"/>
          <w:sz w:val="24"/>
          <w:szCs w:val="24"/>
        </w:rPr>
      </w:pPr>
      <w:r w:rsidRPr="00997A50">
        <w:rPr>
          <w:rFonts w:ascii="Arial" w:hAnsi="Arial" w:cs="Arial"/>
          <w:spacing w:val="-3"/>
          <w:sz w:val="24"/>
          <w:szCs w:val="24"/>
        </w:rPr>
        <w:t>Develop a critical information sheet.  Gather information about each district to which you apply.</w:t>
      </w:r>
    </w:p>
    <w:p w:rsidR="00803EB5" w:rsidRPr="00997A50" w:rsidRDefault="00803EB5" w:rsidP="00803EB5">
      <w:pPr>
        <w:pStyle w:val="ListParagraph"/>
        <w:widowControl w:val="0"/>
        <w:tabs>
          <w:tab w:val="left" w:pos="-720"/>
          <w:tab w:val="left" w:pos="0"/>
          <w:tab w:val="left" w:pos="720"/>
        </w:tabs>
        <w:suppressAutoHyphens/>
        <w:spacing w:after="0" w:line="240" w:lineRule="auto"/>
        <w:ind w:left="810"/>
        <w:rPr>
          <w:rFonts w:ascii="Arial" w:hAnsi="Arial" w:cs="Arial"/>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s>
        <w:suppressAutoHyphens/>
        <w:spacing w:after="0" w:line="240" w:lineRule="auto"/>
        <w:ind w:left="720" w:hanging="270"/>
        <w:rPr>
          <w:rFonts w:ascii="Arial" w:hAnsi="Arial" w:cs="Arial"/>
          <w:spacing w:val="-3"/>
          <w:sz w:val="24"/>
          <w:szCs w:val="24"/>
        </w:rPr>
      </w:pPr>
      <w:r w:rsidRPr="00997A50">
        <w:rPr>
          <w:rFonts w:ascii="Arial" w:hAnsi="Arial" w:cs="Arial"/>
          <w:spacing w:val="-3"/>
          <w:sz w:val="24"/>
          <w:szCs w:val="24"/>
        </w:rPr>
        <w:t>Referring to your critical information sheets, write individualized cover letters for each district</w:t>
      </w:r>
      <w:r>
        <w:rPr>
          <w:rFonts w:ascii="Arial" w:hAnsi="Arial" w:cs="Arial"/>
          <w:spacing w:val="-3"/>
          <w:sz w:val="24"/>
          <w:szCs w:val="24"/>
        </w:rPr>
        <w:t xml:space="preserve"> or prospective employer</w:t>
      </w:r>
      <w:r w:rsidRPr="00997A50">
        <w:rPr>
          <w:rFonts w:ascii="Arial" w:hAnsi="Arial" w:cs="Arial"/>
          <w:spacing w:val="-3"/>
          <w:sz w:val="24"/>
          <w:szCs w:val="24"/>
        </w:rPr>
        <w:t xml:space="preserve">. Keep copies for your own file.  </w:t>
      </w:r>
    </w:p>
    <w:p w:rsidR="00803EB5" w:rsidRPr="00997A50" w:rsidRDefault="00803EB5" w:rsidP="00803EB5">
      <w:pPr>
        <w:widowControl w:val="0"/>
        <w:tabs>
          <w:tab w:val="left" w:pos="-720"/>
          <w:tab w:val="left" w:pos="0"/>
          <w:tab w:val="left" w:pos="720"/>
        </w:tabs>
        <w:suppressAutoHyphens/>
        <w:spacing w:after="0" w:line="240" w:lineRule="auto"/>
        <w:rPr>
          <w:rFonts w:ascii="Arial" w:hAnsi="Arial" w:cs="Arial"/>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s>
        <w:suppressAutoHyphens/>
        <w:spacing w:after="0" w:line="240" w:lineRule="auto"/>
        <w:ind w:left="810"/>
        <w:rPr>
          <w:rFonts w:ascii="Arial" w:hAnsi="Arial" w:cs="Arial"/>
          <w:spacing w:val="-3"/>
          <w:sz w:val="24"/>
          <w:szCs w:val="24"/>
        </w:rPr>
      </w:pPr>
      <w:r>
        <w:rPr>
          <w:rFonts w:ascii="Arial" w:hAnsi="Arial" w:cs="Arial"/>
          <w:spacing w:val="-3"/>
          <w:sz w:val="24"/>
          <w:szCs w:val="24"/>
        </w:rPr>
        <w:t>Prepar</w:t>
      </w:r>
      <w:r w:rsidRPr="00997A50">
        <w:rPr>
          <w:rFonts w:ascii="Arial" w:hAnsi="Arial" w:cs="Arial"/>
          <w:spacing w:val="-3"/>
          <w:sz w:val="24"/>
          <w:szCs w:val="24"/>
        </w:rPr>
        <w:t>e a professional resume</w:t>
      </w:r>
      <w:r>
        <w:rPr>
          <w:rFonts w:ascii="Arial" w:hAnsi="Arial" w:cs="Arial"/>
          <w:spacing w:val="-3"/>
          <w:sz w:val="24"/>
          <w:szCs w:val="24"/>
        </w:rPr>
        <w:t xml:space="preserve"> to include with individualized cover letters to prospective employers</w:t>
      </w:r>
      <w:r w:rsidRPr="00997A50">
        <w:rPr>
          <w:rFonts w:ascii="Arial" w:hAnsi="Arial" w:cs="Arial"/>
          <w:spacing w:val="-3"/>
          <w:sz w:val="24"/>
          <w:szCs w:val="24"/>
        </w:rPr>
        <w:t xml:space="preserve">.  </w:t>
      </w:r>
    </w:p>
    <w:p w:rsidR="00803EB5" w:rsidRPr="00997A50" w:rsidRDefault="00803EB5" w:rsidP="00AD2A86">
      <w:pPr>
        <w:pStyle w:val="ListParagraph"/>
        <w:widowControl w:val="0"/>
        <w:numPr>
          <w:ilvl w:val="2"/>
          <w:numId w:val="9"/>
        </w:numPr>
        <w:tabs>
          <w:tab w:val="left" w:pos="-720"/>
          <w:tab w:val="left" w:pos="0"/>
          <w:tab w:val="left" w:pos="720"/>
          <w:tab w:val="left" w:pos="1440"/>
          <w:tab w:val="left" w:pos="1800"/>
        </w:tabs>
        <w:suppressAutoHyphens/>
        <w:spacing w:after="0" w:line="240" w:lineRule="auto"/>
        <w:ind w:left="1800" w:hanging="630"/>
        <w:rPr>
          <w:rFonts w:ascii="Arial" w:hAnsi="Arial" w:cs="Arial"/>
          <w:spacing w:val="-3"/>
          <w:sz w:val="24"/>
          <w:szCs w:val="24"/>
        </w:rPr>
      </w:pPr>
      <w:r w:rsidRPr="00997A50">
        <w:rPr>
          <w:rFonts w:ascii="Arial" w:hAnsi="Arial" w:cs="Arial"/>
          <w:spacing w:val="-3"/>
          <w:sz w:val="24"/>
          <w:szCs w:val="24"/>
        </w:rPr>
        <w:t xml:space="preserve">Use laser quality printer.  </w:t>
      </w:r>
    </w:p>
    <w:p w:rsidR="00803EB5" w:rsidRPr="00997A50" w:rsidRDefault="00803EB5" w:rsidP="00AD2A86">
      <w:pPr>
        <w:pStyle w:val="ListParagraph"/>
        <w:widowControl w:val="0"/>
        <w:numPr>
          <w:ilvl w:val="2"/>
          <w:numId w:val="9"/>
        </w:numPr>
        <w:tabs>
          <w:tab w:val="left" w:pos="-720"/>
          <w:tab w:val="left" w:pos="0"/>
          <w:tab w:val="left" w:pos="720"/>
          <w:tab w:val="left" w:pos="1440"/>
          <w:tab w:val="left" w:pos="1800"/>
        </w:tabs>
        <w:suppressAutoHyphens/>
        <w:spacing w:after="0" w:line="240" w:lineRule="auto"/>
        <w:ind w:left="1800" w:hanging="630"/>
        <w:rPr>
          <w:rFonts w:ascii="Arial" w:hAnsi="Arial" w:cs="Arial"/>
          <w:spacing w:val="-3"/>
          <w:sz w:val="24"/>
          <w:szCs w:val="24"/>
        </w:rPr>
      </w:pPr>
      <w:r w:rsidRPr="00997A50">
        <w:rPr>
          <w:rFonts w:ascii="Arial" w:hAnsi="Arial" w:cs="Arial"/>
          <w:spacing w:val="-3"/>
          <w:sz w:val="24"/>
          <w:szCs w:val="24"/>
        </w:rPr>
        <w:t>Double check for correct spelling and grammar usage.</w:t>
      </w:r>
    </w:p>
    <w:p w:rsidR="00803EB5" w:rsidRPr="00997A50" w:rsidRDefault="00803EB5" w:rsidP="00AD2A86">
      <w:pPr>
        <w:pStyle w:val="ListParagraph"/>
        <w:widowControl w:val="0"/>
        <w:numPr>
          <w:ilvl w:val="2"/>
          <w:numId w:val="9"/>
        </w:numPr>
        <w:tabs>
          <w:tab w:val="left" w:pos="-720"/>
          <w:tab w:val="left" w:pos="0"/>
          <w:tab w:val="left" w:pos="720"/>
          <w:tab w:val="left" w:pos="1440"/>
          <w:tab w:val="left" w:pos="1800"/>
        </w:tabs>
        <w:suppressAutoHyphens/>
        <w:spacing w:after="0" w:line="240" w:lineRule="auto"/>
        <w:ind w:left="1800" w:hanging="630"/>
        <w:rPr>
          <w:rFonts w:ascii="Arial" w:hAnsi="Arial" w:cs="Arial"/>
          <w:spacing w:val="-3"/>
          <w:sz w:val="24"/>
          <w:szCs w:val="24"/>
        </w:rPr>
      </w:pPr>
      <w:r w:rsidRPr="00997A50">
        <w:rPr>
          <w:rFonts w:ascii="Arial" w:hAnsi="Arial" w:cs="Arial"/>
          <w:spacing w:val="-3"/>
          <w:sz w:val="24"/>
          <w:szCs w:val="24"/>
        </w:rPr>
        <w:t>Includ</w:t>
      </w:r>
      <w:r>
        <w:rPr>
          <w:rFonts w:ascii="Arial" w:hAnsi="Arial" w:cs="Arial"/>
          <w:spacing w:val="-3"/>
          <w:sz w:val="24"/>
          <w:szCs w:val="24"/>
        </w:rPr>
        <w:t xml:space="preserve">e </w:t>
      </w:r>
      <w:r w:rsidRPr="00997A50">
        <w:rPr>
          <w:rFonts w:ascii="Arial" w:hAnsi="Arial" w:cs="Arial"/>
          <w:spacing w:val="-3"/>
          <w:sz w:val="24"/>
          <w:szCs w:val="24"/>
        </w:rPr>
        <w:t>extracurricular activities you</w:t>
      </w:r>
      <w:r>
        <w:rPr>
          <w:rFonts w:ascii="Arial" w:hAnsi="Arial" w:cs="Arial"/>
          <w:spacing w:val="-3"/>
          <w:sz w:val="24"/>
          <w:szCs w:val="24"/>
        </w:rPr>
        <w:t xml:space="preserve"> would be willing to assist with</w:t>
      </w:r>
      <w:r w:rsidRPr="00997A50">
        <w:rPr>
          <w:rFonts w:ascii="Arial" w:hAnsi="Arial" w:cs="Arial"/>
          <w:spacing w:val="-3"/>
          <w:sz w:val="24"/>
          <w:szCs w:val="24"/>
        </w:rPr>
        <w:t>, direct, or coach</w:t>
      </w:r>
    </w:p>
    <w:p w:rsidR="00803EB5" w:rsidRPr="00997A50" w:rsidRDefault="00803EB5" w:rsidP="00AD2A86">
      <w:pPr>
        <w:pStyle w:val="ListParagraph"/>
        <w:widowControl w:val="0"/>
        <w:numPr>
          <w:ilvl w:val="2"/>
          <w:numId w:val="9"/>
        </w:numPr>
        <w:tabs>
          <w:tab w:val="left" w:pos="-720"/>
          <w:tab w:val="left" w:pos="0"/>
          <w:tab w:val="left" w:pos="720"/>
          <w:tab w:val="left" w:pos="1440"/>
          <w:tab w:val="left" w:pos="1800"/>
        </w:tabs>
        <w:suppressAutoHyphens/>
        <w:spacing w:after="0" w:line="240" w:lineRule="auto"/>
        <w:ind w:left="1800" w:hanging="630"/>
        <w:rPr>
          <w:rFonts w:ascii="Arial" w:hAnsi="Arial" w:cs="Arial"/>
          <w:spacing w:val="-3"/>
          <w:sz w:val="24"/>
          <w:szCs w:val="24"/>
        </w:rPr>
      </w:pPr>
      <w:r>
        <w:rPr>
          <w:rFonts w:ascii="Arial" w:hAnsi="Arial" w:cs="Arial"/>
          <w:spacing w:val="-3"/>
          <w:sz w:val="24"/>
          <w:szCs w:val="24"/>
        </w:rPr>
        <w:t xml:space="preserve">List only </w:t>
      </w:r>
      <w:r w:rsidRPr="00997A50">
        <w:rPr>
          <w:rFonts w:ascii="Arial" w:hAnsi="Arial" w:cs="Arial"/>
          <w:spacing w:val="-3"/>
          <w:sz w:val="24"/>
          <w:szCs w:val="24"/>
        </w:rPr>
        <w:t xml:space="preserve">references </w:t>
      </w:r>
      <w:r>
        <w:rPr>
          <w:rFonts w:ascii="Arial" w:hAnsi="Arial" w:cs="Arial"/>
          <w:spacing w:val="-3"/>
          <w:sz w:val="24"/>
          <w:szCs w:val="24"/>
        </w:rPr>
        <w:t>who have consented to serve.</w:t>
      </w:r>
    </w:p>
    <w:p w:rsidR="00803EB5" w:rsidRPr="00997A50" w:rsidRDefault="00803EB5" w:rsidP="00803EB5">
      <w:pPr>
        <w:pStyle w:val="ListParagraph"/>
        <w:widowControl w:val="0"/>
        <w:tabs>
          <w:tab w:val="left" w:pos="-720"/>
          <w:tab w:val="left" w:pos="0"/>
          <w:tab w:val="left" w:pos="720"/>
          <w:tab w:val="left" w:pos="1440"/>
          <w:tab w:val="left" w:pos="1800"/>
        </w:tabs>
        <w:suppressAutoHyphens/>
        <w:spacing w:after="0" w:line="240" w:lineRule="auto"/>
        <w:ind w:left="1800"/>
        <w:rPr>
          <w:rFonts w:ascii="Arial" w:hAnsi="Arial" w:cs="Arial"/>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 w:val="left" w:pos="810"/>
        </w:tabs>
        <w:suppressAutoHyphens/>
        <w:spacing w:after="0" w:line="240" w:lineRule="auto"/>
        <w:ind w:left="720" w:hanging="270"/>
        <w:rPr>
          <w:rFonts w:ascii="Arial" w:hAnsi="Arial" w:cs="Arial"/>
          <w:spacing w:val="-3"/>
          <w:sz w:val="24"/>
          <w:szCs w:val="24"/>
        </w:rPr>
      </w:pPr>
      <w:r w:rsidRPr="00997A50">
        <w:rPr>
          <w:rFonts w:ascii="Arial" w:hAnsi="Arial" w:cs="Arial"/>
          <w:spacing w:val="-3"/>
          <w:sz w:val="24"/>
          <w:szCs w:val="24"/>
        </w:rPr>
        <w:t>Procure current copies of all pertinent documents:   certification(s), resume, Act 34 Criminal History</w:t>
      </w:r>
      <w:r>
        <w:rPr>
          <w:rFonts w:ascii="Arial" w:hAnsi="Arial" w:cs="Arial"/>
          <w:spacing w:val="-3"/>
          <w:sz w:val="24"/>
          <w:szCs w:val="24"/>
        </w:rPr>
        <w:t xml:space="preserve"> </w:t>
      </w:r>
      <w:r w:rsidRPr="00997A50">
        <w:rPr>
          <w:rFonts w:ascii="Arial" w:hAnsi="Arial" w:cs="Arial"/>
          <w:spacing w:val="-3"/>
          <w:sz w:val="24"/>
          <w:szCs w:val="24"/>
        </w:rPr>
        <w:t>clearance, Act 151 Child Abuse Clearance, FBI clearance, TB test, relevant medical reports, etc.</w:t>
      </w:r>
    </w:p>
    <w:p w:rsidR="00803EB5" w:rsidRPr="00997A50" w:rsidRDefault="00803EB5" w:rsidP="00803EB5">
      <w:pPr>
        <w:pStyle w:val="ListParagraph"/>
        <w:widowControl w:val="0"/>
        <w:tabs>
          <w:tab w:val="left" w:pos="-720"/>
          <w:tab w:val="left" w:pos="0"/>
          <w:tab w:val="left" w:pos="720"/>
          <w:tab w:val="left" w:pos="810"/>
        </w:tabs>
        <w:suppressAutoHyphens/>
        <w:spacing w:after="0" w:line="240" w:lineRule="auto"/>
        <w:rPr>
          <w:rFonts w:ascii="Arial" w:hAnsi="Arial" w:cs="Arial"/>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 w:val="left" w:pos="810"/>
        </w:tabs>
        <w:suppressAutoHyphens/>
        <w:spacing w:after="0" w:line="240" w:lineRule="auto"/>
        <w:ind w:left="720" w:hanging="270"/>
        <w:rPr>
          <w:rFonts w:ascii="Arial" w:hAnsi="Arial" w:cs="Arial"/>
          <w:spacing w:val="-3"/>
          <w:sz w:val="24"/>
          <w:szCs w:val="24"/>
        </w:rPr>
      </w:pPr>
      <w:r w:rsidRPr="00997A50">
        <w:rPr>
          <w:rFonts w:ascii="Arial" w:hAnsi="Arial" w:cs="Arial"/>
          <w:spacing w:val="-3"/>
          <w:sz w:val="24"/>
          <w:szCs w:val="24"/>
        </w:rPr>
        <w:t>Develop a "Portfolio of Your Best", including lesson and unit plans; assessments and analyses; pictures of classroom activities; and journals.</w:t>
      </w:r>
    </w:p>
    <w:p w:rsidR="00803EB5" w:rsidRPr="00997A50" w:rsidRDefault="00803EB5" w:rsidP="00803EB5">
      <w:pPr>
        <w:widowControl w:val="0"/>
        <w:tabs>
          <w:tab w:val="left" w:pos="-720"/>
          <w:tab w:val="left" w:pos="0"/>
          <w:tab w:val="left" w:pos="720"/>
          <w:tab w:val="left" w:pos="810"/>
        </w:tabs>
        <w:suppressAutoHyphens/>
        <w:spacing w:after="0" w:line="240" w:lineRule="auto"/>
        <w:rPr>
          <w:rFonts w:ascii="Arial" w:hAnsi="Arial" w:cs="Arial"/>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 w:val="left" w:pos="810"/>
        </w:tabs>
        <w:suppressAutoHyphens/>
        <w:spacing w:after="0" w:line="240" w:lineRule="auto"/>
        <w:ind w:left="720" w:hanging="270"/>
        <w:rPr>
          <w:rFonts w:ascii="Arial" w:hAnsi="Arial" w:cs="Arial"/>
          <w:spacing w:val="-3"/>
          <w:sz w:val="24"/>
          <w:szCs w:val="24"/>
        </w:rPr>
      </w:pPr>
      <w:r w:rsidRPr="00997A50">
        <w:rPr>
          <w:rFonts w:ascii="Arial" w:hAnsi="Arial" w:cs="Arial"/>
          <w:spacing w:val="-3"/>
          <w:sz w:val="24"/>
          <w:szCs w:val="24"/>
        </w:rPr>
        <w:t>Select a professional outfit.  Seek professional advice or approval.</w:t>
      </w:r>
    </w:p>
    <w:p w:rsidR="00803EB5" w:rsidRPr="00997A50" w:rsidRDefault="00803EB5" w:rsidP="00803EB5">
      <w:pPr>
        <w:widowControl w:val="0"/>
        <w:tabs>
          <w:tab w:val="left" w:pos="-720"/>
          <w:tab w:val="left" w:pos="0"/>
          <w:tab w:val="left" w:pos="720"/>
          <w:tab w:val="left" w:pos="810"/>
        </w:tabs>
        <w:suppressAutoHyphens/>
        <w:spacing w:after="0" w:line="240" w:lineRule="auto"/>
        <w:rPr>
          <w:rFonts w:ascii="Arial" w:hAnsi="Arial" w:cs="Arial"/>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 w:val="left" w:pos="810"/>
        </w:tabs>
        <w:suppressAutoHyphens/>
        <w:spacing w:after="0" w:line="240" w:lineRule="auto"/>
        <w:ind w:left="720" w:hanging="270"/>
        <w:rPr>
          <w:rFonts w:ascii="Arial" w:hAnsi="Arial" w:cs="Arial"/>
          <w:spacing w:val="-3"/>
          <w:sz w:val="24"/>
          <w:szCs w:val="24"/>
        </w:rPr>
      </w:pPr>
      <w:r w:rsidRPr="00997A50">
        <w:rPr>
          <w:rFonts w:ascii="Arial" w:hAnsi="Arial" w:cs="Arial"/>
          <w:spacing w:val="-3"/>
          <w:sz w:val="24"/>
          <w:szCs w:val="24"/>
        </w:rPr>
        <w:t>Review the assessments and assignments from you</w:t>
      </w:r>
      <w:r w:rsidR="00C76FA7">
        <w:rPr>
          <w:rFonts w:ascii="Arial" w:hAnsi="Arial" w:cs="Arial"/>
          <w:spacing w:val="-3"/>
          <w:sz w:val="24"/>
          <w:szCs w:val="24"/>
        </w:rPr>
        <w:t xml:space="preserve">r student teaching experience - </w:t>
      </w:r>
      <w:r w:rsidRPr="00997A50">
        <w:rPr>
          <w:rFonts w:ascii="Arial" w:hAnsi="Arial" w:cs="Arial"/>
          <w:spacing w:val="-3"/>
          <w:sz w:val="24"/>
          <w:szCs w:val="24"/>
        </w:rPr>
        <w:t xml:space="preserve">PDE 430; cooperating teacher assessments and comments; professional dispositions; “impact on student learning” assignment; exit survey; letters of recommendation.  These provide a comprehensive picture of your professional competencies. </w:t>
      </w:r>
    </w:p>
    <w:p w:rsidR="00803EB5" w:rsidRPr="00997A50" w:rsidRDefault="00803EB5" w:rsidP="00803EB5">
      <w:pPr>
        <w:widowControl w:val="0"/>
        <w:tabs>
          <w:tab w:val="left" w:pos="-720"/>
          <w:tab w:val="left" w:pos="0"/>
          <w:tab w:val="left" w:pos="720"/>
          <w:tab w:val="left" w:pos="810"/>
        </w:tabs>
        <w:suppressAutoHyphens/>
        <w:spacing w:after="0" w:line="240" w:lineRule="auto"/>
        <w:rPr>
          <w:rFonts w:ascii="Arial" w:hAnsi="Arial" w:cs="Arial"/>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 w:val="left" w:pos="810"/>
        </w:tabs>
        <w:suppressAutoHyphens/>
        <w:spacing w:after="0" w:line="240" w:lineRule="auto"/>
        <w:ind w:left="720" w:hanging="270"/>
        <w:rPr>
          <w:rFonts w:ascii="Arial" w:hAnsi="Arial" w:cs="Arial"/>
          <w:spacing w:val="-3"/>
          <w:sz w:val="24"/>
          <w:szCs w:val="24"/>
        </w:rPr>
      </w:pPr>
      <w:r w:rsidRPr="00997A50">
        <w:rPr>
          <w:rFonts w:ascii="Arial" w:hAnsi="Arial" w:cs="Arial"/>
          <w:spacing w:val="-3"/>
          <w:sz w:val="24"/>
          <w:szCs w:val="24"/>
        </w:rPr>
        <w:t>Practice answering anticipated questions about your perspectives and experiences concerning assessment, instructi</w:t>
      </w:r>
      <w:r>
        <w:rPr>
          <w:rFonts w:ascii="Arial" w:hAnsi="Arial" w:cs="Arial"/>
          <w:spacing w:val="-3"/>
          <w:sz w:val="24"/>
          <w:szCs w:val="24"/>
        </w:rPr>
        <w:t>onal strategies, standards, stan</w:t>
      </w:r>
      <w:r w:rsidRPr="00997A50">
        <w:rPr>
          <w:rFonts w:ascii="Arial" w:hAnsi="Arial" w:cs="Arial"/>
          <w:spacing w:val="-3"/>
          <w:sz w:val="24"/>
          <w:szCs w:val="24"/>
        </w:rPr>
        <w:t xml:space="preserve">dardized testing, discipline, grading, parental involvement, diversity, inclusion, extracurricular activities, etc. </w:t>
      </w:r>
    </w:p>
    <w:p w:rsidR="00803EB5" w:rsidRPr="00997A50" w:rsidRDefault="00803EB5" w:rsidP="00803EB5">
      <w:pPr>
        <w:widowControl w:val="0"/>
        <w:tabs>
          <w:tab w:val="left" w:pos="-720"/>
          <w:tab w:val="left" w:pos="0"/>
          <w:tab w:val="left" w:pos="720"/>
          <w:tab w:val="left" w:pos="810"/>
        </w:tabs>
        <w:suppressAutoHyphens/>
        <w:spacing w:after="0" w:line="240" w:lineRule="auto"/>
        <w:rPr>
          <w:rFonts w:ascii="Arial" w:hAnsi="Arial" w:cs="Arial"/>
          <w:spacing w:val="-3"/>
          <w:sz w:val="24"/>
          <w:szCs w:val="24"/>
        </w:rPr>
      </w:pPr>
    </w:p>
    <w:p w:rsidR="00803EB5" w:rsidRPr="00997A50" w:rsidRDefault="00803EB5" w:rsidP="00AD2A86">
      <w:pPr>
        <w:pStyle w:val="ListParagraph"/>
        <w:widowControl w:val="0"/>
        <w:numPr>
          <w:ilvl w:val="1"/>
          <w:numId w:val="9"/>
        </w:numPr>
        <w:tabs>
          <w:tab w:val="left" w:pos="-720"/>
          <w:tab w:val="left" w:pos="0"/>
          <w:tab w:val="left" w:pos="720"/>
        </w:tabs>
        <w:suppressAutoHyphens/>
        <w:spacing w:after="0" w:line="240" w:lineRule="auto"/>
        <w:ind w:left="720" w:hanging="270"/>
        <w:rPr>
          <w:rFonts w:ascii="Arial" w:hAnsi="Arial" w:cs="Arial"/>
          <w:spacing w:val="-3"/>
          <w:sz w:val="24"/>
          <w:szCs w:val="24"/>
        </w:rPr>
      </w:pPr>
      <w:r w:rsidRPr="00997A50">
        <w:rPr>
          <w:rFonts w:ascii="Arial" w:hAnsi="Arial" w:cs="Arial"/>
          <w:spacing w:val="-3"/>
          <w:sz w:val="24"/>
          <w:szCs w:val="24"/>
        </w:rPr>
        <w:t>Review professional journals.  Be conversant about current “hot topics.”</w:t>
      </w:r>
    </w:p>
    <w:p w:rsidR="00803EB5" w:rsidRDefault="00803EB5" w:rsidP="00803EB5">
      <w:pPr>
        <w:tabs>
          <w:tab w:val="left" w:pos="-720"/>
          <w:tab w:val="left" w:pos="1440"/>
        </w:tabs>
        <w:suppressAutoHyphens/>
        <w:spacing w:after="0" w:line="240" w:lineRule="auto"/>
        <w:jc w:val="both"/>
        <w:rPr>
          <w:rFonts w:ascii="Arial" w:hAnsi="Arial" w:cs="Arial"/>
          <w:spacing w:val="-3"/>
          <w:sz w:val="24"/>
          <w:szCs w:val="24"/>
        </w:rPr>
      </w:pPr>
    </w:p>
    <w:p w:rsidR="00803EB5" w:rsidRPr="00997A50" w:rsidRDefault="00803EB5" w:rsidP="00803EB5">
      <w:pPr>
        <w:tabs>
          <w:tab w:val="left" w:pos="-720"/>
          <w:tab w:val="left" w:pos="1440"/>
        </w:tabs>
        <w:suppressAutoHyphens/>
        <w:spacing w:after="0" w:line="240" w:lineRule="auto"/>
        <w:jc w:val="both"/>
        <w:rPr>
          <w:rFonts w:ascii="Arial" w:hAnsi="Arial" w:cs="Arial"/>
          <w:spacing w:val="-3"/>
          <w:sz w:val="24"/>
          <w:szCs w:val="24"/>
        </w:rPr>
      </w:pPr>
    </w:p>
    <w:p w:rsidR="00803EB5" w:rsidRDefault="00803EB5" w:rsidP="00803EB5">
      <w:pPr>
        <w:shd w:val="clear" w:color="auto" w:fill="FFFFFF" w:themeFill="background1"/>
        <w:tabs>
          <w:tab w:val="left" w:pos="-720"/>
          <w:tab w:val="left" w:pos="1440"/>
        </w:tabs>
        <w:suppressAutoHyphens/>
        <w:spacing w:after="0" w:line="240" w:lineRule="auto"/>
        <w:ind w:left="1440" w:hanging="1440"/>
        <w:jc w:val="both"/>
        <w:rPr>
          <w:rFonts w:ascii="Arial" w:hAnsi="Arial" w:cs="Arial"/>
          <w:b/>
          <w:spacing w:val="-3"/>
          <w:sz w:val="24"/>
          <w:szCs w:val="24"/>
        </w:rPr>
      </w:pPr>
      <w:r w:rsidRPr="00803EB5">
        <w:rPr>
          <w:rFonts w:ascii="Arial" w:hAnsi="Arial" w:cs="Arial"/>
          <w:b/>
          <w:spacing w:val="-3"/>
          <w:sz w:val="24"/>
          <w:szCs w:val="24"/>
        </w:rPr>
        <w:t>DURING THE INTERVIEW</w:t>
      </w:r>
    </w:p>
    <w:p w:rsidR="00803EB5" w:rsidRPr="00803EB5" w:rsidRDefault="00803EB5" w:rsidP="00803EB5">
      <w:pPr>
        <w:shd w:val="clear" w:color="auto" w:fill="FFFFFF" w:themeFill="background1"/>
        <w:tabs>
          <w:tab w:val="left" w:pos="-720"/>
          <w:tab w:val="left" w:pos="1440"/>
        </w:tabs>
        <w:suppressAutoHyphens/>
        <w:spacing w:after="0" w:line="240" w:lineRule="auto"/>
        <w:ind w:left="1440" w:hanging="1440"/>
        <w:jc w:val="both"/>
        <w:rPr>
          <w:rFonts w:ascii="Arial" w:hAnsi="Arial" w:cs="Arial"/>
          <w:b/>
          <w:spacing w:val="-3"/>
          <w:sz w:val="24"/>
          <w:szCs w:val="24"/>
        </w:rPr>
      </w:pPr>
    </w:p>
    <w:p w:rsidR="00803EB5" w:rsidRPr="00997A50" w:rsidRDefault="00803EB5" w:rsidP="00AD2A86">
      <w:pPr>
        <w:pStyle w:val="ListParagraph"/>
        <w:widowControl w:val="0"/>
        <w:numPr>
          <w:ilvl w:val="0"/>
          <w:numId w:val="11"/>
        </w:numPr>
        <w:tabs>
          <w:tab w:val="left" w:pos="-720"/>
          <w:tab w:val="left" w:pos="0"/>
          <w:tab w:val="left" w:pos="720"/>
          <w:tab w:val="left" w:pos="1440"/>
        </w:tabs>
        <w:suppressAutoHyphens/>
        <w:spacing w:after="0" w:line="240" w:lineRule="auto"/>
        <w:ind w:hanging="990"/>
        <w:jc w:val="both"/>
        <w:rPr>
          <w:rFonts w:ascii="Arial" w:hAnsi="Arial" w:cs="Arial"/>
          <w:spacing w:val="-3"/>
          <w:sz w:val="24"/>
          <w:szCs w:val="24"/>
        </w:rPr>
      </w:pPr>
      <w:r w:rsidRPr="00997A50">
        <w:rPr>
          <w:rFonts w:ascii="Arial" w:hAnsi="Arial" w:cs="Arial"/>
          <w:spacing w:val="-3"/>
          <w:sz w:val="24"/>
          <w:szCs w:val="24"/>
        </w:rPr>
        <w:t>Be at least 15-20 minutes early for the appointment</w:t>
      </w:r>
    </w:p>
    <w:p w:rsidR="00803EB5" w:rsidRPr="00997A50" w:rsidRDefault="00803EB5" w:rsidP="00803EB5">
      <w:pPr>
        <w:pStyle w:val="ListParagraph"/>
        <w:widowControl w:val="0"/>
        <w:tabs>
          <w:tab w:val="left" w:pos="-720"/>
          <w:tab w:val="left" w:pos="0"/>
          <w:tab w:val="left" w:pos="720"/>
          <w:tab w:val="left" w:pos="1440"/>
        </w:tabs>
        <w:suppressAutoHyphens/>
        <w:spacing w:after="0" w:line="240" w:lineRule="auto"/>
        <w:ind w:left="1440"/>
        <w:jc w:val="both"/>
        <w:rPr>
          <w:rFonts w:ascii="Arial" w:hAnsi="Arial" w:cs="Arial"/>
          <w:spacing w:val="-3"/>
          <w:sz w:val="24"/>
          <w:szCs w:val="24"/>
        </w:rPr>
      </w:pPr>
    </w:p>
    <w:p w:rsidR="00803EB5" w:rsidRPr="00997A50" w:rsidRDefault="00803EB5" w:rsidP="00AD2A86">
      <w:pPr>
        <w:pStyle w:val="ListParagraph"/>
        <w:widowControl w:val="0"/>
        <w:numPr>
          <w:ilvl w:val="0"/>
          <w:numId w:val="11"/>
        </w:numPr>
        <w:tabs>
          <w:tab w:val="left" w:pos="-720"/>
          <w:tab w:val="left" w:pos="0"/>
          <w:tab w:val="left" w:pos="720"/>
          <w:tab w:val="left" w:pos="1440"/>
        </w:tabs>
        <w:suppressAutoHyphens/>
        <w:spacing w:after="0" w:line="240" w:lineRule="auto"/>
        <w:ind w:hanging="990"/>
        <w:jc w:val="both"/>
        <w:rPr>
          <w:rFonts w:ascii="Arial" w:hAnsi="Arial" w:cs="Arial"/>
          <w:spacing w:val="-3"/>
          <w:sz w:val="24"/>
          <w:szCs w:val="24"/>
        </w:rPr>
      </w:pPr>
      <w:r w:rsidRPr="00997A50">
        <w:rPr>
          <w:rFonts w:ascii="Arial" w:hAnsi="Arial" w:cs="Arial"/>
          <w:spacing w:val="-3"/>
          <w:sz w:val="24"/>
          <w:szCs w:val="24"/>
        </w:rPr>
        <w:t>Be courteous to everyone you meet.</w:t>
      </w:r>
    </w:p>
    <w:p w:rsidR="00803EB5" w:rsidRPr="00997A50"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Pr="00997A50" w:rsidRDefault="00803EB5" w:rsidP="00AD2A86">
      <w:pPr>
        <w:pStyle w:val="ListParagraph"/>
        <w:widowControl w:val="0"/>
        <w:numPr>
          <w:ilvl w:val="0"/>
          <w:numId w:val="11"/>
        </w:numPr>
        <w:tabs>
          <w:tab w:val="left" w:pos="-720"/>
          <w:tab w:val="left" w:pos="0"/>
          <w:tab w:val="left" w:pos="720"/>
          <w:tab w:val="left" w:pos="1440"/>
        </w:tabs>
        <w:suppressAutoHyphens/>
        <w:spacing w:after="0" w:line="240" w:lineRule="auto"/>
        <w:ind w:hanging="990"/>
        <w:jc w:val="both"/>
        <w:rPr>
          <w:rFonts w:ascii="Arial" w:hAnsi="Arial" w:cs="Arial"/>
          <w:spacing w:val="-3"/>
          <w:sz w:val="24"/>
          <w:szCs w:val="24"/>
        </w:rPr>
      </w:pPr>
      <w:r w:rsidRPr="00997A50">
        <w:rPr>
          <w:rFonts w:ascii="Arial" w:hAnsi="Arial" w:cs="Arial"/>
          <w:spacing w:val="-3"/>
          <w:sz w:val="24"/>
          <w:szCs w:val="24"/>
        </w:rPr>
        <w:t xml:space="preserve">Be professional, tactful and honest.  </w:t>
      </w:r>
    </w:p>
    <w:p w:rsidR="00803EB5" w:rsidRPr="00997A50" w:rsidRDefault="00803EB5" w:rsidP="00803EB5">
      <w:pPr>
        <w:pStyle w:val="ListParagraph"/>
        <w:widowControl w:val="0"/>
        <w:tabs>
          <w:tab w:val="left" w:pos="-720"/>
          <w:tab w:val="left" w:pos="0"/>
          <w:tab w:val="left" w:pos="720"/>
          <w:tab w:val="left" w:pos="1440"/>
        </w:tabs>
        <w:suppressAutoHyphens/>
        <w:spacing w:after="0" w:line="240" w:lineRule="auto"/>
        <w:ind w:left="1440"/>
        <w:jc w:val="both"/>
        <w:rPr>
          <w:rFonts w:ascii="Arial" w:hAnsi="Arial" w:cs="Arial"/>
          <w:spacing w:val="-3"/>
          <w:sz w:val="24"/>
          <w:szCs w:val="24"/>
        </w:rPr>
      </w:pPr>
    </w:p>
    <w:p w:rsidR="00803EB5" w:rsidRPr="00997A50" w:rsidRDefault="00803EB5" w:rsidP="00AD2A86">
      <w:pPr>
        <w:pStyle w:val="ListParagraph"/>
        <w:widowControl w:val="0"/>
        <w:numPr>
          <w:ilvl w:val="0"/>
          <w:numId w:val="11"/>
        </w:numPr>
        <w:tabs>
          <w:tab w:val="left" w:pos="-720"/>
          <w:tab w:val="left" w:pos="0"/>
          <w:tab w:val="left" w:pos="720"/>
          <w:tab w:val="left" w:pos="1440"/>
        </w:tabs>
        <w:suppressAutoHyphens/>
        <w:spacing w:after="0" w:line="240" w:lineRule="auto"/>
        <w:ind w:hanging="990"/>
        <w:jc w:val="both"/>
        <w:rPr>
          <w:rFonts w:ascii="Arial" w:hAnsi="Arial" w:cs="Arial"/>
          <w:spacing w:val="-3"/>
          <w:sz w:val="24"/>
          <w:szCs w:val="24"/>
        </w:rPr>
      </w:pPr>
      <w:r w:rsidRPr="00997A50">
        <w:rPr>
          <w:rFonts w:ascii="Arial" w:hAnsi="Arial" w:cs="Arial"/>
          <w:spacing w:val="-3"/>
          <w:sz w:val="24"/>
          <w:szCs w:val="24"/>
        </w:rPr>
        <w:t>Remain calm and confident in your competencies and experiences.</w:t>
      </w:r>
    </w:p>
    <w:p w:rsidR="00803EB5" w:rsidRPr="00997A50" w:rsidRDefault="00803EB5" w:rsidP="00803EB5">
      <w:pPr>
        <w:pStyle w:val="ListParagraph"/>
        <w:widowControl w:val="0"/>
        <w:tabs>
          <w:tab w:val="left" w:pos="-720"/>
          <w:tab w:val="left" w:pos="0"/>
          <w:tab w:val="left" w:pos="720"/>
          <w:tab w:val="left" w:pos="1440"/>
        </w:tabs>
        <w:suppressAutoHyphens/>
        <w:spacing w:after="0" w:line="240" w:lineRule="auto"/>
        <w:ind w:left="1440"/>
        <w:jc w:val="both"/>
        <w:rPr>
          <w:rFonts w:ascii="Arial" w:hAnsi="Arial" w:cs="Arial"/>
          <w:spacing w:val="-3"/>
          <w:sz w:val="24"/>
          <w:szCs w:val="24"/>
        </w:rPr>
      </w:pPr>
    </w:p>
    <w:p w:rsidR="00803EB5" w:rsidRPr="00997A50" w:rsidRDefault="00803EB5" w:rsidP="00AD2A86">
      <w:pPr>
        <w:pStyle w:val="ListParagraph"/>
        <w:widowControl w:val="0"/>
        <w:numPr>
          <w:ilvl w:val="0"/>
          <w:numId w:val="11"/>
        </w:numPr>
        <w:tabs>
          <w:tab w:val="left" w:pos="-720"/>
          <w:tab w:val="left" w:pos="720"/>
          <w:tab w:val="left" w:pos="1440"/>
        </w:tabs>
        <w:suppressAutoHyphens/>
        <w:spacing w:after="0" w:line="240" w:lineRule="auto"/>
        <w:ind w:hanging="990"/>
        <w:jc w:val="both"/>
        <w:rPr>
          <w:rFonts w:ascii="Arial" w:hAnsi="Arial" w:cs="Arial"/>
          <w:spacing w:val="-3"/>
          <w:sz w:val="24"/>
          <w:szCs w:val="24"/>
        </w:rPr>
      </w:pPr>
      <w:r w:rsidRPr="00997A50">
        <w:rPr>
          <w:rFonts w:ascii="Arial" w:hAnsi="Arial" w:cs="Arial"/>
          <w:spacing w:val="-3"/>
          <w:sz w:val="24"/>
          <w:szCs w:val="24"/>
        </w:rPr>
        <w:t>Be yourself.  Relax and enjoy!</w:t>
      </w:r>
    </w:p>
    <w:p w:rsidR="00803EB5" w:rsidRPr="00997A50"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Pr="00997A50" w:rsidRDefault="00803EB5" w:rsidP="00AD2A86">
      <w:pPr>
        <w:pStyle w:val="ListParagraph"/>
        <w:widowControl w:val="0"/>
        <w:numPr>
          <w:ilvl w:val="0"/>
          <w:numId w:val="10"/>
        </w:numPr>
        <w:tabs>
          <w:tab w:val="left" w:pos="-720"/>
          <w:tab w:val="left" w:pos="0"/>
          <w:tab w:val="left" w:pos="720"/>
          <w:tab w:val="left" w:pos="1440"/>
        </w:tabs>
        <w:suppressAutoHyphens/>
        <w:spacing w:after="0" w:line="240" w:lineRule="auto"/>
        <w:ind w:hanging="990"/>
        <w:jc w:val="both"/>
        <w:rPr>
          <w:rFonts w:ascii="Arial" w:hAnsi="Arial" w:cs="Arial"/>
          <w:spacing w:val="-3"/>
          <w:sz w:val="24"/>
          <w:szCs w:val="24"/>
        </w:rPr>
      </w:pPr>
      <w:r w:rsidRPr="00997A50">
        <w:rPr>
          <w:rFonts w:ascii="Arial" w:hAnsi="Arial" w:cs="Arial"/>
          <w:spacing w:val="-3"/>
          <w:sz w:val="24"/>
          <w:szCs w:val="24"/>
        </w:rPr>
        <w:t xml:space="preserve">Think positively--even when you don't know “the answer.”  </w:t>
      </w:r>
    </w:p>
    <w:p w:rsidR="00803EB5" w:rsidRPr="00997A50"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Pr="00997A50" w:rsidRDefault="00803EB5" w:rsidP="00AD2A86">
      <w:pPr>
        <w:pStyle w:val="ListParagraph"/>
        <w:widowControl w:val="0"/>
        <w:numPr>
          <w:ilvl w:val="0"/>
          <w:numId w:val="10"/>
        </w:numPr>
        <w:tabs>
          <w:tab w:val="left" w:pos="-720"/>
          <w:tab w:val="left" w:pos="0"/>
          <w:tab w:val="left" w:pos="720"/>
          <w:tab w:val="left" w:pos="1440"/>
        </w:tabs>
        <w:suppressAutoHyphens/>
        <w:spacing w:after="0" w:line="240" w:lineRule="auto"/>
        <w:ind w:hanging="990"/>
        <w:jc w:val="both"/>
        <w:rPr>
          <w:rFonts w:ascii="Arial" w:hAnsi="Arial" w:cs="Arial"/>
          <w:spacing w:val="-3"/>
          <w:sz w:val="24"/>
          <w:szCs w:val="24"/>
        </w:rPr>
      </w:pPr>
      <w:r w:rsidRPr="00997A50">
        <w:rPr>
          <w:rFonts w:ascii="Arial" w:hAnsi="Arial" w:cs="Arial"/>
          <w:spacing w:val="-3"/>
          <w:sz w:val="24"/>
          <w:szCs w:val="24"/>
        </w:rPr>
        <w:t xml:space="preserve">Thank the interviewer for the opportunity to meet. </w:t>
      </w:r>
    </w:p>
    <w:p w:rsidR="00803EB5" w:rsidRPr="00997A50"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Default="00803EB5" w:rsidP="00AD2A86">
      <w:pPr>
        <w:pStyle w:val="ListParagraph"/>
        <w:widowControl w:val="0"/>
        <w:numPr>
          <w:ilvl w:val="0"/>
          <w:numId w:val="10"/>
        </w:numPr>
        <w:tabs>
          <w:tab w:val="left" w:pos="-720"/>
          <w:tab w:val="left" w:pos="0"/>
          <w:tab w:val="left" w:pos="720"/>
          <w:tab w:val="left" w:pos="1440"/>
        </w:tabs>
        <w:suppressAutoHyphens/>
        <w:spacing w:after="0" w:line="240" w:lineRule="auto"/>
        <w:ind w:hanging="990"/>
        <w:jc w:val="both"/>
        <w:rPr>
          <w:rFonts w:ascii="Arial" w:hAnsi="Arial" w:cs="Arial"/>
          <w:spacing w:val="-3"/>
          <w:sz w:val="24"/>
          <w:szCs w:val="24"/>
        </w:rPr>
      </w:pPr>
      <w:r w:rsidRPr="00997A50">
        <w:rPr>
          <w:rFonts w:ascii="Arial" w:hAnsi="Arial" w:cs="Arial"/>
          <w:spacing w:val="-3"/>
          <w:sz w:val="24"/>
          <w:szCs w:val="24"/>
        </w:rPr>
        <w:t xml:space="preserve"> Your warm smile and firm handshake will be appreciated by all!</w:t>
      </w:r>
    </w:p>
    <w:p w:rsidR="00803EB5" w:rsidRPr="00997A50" w:rsidRDefault="00803EB5" w:rsidP="00803EB5">
      <w:pPr>
        <w:pStyle w:val="ListParagraph"/>
        <w:spacing w:after="0" w:line="240" w:lineRule="auto"/>
        <w:rPr>
          <w:rFonts w:ascii="Arial" w:hAnsi="Arial" w:cs="Arial"/>
          <w:spacing w:val="-3"/>
          <w:sz w:val="24"/>
          <w:szCs w:val="24"/>
        </w:rPr>
      </w:pPr>
    </w:p>
    <w:p w:rsidR="00803EB5" w:rsidRPr="00997A50" w:rsidRDefault="00803EB5" w:rsidP="00803EB5">
      <w:pPr>
        <w:pStyle w:val="ListParagraph"/>
        <w:widowControl w:val="0"/>
        <w:tabs>
          <w:tab w:val="left" w:pos="-720"/>
          <w:tab w:val="left" w:pos="0"/>
          <w:tab w:val="left" w:pos="720"/>
          <w:tab w:val="left" w:pos="1440"/>
        </w:tabs>
        <w:suppressAutoHyphens/>
        <w:spacing w:after="0" w:line="240" w:lineRule="auto"/>
        <w:ind w:left="1440"/>
        <w:jc w:val="both"/>
        <w:rPr>
          <w:rFonts w:ascii="Arial" w:hAnsi="Arial" w:cs="Arial"/>
          <w:spacing w:val="-3"/>
          <w:sz w:val="24"/>
          <w:szCs w:val="24"/>
        </w:rPr>
      </w:pPr>
    </w:p>
    <w:p w:rsidR="00803EB5" w:rsidRPr="00997A50" w:rsidRDefault="00803EB5" w:rsidP="00803EB5">
      <w:pPr>
        <w:tabs>
          <w:tab w:val="left" w:pos="-720"/>
          <w:tab w:val="left" w:pos="1440"/>
        </w:tabs>
        <w:suppressAutoHyphens/>
        <w:spacing w:after="0" w:line="240" w:lineRule="auto"/>
        <w:jc w:val="both"/>
        <w:rPr>
          <w:rFonts w:ascii="Arial" w:hAnsi="Arial" w:cs="Arial"/>
          <w:spacing w:val="-3"/>
          <w:sz w:val="24"/>
          <w:szCs w:val="24"/>
        </w:rPr>
      </w:pPr>
    </w:p>
    <w:p w:rsidR="00803EB5" w:rsidRDefault="00803EB5" w:rsidP="00803EB5">
      <w:pPr>
        <w:shd w:val="clear" w:color="auto" w:fill="FFFFFF" w:themeFill="background1"/>
        <w:tabs>
          <w:tab w:val="left" w:pos="-720"/>
          <w:tab w:val="left" w:pos="1440"/>
        </w:tabs>
        <w:suppressAutoHyphens/>
        <w:spacing w:after="0" w:line="240" w:lineRule="auto"/>
        <w:ind w:left="1440" w:hanging="1440"/>
        <w:jc w:val="both"/>
        <w:rPr>
          <w:rFonts w:ascii="Arial" w:hAnsi="Arial" w:cs="Arial"/>
          <w:b/>
          <w:spacing w:val="-3"/>
          <w:sz w:val="28"/>
          <w:szCs w:val="28"/>
        </w:rPr>
      </w:pPr>
      <w:r w:rsidRPr="00803EB5">
        <w:rPr>
          <w:rFonts w:ascii="Arial" w:hAnsi="Arial" w:cs="Arial"/>
          <w:b/>
          <w:spacing w:val="-3"/>
          <w:sz w:val="28"/>
          <w:szCs w:val="28"/>
        </w:rPr>
        <w:t>Following the interview</w:t>
      </w:r>
    </w:p>
    <w:p w:rsidR="00803EB5" w:rsidRPr="00803EB5" w:rsidRDefault="00803EB5" w:rsidP="00803EB5">
      <w:pPr>
        <w:shd w:val="clear" w:color="auto" w:fill="FFFFFF" w:themeFill="background1"/>
        <w:tabs>
          <w:tab w:val="left" w:pos="-720"/>
          <w:tab w:val="left" w:pos="1440"/>
        </w:tabs>
        <w:suppressAutoHyphens/>
        <w:spacing w:after="0" w:line="240" w:lineRule="auto"/>
        <w:ind w:left="1440" w:hanging="1440"/>
        <w:jc w:val="both"/>
        <w:rPr>
          <w:rFonts w:ascii="Arial" w:hAnsi="Arial" w:cs="Arial"/>
          <w:b/>
          <w:spacing w:val="-3"/>
          <w:sz w:val="28"/>
          <w:szCs w:val="28"/>
        </w:rPr>
      </w:pPr>
    </w:p>
    <w:p w:rsidR="00803EB5" w:rsidRDefault="00B9710F" w:rsidP="00AD2A86">
      <w:pPr>
        <w:pStyle w:val="ListParagraph"/>
        <w:widowControl w:val="0"/>
        <w:numPr>
          <w:ilvl w:val="0"/>
          <w:numId w:val="12"/>
        </w:numPr>
        <w:tabs>
          <w:tab w:val="left" w:pos="-720"/>
          <w:tab w:val="left" w:pos="0"/>
          <w:tab w:val="left" w:pos="720"/>
        </w:tabs>
        <w:suppressAutoHyphens/>
        <w:spacing w:after="0" w:line="240" w:lineRule="auto"/>
        <w:ind w:left="720" w:hanging="270"/>
        <w:jc w:val="both"/>
        <w:rPr>
          <w:rFonts w:ascii="Arial" w:hAnsi="Arial" w:cs="Arial"/>
          <w:spacing w:val="-3"/>
          <w:sz w:val="24"/>
          <w:szCs w:val="24"/>
        </w:rPr>
      </w:pPr>
      <w:r>
        <w:rPr>
          <w:rFonts w:ascii="Arial" w:hAnsi="Arial" w:cs="Arial"/>
          <w:spacing w:val="-3"/>
          <w:sz w:val="24"/>
          <w:szCs w:val="24"/>
        </w:rPr>
        <w:t>Send a thank-you note</w:t>
      </w:r>
      <w:r w:rsidR="00803EB5" w:rsidRPr="00997A50">
        <w:rPr>
          <w:rFonts w:ascii="Arial" w:hAnsi="Arial" w:cs="Arial"/>
          <w:spacing w:val="-3"/>
          <w:sz w:val="24"/>
          <w:szCs w:val="24"/>
        </w:rPr>
        <w:t xml:space="preserve"> to the </w:t>
      </w:r>
      <w:r w:rsidR="00107A0E">
        <w:rPr>
          <w:rFonts w:ascii="Arial" w:hAnsi="Arial" w:cs="Arial"/>
          <w:spacing w:val="-3"/>
          <w:sz w:val="24"/>
          <w:szCs w:val="24"/>
        </w:rPr>
        <w:t xml:space="preserve">leader of the </w:t>
      </w:r>
      <w:r w:rsidR="00803EB5" w:rsidRPr="00997A50">
        <w:rPr>
          <w:rFonts w:ascii="Arial" w:hAnsi="Arial" w:cs="Arial"/>
          <w:spacing w:val="-3"/>
          <w:sz w:val="24"/>
          <w:szCs w:val="24"/>
        </w:rPr>
        <w:t>interview team.</w:t>
      </w:r>
      <w:r>
        <w:rPr>
          <w:rFonts w:ascii="Arial" w:hAnsi="Arial" w:cs="Arial"/>
          <w:spacing w:val="-3"/>
          <w:sz w:val="24"/>
          <w:szCs w:val="24"/>
        </w:rPr>
        <w:t xml:space="preserve">  Snail mail is more impressive than e-mail but e-mail is acceptable.</w:t>
      </w:r>
    </w:p>
    <w:p w:rsidR="00803EB5" w:rsidRPr="00997A50" w:rsidRDefault="00803EB5" w:rsidP="00803EB5">
      <w:pPr>
        <w:pStyle w:val="ListParagraph"/>
        <w:widowControl w:val="0"/>
        <w:tabs>
          <w:tab w:val="left" w:pos="-720"/>
          <w:tab w:val="left" w:pos="0"/>
          <w:tab w:val="left" w:pos="720"/>
          <w:tab w:val="left" w:pos="1440"/>
        </w:tabs>
        <w:suppressAutoHyphens/>
        <w:spacing w:after="0" w:line="240" w:lineRule="auto"/>
        <w:ind w:left="1440"/>
        <w:jc w:val="both"/>
        <w:rPr>
          <w:rFonts w:ascii="Arial" w:hAnsi="Arial" w:cs="Arial"/>
          <w:spacing w:val="-3"/>
          <w:sz w:val="24"/>
          <w:szCs w:val="24"/>
        </w:rPr>
      </w:pPr>
    </w:p>
    <w:p w:rsidR="00803EB5" w:rsidRDefault="00803EB5" w:rsidP="00AD2A86">
      <w:pPr>
        <w:pStyle w:val="ListParagraph"/>
        <w:widowControl w:val="0"/>
        <w:numPr>
          <w:ilvl w:val="0"/>
          <w:numId w:val="12"/>
        </w:numPr>
        <w:tabs>
          <w:tab w:val="left" w:pos="-720"/>
          <w:tab w:val="left" w:pos="0"/>
          <w:tab w:val="left" w:pos="720"/>
        </w:tabs>
        <w:suppressAutoHyphens/>
        <w:spacing w:after="0" w:line="240" w:lineRule="auto"/>
        <w:ind w:left="720" w:hanging="270"/>
        <w:jc w:val="both"/>
        <w:rPr>
          <w:rFonts w:ascii="Arial" w:hAnsi="Arial" w:cs="Arial"/>
          <w:spacing w:val="-3"/>
          <w:sz w:val="24"/>
          <w:szCs w:val="24"/>
        </w:rPr>
      </w:pPr>
      <w:r w:rsidRPr="00997A50">
        <w:rPr>
          <w:rFonts w:ascii="Arial" w:hAnsi="Arial" w:cs="Arial"/>
          <w:spacing w:val="-3"/>
          <w:sz w:val="24"/>
          <w:szCs w:val="24"/>
        </w:rPr>
        <w:t>Reflect upon the interview—the positive aspects, and negative, if any; what you will do to prepare for another interview; h</w:t>
      </w:r>
      <w:r>
        <w:rPr>
          <w:rFonts w:ascii="Arial" w:hAnsi="Arial" w:cs="Arial"/>
          <w:spacing w:val="-3"/>
          <w:sz w:val="24"/>
          <w:szCs w:val="24"/>
        </w:rPr>
        <w:t>ow you feel about working there.</w:t>
      </w:r>
    </w:p>
    <w:p w:rsidR="00803EB5" w:rsidRPr="00997A50" w:rsidRDefault="00803EB5" w:rsidP="00803EB5">
      <w:pPr>
        <w:widowControl w:val="0"/>
        <w:tabs>
          <w:tab w:val="left" w:pos="-720"/>
          <w:tab w:val="left" w:pos="0"/>
          <w:tab w:val="left" w:pos="720"/>
        </w:tabs>
        <w:suppressAutoHyphens/>
        <w:spacing w:after="0" w:line="240" w:lineRule="auto"/>
        <w:jc w:val="both"/>
        <w:rPr>
          <w:rFonts w:ascii="Arial" w:hAnsi="Arial" w:cs="Arial"/>
          <w:spacing w:val="-3"/>
          <w:sz w:val="24"/>
          <w:szCs w:val="24"/>
        </w:rPr>
      </w:pPr>
    </w:p>
    <w:p w:rsidR="00803EB5" w:rsidRDefault="00803EB5" w:rsidP="00AD2A86">
      <w:pPr>
        <w:pStyle w:val="ListParagraph"/>
        <w:widowControl w:val="0"/>
        <w:numPr>
          <w:ilvl w:val="0"/>
          <w:numId w:val="12"/>
        </w:numPr>
        <w:tabs>
          <w:tab w:val="left" w:pos="-720"/>
          <w:tab w:val="left" w:pos="0"/>
          <w:tab w:val="left" w:pos="720"/>
          <w:tab w:val="left" w:pos="1440"/>
        </w:tabs>
        <w:suppressAutoHyphens/>
        <w:spacing w:after="0" w:line="240" w:lineRule="auto"/>
        <w:ind w:left="1440" w:hanging="990"/>
        <w:jc w:val="both"/>
        <w:rPr>
          <w:rFonts w:ascii="Arial" w:hAnsi="Arial" w:cs="Arial"/>
          <w:spacing w:val="-3"/>
          <w:sz w:val="24"/>
          <w:szCs w:val="24"/>
        </w:rPr>
      </w:pPr>
      <w:r w:rsidRPr="00997A50">
        <w:rPr>
          <w:rFonts w:ascii="Arial" w:hAnsi="Arial" w:cs="Arial"/>
          <w:spacing w:val="-3"/>
          <w:sz w:val="24"/>
          <w:szCs w:val="24"/>
        </w:rPr>
        <w:t>Keep sending out letters of inquiry and resumes.</w:t>
      </w:r>
    </w:p>
    <w:p w:rsidR="00803EB5" w:rsidRPr="00997A50"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Default="00803EB5" w:rsidP="00AD2A86">
      <w:pPr>
        <w:pStyle w:val="ListParagraph"/>
        <w:widowControl w:val="0"/>
        <w:numPr>
          <w:ilvl w:val="0"/>
          <w:numId w:val="12"/>
        </w:numPr>
        <w:tabs>
          <w:tab w:val="left" w:pos="-720"/>
          <w:tab w:val="left" w:pos="0"/>
          <w:tab w:val="left" w:pos="720"/>
        </w:tabs>
        <w:suppressAutoHyphens/>
        <w:spacing w:after="0" w:line="240" w:lineRule="auto"/>
        <w:ind w:left="720" w:hanging="270"/>
        <w:jc w:val="both"/>
        <w:rPr>
          <w:rFonts w:ascii="Arial" w:hAnsi="Arial" w:cs="Arial"/>
          <w:spacing w:val="-3"/>
          <w:sz w:val="24"/>
          <w:szCs w:val="24"/>
        </w:rPr>
      </w:pPr>
      <w:r w:rsidRPr="00997A50">
        <w:rPr>
          <w:rFonts w:ascii="Arial" w:hAnsi="Arial" w:cs="Arial"/>
          <w:spacing w:val="-3"/>
          <w:sz w:val="24"/>
          <w:szCs w:val="24"/>
        </w:rPr>
        <w:t xml:space="preserve">Keep in contact with your university supervisor, cooperating teacher, and other school district personnel.  </w:t>
      </w:r>
    </w:p>
    <w:p w:rsidR="00803EB5" w:rsidRPr="00997A50" w:rsidRDefault="00803EB5" w:rsidP="00803EB5">
      <w:pPr>
        <w:widowControl w:val="0"/>
        <w:tabs>
          <w:tab w:val="left" w:pos="-720"/>
          <w:tab w:val="left" w:pos="0"/>
          <w:tab w:val="left" w:pos="720"/>
        </w:tabs>
        <w:suppressAutoHyphens/>
        <w:spacing w:after="0" w:line="240" w:lineRule="auto"/>
        <w:jc w:val="both"/>
        <w:rPr>
          <w:rFonts w:ascii="Arial" w:hAnsi="Arial" w:cs="Arial"/>
          <w:spacing w:val="-3"/>
          <w:sz w:val="24"/>
          <w:szCs w:val="24"/>
        </w:rPr>
      </w:pPr>
    </w:p>
    <w:p w:rsidR="00803EB5" w:rsidRDefault="00803EB5" w:rsidP="00AD2A86">
      <w:pPr>
        <w:pStyle w:val="ListParagraph"/>
        <w:widowControl w:val="0"/>
        <w:numPr>
          <w:ilvl w:val="0"/>
          <w:numId w:val="12"/>
        </w:numPr>
        <w:tabs>
          <w:tab w:val="left" w:pos="-720"/>
          <w:tab w:val="left" w:pos="0"/>
          <w:tab w:val="left" w:pos="720"/>
          <w:tab w:val="left" w:pos="1440"/>
        </w:tabs>
        <w:suppressAutoHyphens/>
        <w:spacing w:after="0" w:line="240" w:lineRule="auto"/>
        <w:ind w:left="1440" w:hanging="990"/>
        <w:jc w:val="both"/>
        <w:rPr>
          <w:rFonts w:ascii="Arial" w:hAnsi="Arial" w:cs="Arial"/>
          <w:spacing w:val="-3"/>
          <w:sz w:val="24"/>
          <w:szCs w:val="24"/>
        </w:rPr>
      </w:pPr>
      <w:r w:rsidRPr="00997A50">
        <w:rPr>
          <w:rFonts w:ascii="Arial" w:hAnsi="Arial" w:cs="Arial"/>
          <w:spacing w:val="-3"/>
          <w:sz w:val="24"/>
          <w:szCs w:val="24"/>
        </w:rPr>
        <w:t>Be willing to volunteer your services to a district.</w:t>
      </w:r>
    </w:p>
    <w:p w:rsidR="00803EB5" w:rsidRPr="00997A50"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Default="00803EB5" w:rsidP="00AD2A86">
      <w:pPr>
        <w:pStyle w:val="ListParagraph"/>
        <w:widowControl w:val="0"/>
        <w:numPr>
          <w:ilvl w:val="0"/>
          <w:numId w:val="12"/>
        </w:numPr>
        <w:tabs>
          <w:tab w:val="left" w:pos="-720"/>
          <w:tab w:val="left" w:pos="0"/>
          <w:tab w:val="left" w:pos="720"/>
          <w:tab w:val="left" w:pos="1440"/>
        </w:tabs>
        <w:suppressAutoHyphens/>
        <w:spacing w:after="0" w:line="240" w:lineRule="auto"/>
        <w:ind w:left="1440" w:hanging="990"/>
        <w:jc w:val="both"/>
        <w:rPr>
          <w:rFonts w:ascii="Arial" w:hAnsi="Arial" w:cs="Arial"/>
          <w:spacing w:val="-3"/>
          <w:sz w:val="24"/>
          <w:szCs w:val="24"/>
        </w:rPr>
      </w:pPr>
      <w:r w:rsidRPr="00997A50">
        <w:rPr>
          <w:rFonts w:ascii="Arial" w:hAnsi="Arial" w:cs="Arial"/>
          <w:spacing w:val="-3"/>
          <w:sz w:val="24"/>
          <w:szCs w:val="24"/>
        </w:rPr>
        <w:t>Continue to remain positive and persistent.</w:t>
      </w:r>
    </w:p>
    <w:p w:rsidR="00803EB5" w:rsidRPr="00997A50"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Default="00803EB5" w:rsidP="00AD2A86">
      <w:pPr>
        <w:pStyle w:val="ListParagraph"/>
        <w:widowControl w:val="0"/>
        <w:numPr>
          <w:ilvl w:val="0"/>
          <w:numId w:val="12"/>
        </w:numPr>
        <w:tabs>
          <w:tab w:val="left" w:pos="-720"/>
          <w:tab w:val="left" w:pos="0"/>
          <w:tab w:val="left" w:pos="720"/>
          <w:tab w:val="left" w:pos="1440"/>
        </w:tabs>
        <w:suppressAutoHyphens/>
        <w:spacing w:after="0" w:line="240" w:lineRule="auto"/>
        <w:ind w:left="1440" w:hanging="990"/>
        <w:jc w:val="both"/>
        <w:rPr>
          <w:rFonts w:ascii="Arial" w:hAnsi="Arial" w:cs="Arial"/>
          <w:spacing w:val="-3"/>
          <w:sz w:val="24"/>
          <w:szCs w:val="24"/>
        </w:rPr>
      </w:pPr>
      <w:r w:rsidRPr="00997A50">
        <w:rPr>
          <w:rFonts w:ascii="Arial" w:hAnsi="Arial" w:cs="Arial"/>
          <w:spacing w:val="-3"/>
          <w:sz w:val="24"/>
          <w:szCs w:val="24"/>
        </w:rPr>
        <w:t xml:space="preserve">Be flexible and open to new possibilities and opportunities. </w:t>
      </w:r>
    </w:p>
    <w:p w:rsidR="00803EB5" w:rsidRPr="00997A50"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r w:rsidRPr="00997A50">
        <w:rPr>
          <w:rFonts w:ascii="Arial" w:hAnsi="Arial" w:cs="Arial"/>
          <w:spacing w:val="-3"/>
          <w:sz w:val="24"/>
          <w:szCs w:val="24"/>
        </w:rPr>
        <w:t xml:space="preserve"> </w:t>
      </w:r>
    </w:p>
    <w:p w:rsidR="00803EB5" w:rsidRDefault="00803EB5" w:rsidP="00AD2A86">
      <w:pPr>
        <w:pStyle w:val="ListParagraph"/>
        <w:widowControl w:val="0"/>
        <w:numPr>
          <w:ilvl w:val="0"/>
          <w:numId w:val="12"/>
        </w:numPr>
        <w:tabs>
          <w:tab w:val="left" w:pos="-720"/>
          <w:tab w:val="left" w:pos="0"/>
          <w:tab w:val="left" w:pos="720"/>
          <w:tab w:val="left" w:pos="1440"/>
        </w:tabs>
        <w:suppressAutoHyphens/>
        <w:spacing w:after="0" w:line="240" w:lineRule="auto"/>
        <w:ind w:left="1440" w:hanging="990"/>
        <w:jc w:val="both"/>
        <w:rPr>
          <w:rFonts w:ascii="Arial" w:hAnsi="Arial" w:cs="Arial"/>
          <w:spacing w:val="-3"/>
          <w:sz w:val="24"/>
          <w:szCs w:val="24"/>
        </w:rPr>
      </w:pPr>
      <w:r w:rsidRPr="00997A50">
        <w:rPr>
          <w:rFonts w:ascii="Arial" w:hAnsi="Arial" w:cs="Arial"/>
          <w:spacing w:val="-3"/>
          <w:sz w:val="24"/>
          <w:szCs w:val="24"/>
        </w:rPr>
        <w:t>Never say “never.”</w:t>
      </w:r>
    </w:p>
    <w:p w:rsidR="00803EB5"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Default="00803EB5" w:rsidP="00803EB5">
      <w:pPr>
        <w:widowControl w:val="0"/>
        <w:tabs>
          <w:tab w:val="left" w:pos="-720"/>
          <w:tab w:val="left" w:pos="0"/>
          <w:tab w:val="left" w:pos="720"/>
          <w:tab w:val="left" w:pos="1440"/>
        </w:tabs>
        <w:suppressAutoHyphens/>
        <w:spacing w:after="0" w:line="240" w:lineRule="auto"/>
        <w:jc w:val="both"/>
        <w:rPr>
          <w:rFonts w:ascii="Arial" w:hAnsi="Arial" w:cs="Arial"/>
          <w:spacing w:val="-3"/>
          <w:sz w:val="24"/>
          <w:szCs w:val="24"/>
        </w:rPr>
      </w:pPr>
    </w:p>
    <w:p w:rsidR="00803EB5" w:rsidRDefault="00803EB5" w:rsidP="00803EB5">
      <w:pPr>
        <w:widowControl w:val="0"/>
        <w:tabs>
          <w:tab w:val="left" w:pos="-720"/>
          <w:tab w:val="left" w:pos="0"/>
          <w:tab w:val="left" w:pos="720"/>
          <w:tab w:val="left" w:pos="1440"/>
        </w:tabs>
        <w:suppressAutoHyphens/>
        <w:spacing w:after="0" w:line="240" w:lineRule="auto"/>
        <w:rPr>
          <w:rFonts w:ascii="Arial" w:hAnsi="Arial" w:cs="Arial"/>
          <w:spacing w:val="-3"/>
          <w:sz w:val="24"/>
          <w:szCs w:val="24"/>
        </w:rPr>
      </w:pPr>
    </w:p>
    <w:p w:rsidR="00803EB5" w:rsidRDefault="00F354DD" w:rsidP="00803EB5">
      <w:pPr>
        <w:widowControl w:val="0"/>
        <w:tabs>
          <w:tab w:val="left" w:pos="-720"/>
          <w:tab w:val="left" w:pos="0"/>
          <w:tab w:val="left" w:pos="720"/>
          <w:tab w:val="left" w:pos="1440"/>
        </w:tabs>
        <w:suppressAutoHyphens/>
        <w:spacing w:after="0" w:line="240" w:lineRule="auto"/>
        <w:jc w:val="center"/>
        <w:rPr>
          <w:rFonts w:ascii="Arial" w:hAnsi="Arial" w:cs="Arial"/>
          <w:spacing w:val="-3"/>
          <w:sz w:val="24"/>
          <w:szCs w:val="24"/>
        </w:rPr>
      </w:pPr>
      <w:r>
        <w:rPr>
          <w:rFonts w:ascii="Arial" w:hAnsi="Arial" w:cs="Arial"/>
          <w:noProof/>
          <w:spacing w:val="-3"/>
          <w:sz w:val="24"/>
          <w:szCs w:val="24"/>
        </w:rPr>
        <mc:AlternateContent>
          <mc:Choice Requires="wps">
            <w:drawing>
              <wp:inline distT="0" distB="0" distL="0" distR="0" wp14:anchorId="2F85E49C" wp14:editId="3E9FFC14">
                <wp:extent cx="4514850" cy="228600"/>
                <wp:effectExtent l="9525" t="19050" r="9525" b="9525"/>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4850" cy="228600"/>
                        </a:xfrm>
                        <a:prstGeom prst="rect">
                          <a:avLst/>
                        </a:prstGeom>
                        <a:extLst>
                          <a:ext uri="{AF507438-7753-43E0-B8FC-AC1667EBCBE1}">
                            <a14:hiddenEffects xmlns:a14="http://schemas.microsoft.com/office/drawing/2010/main">
                              <a:effectLst/>
                            </a14:hiddenEffects>
                          </a:ext>
                        </a:extLst>
                      </wps:spPr>
                      <wps:txbx>
                        <w:txbxContent>
                          <w:p w:rsidR="00E21FC1" w:rsidRDefault="00E21FC1" w:rsidP="00F354DD">
                            <w:pPr>
                              <w:pStyle w:val="NormalWeb"/>
                              <w:spacing w:before="0" w:beforeAutospacing="0" w:after="0" w:afterAutospacing="0"/>
                              <w:jc w:val="center"/>
                            </w:pPr>
                            <w:r>
                              <w:rPr>
                                <w:rFonts w:ascii="Arial" w:hAnsi="Arial" w:cs="Arial"/>
                                <w:color w:val="000000" w:themeColor="text1"/>
                                <w:sz w:val="32"/>
                                <w:szCs w:val="32"/>
                                <w14:textOutline w14:w="12700" w14:cap="flat" w14:cmpd="sng" w14:algn="ctr">
                                  <w14:solidFill>
                                    <w14:schemeClr w14:val="tx1">
                                      <w14:lumMod w14:val="95000"/>
                                      <w14:lumOff w14:val="5000"/>
                                    </w14:schemeClr>
                                  </w14:solidFill>
                                  <w14:prstDash w14:val="solid"/>
                                  <w14:round/>
                                </w14:textOutline>
                              </w:rPr>
                              <w:t>Check here for more about interviews . . .</w:t>
                            </w:r>
                          </w:p>
                        </w:txbxContent>
                      </wps:txbx>
                      <wps:bodyPr wrap="square" numCol="1" fromWordArt="1">
                        <a:prstTxWarp prst="textPlain">
                          <a:avLst>
                            <a:gd name="adj" fmla="val 50000"/>
                          </a:avLst>
                        </a:prstTxWarp>
                        <a:spAutoFit/>
                      </wps:bodyPr>
                    </wps:wsp>
                  </a:graphicData>
                </a:graphic>
              </wp:inline>
            </w:drawing>
          </mc:Choice>
          <mc:Fallback>
            <w:pict>
              <v:shape w14:anchorId="2F85E49C" id="WordArt 11" o:spid="_x0000_s1039" type="#_x0000_t202" style="width:35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" filled="f" stroked="f">
                <o:lock v:ext="edit" shapetype="t"/>
                <v:textbox style="mso-fit-shape-to-text:t">
                  <w:txbxContent>
                    <w:p w:rsidR="00E21FC1" w:rsidRDefault="00E21FC1" w:rsidP="00F354DD">
                      <w:pPr>
                        <w:pStyle w:val="NormalWeb"/>
                        <w:spacing w:before="0" w:beforeAutospacing="0" w:after="0" w:afterAutospacing="0"/>
                        <w:jc w:val="center"/>
                      </w:pPr>
                      <w:r>
                        <w:rPr>
                          <w:rFonts w:ascii="Arial" w:hAnsi="Arial" w:cs="Arial"/>
                          <w:color w:val="000000" w:themeColor="text1"/>
                          <w:sz w:val="32"/>
                          <w:szCs w:val="32"/>
                          <w14:textOutline w14:w="12700" w14:cap="flat" w14:cmpd="sng" w14:algn="ctr">
                            <w14:solidFill>
                              <w14:schemeClr w14:val="tx1">
                                <w14:lumMod w14:val="95000"/>
                                <w14:lumOff w14:val="5000"/>
                              </w14:schemeClr>
                            </w14:solidFill>
                            <w14:prstDash w14:val="solid"/>
                            <w14:round/>
                          </w14:textOutline>
                        </w:rPr>
                        <w:t>Check here for more about interviews . . .</w:t>
                      </w:r>
                    </w:p>
                  </w:txbxContent>
                </v:textbox>
                <w10:anchorlock/>
              </v:shape>
            </w:pict>
          </mc:Fallback>
        </mc:AlternateContent>
      </w:r>
    </w:p>
    <w:p w:rsidR="00803EB5" w:rsidRDefault="00803EB5" w:rsidP="00803EB5">
      <w:pPr>
        <w:widowControl w:val="0"/>
        <w:tabs>
          <w:tab w:val="left" w:pos="-720"/>
          <w:tab w:val="left" w:pos="0"/>
          <w:tab w:val="left" w:pos="720"/>
          <w:tab w:val="left" w:pos="1440"/>
        </w:tabs>
        <w:suppressAutoHyphens/>
        <w:spacing w:after="0" w:line="240" w:lineRule="auto"/>
        <w:jc w:val="center"/>
        <w:rPr>
          <w:rFonts w:ascii="Arial" w:hAnsi="Arial" w:cs="Arial"/>
          <w:spacing w:val="-3"/>
          <w:sz w:val="24"/>
          <w:szCs w:val="24"/>
        </w:rPr>
      </w:pPr>
    </w:p>
    <w:p w:rsidR="00803EB5" w:rsidRDefault="008E3ED4" w:rsidP="00803EB5">
      <w:pPr>
        <w:tabs>
          <w:tab w:val="left" w:pos="-720"/>
        </w:tabs>
        <w:suppressAutoHyphens/>
        <w:spacing w:after="0" w:line="240" w:lineRule="auto"/>
        <w:jc w:val="center"/>
        <w:rPr>
          <w:rStyle w:val="Hyperlink"/>
          <w:rFonts w:ascii="Arial" w:hAnsi="Arial" w:cs="Arial"/>
          <w:spacing w:val="-3"/>
          <w:sz w:val="24"/>
          <w:szCs w:val="24"/>
        </w:rPr>
      </w:pPr>
      <w:hyperlink r:id="rId47" w:history="1"/>
      <w:r w:rsidR="00803EB5">
        <w:rPr>
          <w:rStyle w:val="Hyperlink"/>
          <w:rFonts w:ascii="Arial" w:hAnsi="Arial" w:cs="Arial"/>
          <w:spacing w:val="-3"/>
          <w:sz w:val="24"/>
          <w:szCs w:val="24"/>
        </w:rPr>
        <w:t xml:space="preserve"> </w:t>
      </w:r>
      <w:r w:rsidR="00C76FA7" w:rsidRPr="00C76FA7">
        <w:rPr>
          <w:rStyle w:val="Hyperlink"/>
          <w:rFonts w:ascii="Arial" w:hAnsi="Arial" w:cs="Arial"/>
          <w:spacing w:val="-3"/>
          <w:sz w:val="24"/>
          <w:szCs w:val="24"/>
        </w:rPr>
        <w:t>https://www.ship.edu/globalassets/career/10-quick-interview-tips.pdf</w:t>
      </w:r>
    </w:p>
    <w:p w:rsidR="00803EB5" w:rsidRDefault="00803EB5" w:rsidP="00803EB5">
      <w:pPr>
        <w:tabs>
          <w:tab w:val="left" w:pos="-720"/>
        </w:tabs>
        <w:suppressAutoHyphens/>
        <w:jc w:val="center"/>
        <w:rPr>
          <w:rFonts w:ascii="Arial" w:hAnsi="Arial" w:cs="Arial"/>
          <w:spacing w:val="-3"/>
          <w:sz w:val="24"/>
          <w:szCs w:val="24"/>
        </w:rPr>
      </w:pPr>
    </w:p>
    <w:p w:rsidR="00803EB5" w:rsidRPr="006E7ADD" w:rsidRDefault="00803EB5" w:rsidP="00803EB5">
      <w:pPr>
        <w:tabs>
          <w:tab w:val="left" w:pos="-720"/>
        </w:tabs>
        <w:suppressAutoHyphens/>
        <w:jc w:val="center"/>
        <w:rPr>
          <w:rFonts w:ascii="Arial" w:hAnsi="Arial" w:cs="Arial"/>
          <w:spacing w:val="-3"/>
          <w:sz w:val="24"/>
          <w:szCs w:val="24"/>
        </w:rPr>
      </w:pPr>
    </w:p>
    <w:p w:rsidR="004E155D" w:rsidRDefault="00F22903">
      <w:pPr>
        <w:rPr>
          <w:rFonts w:ascii="Arial" w:hAnsi="Arial" w:cs="Arial"/>
          <w:sz w:val="24"/>
          <w:szCs w:val="24"/>
        </w:rPr>
      </w:pPr>
      <w:r>
        <w:rPr>
          <w:rFonts w:ascii="Arial" w:hAnsi="Arial" w:cs="Arial"/>
          <w:sz w:val="24"/>
          <w:szCs w:val="24"/>
        </w:rPr>
        <w:br w:type="page"/>
      </w:r>
    </w:p>
    <w:p w:rsidR="004E51FD" w:rsidRDefault="004E51FD">
      <w:pPr>
        <w:rPr>
          <w:rFonts w:ascii="Arial" w:hAnsi="Arial" w:cs="Arial"/>
          <w:sz w:val="24"/>
          <w:szCs w:val="24"/>
        </w:rPr>
      </w:pPr>
    </w:p>
    <w:p w:rsidR="004E51FD" w:rsidRDefault="004E51FD" w:rsidP="004E51FD">
      <w:pPr>
        <w:ind w:left="1080" w:hanging="360"/>
        <w:jc w:val="center"/>
        <w:rPr>
          <w:rFonts w:ascii="Arial Black" w:hAnsi="Arial Black"/>
          <w:color w:val="17365D" w:themeColor="text2" w:themeShade="BF"/>
          <w:sz w:val="48"/>
          <w:szCs w:val="48"/>
        </w:rPr>
      </w:pPr>
    </w:p>
    <w:p w:rsidR="004E51FD" w:rsidRDefault="004E51FD" w:rsidP="004E51FD">
      <w:pPr>
        <w:ind w:left="1080" w:hanging="360"/>
        <w:jc w:val="center"/>
        <w:rPr>
          <w:rFonts w:ascii="Arial Black" w:hAnsi="Arial Black"/>
          <w:color w:val="17365D" w:themeColor="text2" w:themeShade="BF"/>
          <w:sz w:val="48"/>
          <w:szCs w:val="48"/>
        </w:rPr>
      </w:pPr>
    </w:p>
    <w:p w:rsidR="004E51FD" w:rsidRDefault="004E51FD" w:rsidP="004E51FD">
      <w:pPr>
        <w:ind w:left="1080" w:hanging="360"/>
        <w:jc w:val="center"/>
        <w:rPr>
          <w:rFonts w:ascii="Arial Black" w:hAnsi="Arial Black"/>
          <w:color w:val="17365D" w:themeColor="text2" w:themeShade="BF"/>
          <w:sz w:val="48"/>
          <w:szCs w:val="48"/>
        </w:rPr>
      </w:pPr>
    </w:p>
    <w:p w:rsidR="004E51FD" w:rsidRDefault="004E51FD" w:rsidP="004E51FD">
      <w:pPr>
        <w:ind w:left="1080" w:hanging="360"/>
        <w:jc w:val="center"/>
        <w:rPr>
          <w:rFonts w:ascii="Arial Black" w:hAnsi="Arial Black"/>
          <w:color w:val="17365D" w:themeColor="text2" w:themeShade="BF"/>
          <w:sz w:val="48"/>
          <w:szCs w:val="48"/>
        </w:rPr>
      </w:pPr>
    </w:p>
    <w:p w:rsidR="004E51FD" w:rsidRPr="000131C5" w:rsidRDefault="004E51FD" w:rsidP="004C6545">
      <w:pPr>
        <w:ind w:left="450" w:hanging="360"/>
        <w:jc w:val="center"/>
        <w:rPr>
          <w:rFonts w:ascii="Arial Black" w:hAnsi="Arial Black"/>
          <w:color w:val="17365D" w:themeColor="text2" w:themeShade="BF"/>
          <w:sz w:val="48"/>
          <w:szCs w:val="48"/>
        </w:rPr>
      </w:pPr>
      <w:r>
        <w:rPr>
          <w:rFonts w:ascii="Arial Black" w:hAnsi="Arial Black"/>
          <w:color w:val="17365D" w:themeColor="text2" w:themeShade="BF"/>
          <w:sz w:val="48"/>
          <w:szCs w:val="48"/>
        </w:rPr>
        <w:t>APPENDICES</w:t>
      </w:r>
    </w:p>
    <w:p w:rsidR="004E51FD" w:rsidRPr="000131C5" w:rsidRDefault="004E51FD" w:rsidP="004C6545">
      <w:pPr>
        <w:ind w:left="360" w:hanging="360"/>
        <w:jc w:val="center"/>
        <w:rPr>
          <w:rFonts w:ascii="Arial Black" w:hAnsi="Arial Black"/>
          <w:color w:val="17365D" w:themeColor="text2" w:themeShade="BF"/>
          <w:sz w:val="48"/>
          <w:szCs w:val="48"/>
        </w:rPr>
      </w:pPr>
      <w:r>
        <w:rPr>
          <w:rFonts w:ascii="Arial Black" w:hAnsi="Arial Black"/>
          <w:color w:val="17365D" w:themeColor="text2" w:themeShade="BF"/>
          <w:sz w:val="48"/>
          <w:szCs w:val="48"/>
        </w:rPr>
        <w:t>UNIVERSITY SUPERVISORS</w:t>
      </w:r>
    </w:p>
    <w:p w:rsidR="004E51FD" w:rsidRPr="00066D0B" w:rsidRDefault="004E51FD" w:rsidP="004E51FD">
      <w:pPr>
        <w:pStyle w:val="EndnoteText"/>
        <w:tabs>
          <w:tab w:val="left" w:pos="-720"/>
        </w:tabs>
        <w:suppressAutoHyphens/>
        <w:rPr>
          <w:rFonts w:ascii="Arial" w:hAnsi="Arial" w:cs="Arial"/>
        </w:rPr>
      </w:pPr>
    </w:p>
    <w:p w:rsidR="004E51FD" w:rsidRPr="00066D0B" w:rsidRDefault="004E51FD" w:rsidP="004E51FD">
      <w:pPr>
        <w:tabs>
          <w:tab w:val="right" w:leader="dot" w:pos="9360"/>
        </w:tabs>
        <w:ind w:left="2610"/>
        <w:rPr>
          <w:rFonts w:ascii="Arial" w:hAnsi="Arial" w:cs="Arial"/>
        </w:rPr>
      </w:pPr>
    </w:p>
    <w:p w:rsidR="004E51FD" w:rsidRPr="004351E6" w:rsidRDefault="004E51FD" w:rsidP="004E51FD">
      <w:pPr>
        <w:pStyle w:val="EndnoteText"/>
        <w:tabs>
          <w:tab w:val="left" w:pos="-720"/>
          <w:tab w:val="left" w:pos="1890"/>
          <w:tab w:val="right" w:leader="dot" w:pos="9360"/>
        </w:tabs>
        <w:suppressAutoHyphens/>
        <w:ind w:left="1890" w:hanging="1890"/>
        <w:rPr>
          <w:sz w:val="22"/>
          <w:szCs w:val="22"/>
        </w:rPr>
      </w:pPr>
    </w:p>
    <w:p w:rsidR="004E51FD" w:rsidRDefault="004E51FD" w:rsidP="004E51FD">
      <w:pPr>
        <w:tabs>
          <w:tab w:val="left" w:pos="1890"/>
          <w:tab w:val="right" w:leader="dot" w:pos="9360"/>
        </w:tabs>
        <w:ind w:left="1890" w:hanging="990"/>
        <w:jc w:val="both"/>
        <w:rPr>
          <w:rFonts w:ascii="Arial" w:hAnsi="Arial" w:cs="Arial"/>
          <w:sz w:val="24"/>
          <w:szCs w:val="24"/>
        </w:rPr>
      </w:pPr>
      <w:r>
        <w:rPr>
          <w:rFonts w:ascii="Arial" w:hAnsi="Arial" w:cs="Arial"/>
          <w:sz w:val="24"/>
          <w:szCs w:val="24"/>
        </w:rPr>
        <w:t>Classroo</w:t>
      </w:r>
      <w:r w:rsidR="004C6545">
        <w:rPr>
          <w:rFonts w:ascii="Arial" w:hAnsi="Arial" w:cs="Arial"/>
          <w:sz w:val="24"/>
          <w:szCs w:val="24"/>
        </w:rPr>
        <w:t>m Observation Form (optional)</w:t>
      </w:r>
      <w:r w:rsidR="004C6545">
        <w:rPr>
          <w:rFonts w:ascii="Arial" w:hAnsi="Arial" w:cs="Arial"/>
          <w:sz w:val="24"/>
          <w:szCs w:val="24"/>
        </w:rPr>
        <w:tab/>
        <w:t>46</w:t>
      </w:r>
    </w:p>
    <w:p w:rsidR="004E51FD" w:rsidRDefault="004E51FD" w:rsidP="004E51FD">
      <w:pPr>
        <w:tabs>
          <w:tab w:val="left" w:pos="1890"/>
          <w:tab w:val="right" w:leader="dot" w:pos="9360"/>
        </w:tabs>
        <w:ind w:left="1890" w:hanging="990"/>
        <w:jc w:val="both"/>
        <w:rPr>
          <w:rFonts w:ascii="Arial" w:hAnsi="Arial" w:cs="Arial"/>
          <w:sz w:val="24"/>
          <w:szCs w:val="24"/>
        </w:rPr>
      </w:pPr>
      <w:r>
        <w:rPr>
          <w:rFonts w:ascii="Arial" w:hAnsi="Arial" w:cs="Arial"/>
          <w:sz w:val="24"/>
          <w:szCs w:val="24"/>
        </w:rPr>
        <w:t>PA Statewide Evaluati</w:t>
      </w:r>
      <w:r w:rsidR="004C6545">
        <w:rPr>
          <w:rFonts w:ascii="Arial" w:hAnsi="Arial" w:cs="Arial"/>
          <w:sz w:val="24"/>
          <w:szCs w:val="24"/>
        </w:rPr>
        <w:t>on Form - PDE 430 (mandatory)</w:t>
      </w:r>
      <w:r w:rsidR="004C6545">
        <w:rPr>
          <w:rFonts w:ascii="Arial" w:hAnsi="Arial" w:cs="Arial"/>
          <w:sz w:val="24"/>
          <w:szCs w:val="24"/>
        </w:rPr>
        <w:tab/>
        <w:t>47</w:t>
      </w:r>
    </w:p>
    <w:p w:rsidR="004E51FD" w:rsidRDefault="004E51FD" w:rsidP="004E51FD">
      <w:pPr>
        <w:tabs>
          <w:tab w:val="left" w:pos="1890"/>
          <w:tab w:val="right" w:leader="dot" w:pos="9360"/>
        </w:tabs>
        <w:ind w:left="1890" w:hanging="990"/>
        <w:jc w:val="both"/>
        <w:rPr>
          <w:rFonts w:ascii="Arial" w:hAnsi="Arial" w:cs="Arial"/>
          <w:sz w:val="24"/>
          <w:szCs w:val="24"/>
        </w:rPr>
      </w:pPr>
      <w:r>
        <w:rPr>
          <w:rFonts w:ascii="Arial" w:hAnsi="Arial" w:cs="Arial"/>
          <w:sz w:val="24"/>
          <w:szCs w:val="24"/>
        </w:rPr>
        <w:t>Guidelines for Wri</w:t>
      </w:r>
      <w:r w:rsidR="004C6545">
        <w:rPr>
          <w:rFonts w:ascii="Arial" w:hAnsi="Arial" w:cs="Arial"/>
          <w:sz w:val="24"/>
          <w:szCs w:val="24"/>
        </w:rPr>
        <w:t>ting Letter of Recommendation</w:t>
      </w:r>
      <w:r w:rsidR="004C6545">
        <w:rPr>
          <w:rFonts w:ascii="Arial" w:hAnsi="Arial" w:cs="Arial"/>
          <w:sz w:val="24"/>
          <w:szCs w:val="24"/>
        </w:rPr>
        <w:tab/>
        <w:t>52</w:t>
      </w:r>
    </w:p>
    <w:p w:rsidR="004E51FD" w:rsidRDefault="004E51FD" w:rsidP="004E51FD">
      <w:pPr>
        <w:tabs>
          <w:tab w:val="left" w:pos="1890"/>
          <w:tab w:val="right" w:leader="dot" w:pos="9360"/>
        </w:tabs>
        <w:ind w:left="1890" w:hanging="990"/>
        <w:jc w:val="both"/>
        <w:rPr>
          <w:rFonts w:ascii="Arial" w:hAnsi="Arial" w:cs="Arial"/>
          <w:sz w:val="24"/>
          <w:szCs w:val="24"/>
        </w:rPr>
      </w:pPr>
    </w:p>
    <w:p w:rsidR="004E51FD" w:rsidRPr="004E51FD" w:rsidRDefault="004E51FD" w:rsidP="004E51FD">
      <w:pPr>
        <w:rPr>
          <w:rFonts w:ascii="Arial" w:hAnsi="Arial" w:cs="Arial"/>
          <w:sz w:val="24"/>
          <w:szCs w:val="24"/>
        </w:rPr>
      </w:pPr>
      <w:r>
        <w:rPr>
          <w:rFonts w:ascii="Arial" w:hAnsi="Arial" w:cs="Arial"/>
          <w:sz w:val="24"/>
          <w:szCs w:val="24"/>
        </w:rPr>
        <w:br w:type="page"/>
      </w:r>
    </w:p>
    <w:tbl>
      <w:tblPr>
        <w:tblW w:w="0" w:type="auto"/>
        <w:jc w:val="center"/>
        <w:tblLayout w:type="fixed"/>
        <w:tblCellMar>
          <w:left w:w="81" w:type="dxa"/>
          <w:right w:w="81" w:type="dxa"/>
        </w:tblCellMar>
        <w:tblLook w:val="0000" w:firstRow="0" w:lastRow="0" w:firstColumn="0" w:lastColumn="0" w:noHBand="0" w:noVBand="0"/>
      </w:tblPr>
      <w:tblGrid>
        <w:gridCol w:w="11520"/>
      </w:tblGrid>
      <w:tr w:rsidR="004E51FD" w:rsidTr="004E51FD">
        <w:trPr>
          <w:cantSplit/>
          <w:jc w:val="center"/>
        </w:trPr>
        <w:tc>
          <w:tcPr>
            <w:tcW w:w="11520" w:type="dxa"/>
            <w:tcBorders>
              <w:top w:val="single" w:sz="14" w:space="0" w:color="auto"/>
              <w:left w:val="single" w:sz="14" w:space="0" w:color="auto"/>
              <w:bottom w:val="single" w:sz="14" w:space="0" w:color="auto"/>
              <w:right w:val="single" w:sz="14" w:space="0" w:color="auto"/>
            </w:tcBorders>
            <w:shd w:val="clear" w:color="auto" w:fill="auto"/>
          </w:tcPr>
          <w:p w:rsidR="004E51FD" w:rsidRPr="00064465" w:rsidRDefault="004E51FD" w:rsidP="00A57428">
            <w:pPr>
              <w:spacing w:before="81" w:after="0" w:line="240" w:lineRule="auto"/>
              <w:jc w:val="center"/>
              <w:rPr>
                <w:rFonts w:ascii="Times New Roman" w:hAnsi="Times New Roman" w:cs="Times New Roman"/>
                <w:b/>
                <w:bCs/>
                <w:smallCaps/>
              </w:rPr>
            </w:pPr>
            <w:r w:rsidRPr="00064465">
              <w:rPr>
                <w:rFonts w:ascii="Times New Roman" w:hAnsi="Times New Roman" w:cs="Times New Roman"/>
                <w:b/>
                <w:bCs/>
                <w:smallCaps/>
              </w:rPr>
              <w:t>Shippensburg University, College of Education and Human Services</w:t>
            </w:r>
          </w:p>
          <w:p w:rsidR="004E51FD" w:rsidRDefault="004E51FD" w:rsidP="00A57428">
            <w:pPr>
              <w:spacing w:after="0" w:line="240" w:lineRule="auto"/>
              <w:jc w:val="center"/>
              <w:rPr>
                <w:sz w:val="24"/>
                <w:szCs w:val="24"/>
              </w:rPr>
            </w:pPr>
            <w:r w:rsidRPr="00064465">
              <w:rPr>
                <w:rFonts w:ascii="Times New Roman" w:hAnsi="Times New Roman" w:cs="Times New Roman"/>
                <w:b/>
                <w:bCs/>
                <w:smallCaps/>
              </w:rPr>
              <w:t xml:space="preserve"> University Supervisor Classroom Observation Report</w:t>
            </w:r>
          </w:p>
        </w:tc>
      </w:tr>
    </w:tbl>
    <w:p w:rsidR="004E51FD" w:rsidRDefault="004E51FD" w:rsidP="004E51FD">
      <w:pPr>
        <w:spacing w:line="240" w:lineRule="auto"/>
      </w:pPr>
    </w:p>
    <w:p w:rsidR="004E51FD" w:rsidRPr="008E3A06" w:rsidRDefault="004E51FD" w:rsidP="004E51F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sz w:val="18"/>
          <w:szCs w:val="18"/>
        </w:rPr>
      </w:pPr>
      <w:r w:rsidRPr="008E3A06">
        <w:rPr>
          <w:sz w:val="18"/>
          <w:szCs w:val="18"/>
        </w:rPr>
        <w:t>_</w:t>
      </w:r>
      <w:r>
        <w:rPr>
          <w:sz w:val="18"/>
          <w:szCs w:val="18"/>
        </w:rPr>
        <w:t>______________________________</w:t>
      </w:r>
      <w:r>
        <w:rPr>
          <w:sz w:val="18"/>
          <w:szCs w:val="18"/>
        </w:rPr>
        <w:tab/>
      </w:r>
      <w:r w:rsidRPr="008E3A06">
        <w:rPr>
          <w:sz w:val="18"/>
          <w:szCs w:val="18"/>
        </w:rPr>
        <w:t>_________________________</w:t>
      </w:r>
      <w:r>
        <w:rPr>
          <w:sz w:val="18"/>
          <w:szCs w:val="18"/>
        </w:rPr>
        <w:t>_________</w:t>
      </w:r>
      <w:r>
        <w:rPr>
          <w:sz w:val="18"/>
          <w:szCs w:val="18"/>
        </w:rPr>
        <w:tab/>
        <w:t>___________________________________</w:t>
      </w:r>
    </w:p>
    <w:p w:rsidR="004E51FD" w:rsidRPr="008E3A06" w:rsidRDefault="004E51FD" w:rsidP="004E51FD">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7200" w:hanging="7200"/>
        <w:rPr>
          <w:b/>
          <w:sz w:val="18"/>
          <w:szCs w:val="18"/>
        </w:rPr>
      </w:pPr>
      <w:r>
        <w:rPr>
          <w:rFonts w:cs="Times New Roman"/>
          <w:b/>
          <w:sz w:val="18"/>
          <w:szCs w:val="18"/>
        </w:rPr>
        <w:t>Teacher Candidate Name</w:t>
      </w:r>
      <w:r>
        <w:rPr>
          <w:rFonts w:cs="Times New Roman"/>
          <w:b/>
          <w:sz w:val="18"/>
          <w:szCs w:val="18"/>
        </w:rPr>
        <w:tab/>
      </w:r>
      <w:r>
        <w:rPr>
          <w:rFonts w:cs="Times New Roman"/>
          <w:b/>
          <w:sz w:val="18"/>
          <w:szCs w:val="18"/>
        </w:rPr>
        <w:tab/>
      </w:r>
      <w:r>
        <w:rPr>
          <w:rFonts w:cs="Times New Roman"/>
          <w:b/>
          <w:sz w:val="18"/>
          <w:szCs w:val="18"/>
        </w:rPr>
        <w:tab/>
      </w:r>
      <w:r w:rsidRPr="008E3A06">
        <w:rPr>
          <w:rFonts w:cs="Times New Roman"/>
          <w:b/>
          <w:sz w:val="18"/>
          <w:szCs w:val="18"/>
        </w:rPr>
        <w:t>School</w:t>
      </w:r>
      <w:r w:rsidRPr="008E3A06">
        <w:rPr>
          <w:rFonts w:cs="Times New Roman"/>
          <w:b/>
          <w:sz w:val="18"/>
          <w:szCs w:val="18"/>
        </w:rPr>
        <w:tab/>
      </w:r>
      <w:r w:rsidRPr="008E3A06">
        <w:rPr>
          <w:rFonts w:cs="Times New Roman"/>
          <w:b/>
          <w:sz w:val="18"/>
          <w:szCs w:val="18"/>
        </w:rPr>
        <w:tab/>
      </w:r>
      <w:r w:rsidRPr="008E3A06">
        <w:rPr>
          <w:rFonts w:cs="Times New Roman"/>
          <w:b/>
          <w:sz w:val="18"/>
          <w:szCs w:val="18"/>
        </w:rPr>
        <w:tab/>
      </w:r>
      <w:r w:rsidRPr="008E3A06">
        <w:rPr>
          <w:rFonts w:cs="Times New Roman"/>
          <w:b/>
          <w:sz w:val="18"/>
          <w:szCs w:val="18"/>
        </w:rPr>
        <w:tab/>
      </w:r>
      <w:r>
        <w:rPr>
          <w:rFonts w:cs="Times New Roman"/>
          <w:b/>
          <w:sz w:val="18"/>
          <w:szCs w:val="18"/>
        </w:rPr>
        <w:tab/>
      </w:r>
      <w:r w:rsidRPr="008E3A06">
        <w:rPr>
          <w:rFonts w:cs="Times New Roman"/>
          <w:b/>
          <w:sz w:val="18"/>
          <w:szCs w:val="18"/>
        </w:rPr>
        <w:t>Cooperating Teacher Name</w:t>
      </w:r>
    </w:p>
    <w:p w:rsidR="004E51FD" w:rsidRPr="008E3A06" w:rsidRDefault="004E51FD" w:rsidP="004E51FD">
      <w:pPr>
        <w:spacing w:after="120" w:line="240" w:lineRule="auto"/>
        <w:rPr>
          <w:rFonts w:cs="Times New Roman"/>
          <w:b/>
          <w:sz w:val="18"/>
          <w:szCs w:val="18"/>
        </w:rPr>
      </w:pPr>
    </w:p>
    <w:p w:rsidR="004E51FD" w:rsidRPr="008E3A06" w:rsidRDefault="004E51FD" w:rsidP="004E51F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cs="Times New Roman"/>
          <w:sz w:val="18"/>
          <w:szCs w:val="18"/>
        </w:rPr>
      </w:pPr>
      <w:r w:rsidRPr="008E3A06">
        <w:rPr>
          <w:rFonts w:cs="Times New Roman"/>
          <w:sz w:val="18"/>
          <w:szCs w:val="18"/>
        </w:rPr>
        <w:t>___________________________</w:t>
      </w:r>
      <w:r>
        <w:rPr>
          <w:rFonts w:cs="Times New Roman"/>
          <w:sz w:val="18"/>
          <w:szCs w:val="18"/>
        </w:rPr>
        <w:t>____     ____________    _________</w:t>
      </w:r>
      <w:r>
        <w:rPr>
          <w:rFonts w:cs="Times New Roman"/>
          <w:sz w:val="18"/>
          <w:szCs w:val="18"/>
        </w:rPr>
        <w:tab/>
        <w:t xml:space="preserve">  </w:t>
      </w:r>
      <w:r w:rsidRPr="008E3A06">
        <w:rPr>
          <w:rFonts w:cs="Times New Roman"/>
          <w:sz w:val="18"/>
          <w:szCs w:val="18"/>
        </w:rPr>
        <w:t>_________</w:t>
      </w:r>
      <w:r>
        <w:rPr>
          <w:rFonts w:cs="Times New Roman"/>
          <w:sz w:val="18"/>
          <w:szCs w:val="18"/>
        </w:rPr>
        <w:tab/>
      </w:r>
      <w:r w:rsidRPr="008E3A06">
        <w:rPr>
          <w:rFonts w:cs="Times New Roman"/>
          <w:sz w:val="18"/>
          <w:szCs w:val="18"/>
        </w:rPr>
        <w:t>_______________________</w:t>
      </w:r>
      <w:r>
        <w:rPr>
          <w:rFonts w:cs="Times New Roman"/>
          <w:sz w:val="18"/>
          <w:szCs w:val="18"/>
        </w:rPr>
        <w:t>____________</w:t>
      </w:r>
    </w:p>
    <w:p w:rsidR="004E51FD" w:rsidRPr="008E3A06" w:rsidRDefault="004E51FD" w:rsidP="004E51FD">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7200" w:hanging="7200"/>
        <w:rPr>
          <w:rFonts w:cs="Times New Roman"/>
          <w:b/>
          <w:sz w:val="18"/>
          <w:szCs w:val="18"/>
        </w:rPr>
      </w:pPr>
      <w:r>
        <w:rPr>
          <w:rFonts w:cs="Times New Roman"/>
          <w:b/>
          <w:sz w:val="18"/>
          <w:szCs w:val="18"/>
        </w:rPr>
        <w:t>Class Observed / Grade Level</w:t>
      </w:r>
      <w:r>
        <w:rPr>
          <w:rFonts w:cs="Times New Roman"/>
          <w:b/>
          <w:sz w:val="18"/>
          <w:szCs w:val="18"/>
        </w:rPr>
        <w:tab/>
      </w:r>
      <w:r>
        <w:rPr>
          <w:rFonts w:cs="Times New Roman"/>
          <w:b/>
          <w:sz w:val="18"/>
          <w:szCs w:val="18"/>
        </w:rPr>
        <w:tab/>
      </w:r>
      <w:r w:rsidRPr="008E3A06">
        <w:rPr>
          <w:rFonts w:cs="Times New Roman"/>
          <w:b/>
          <w:sz w:val="18"/>
          <w:szCs w:val="18"/>
        </w:rPr>
        <w:t xml:space="preserve">Date                      Day                  Time </w:t>
      </w:r>
      <w:r w:rsidRPr="008E3A06">
        <w:rPr>
          <w:rFonts w:cs="Times New Roman"/>
          <w:b/>
          <w:sz w:val="18"/>
          <w:szCs w:val="18"/>
        </w:rPr>
        <w:tab/>
      </w:r>
      <w:r>
        <w:rPr>
          <w:rFonts w:cs="Times New Roman"/>
          <w:b/>
          <w:sz w:val="18"/>
          <w:szCs w:val="18"/>
        </w:rPr>
        <w:tab/>
      </w:r>
      <w:r w:rsidRPr="008E3A06">
        <w:rPr>
          <w:rFonts w:cs="Times New Roman"/>
          <w:b/>
          <w:sz w:val="18"/>
          <w:szCs w:val="18"/>
        </w:rPr>
        <w:t>Subject of Lesson</w:t>
      </w:r>
    </w:p>
    <w:p w:rsidR="004E51FD" w:rsidRPr="008E3A06" w:rsidRDefault="004E51FD" w:rsidP="004E51FD">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rPr>
          <w:rFonts w:cs="Times New Roman"/>
          <w:sz w:val="18"/>
          <w:szCs w:val="18"/>
        </w:rPr>
      </w:pPr>
    </w:p>
    <w:p w:rsidR="004E51FD" w:rsidRPr="008E3A06" w:rsidRDefault="004E51FD" w:rsidP="004E51F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cs="Times New Roman"/>
          <w:sz w:val="18"/>
          <w:szCs w:val="18"/>
        </w:rPr>
      </w:pPr>
      <w:r w:rsidRPr="008E3A06">
        <w:rPr>
          <w:rFonts w:cs="Times New Roman"/>
          <w:sz w:val="18"/>
          <w:szCs w:val="18"/>
        </w:rPr>
        <w:t>_____________________________________________________________</w:t>
      </w:r>
      <w:r>
        <w:rPr>
          <w:rFonts w:cs="Times New Roman"/>
          <w:sz w:val="18"/>
          <w:szCs w:val="18"/>
        </w:rPr>
        <w:t>____________</w:t>
      </w:r>
      <w:r>
        <w:rPr>
          <w:rFonts w:cs="Times New Roman"/>
          <w:sz w:val="18"/>
          <w:szCs w:val="18"/>
        </w:rPr>
        <w:tab/>
        <w:t>____________________________</w:t>
      </w:r>
    </w:p>
    <w:p w:rsidR="004E51FD" w:rsidRPr="00E70819" w:rsidRDefault="004E51FD" w:rsidP="004E51FD">
      <w:pPr>
        <w:spacing w:after="120" w:line="240" w:lineRule="auto"/>
        <w:rPr>
          <w:rFonts w:cs="Times New Roman"/>
          <w:b/>
          <w:sz w:val="18"/>
          <w:szCs w:val="18"/>
        </w:rPr>
      </w:pPr>
      <w:r w:rsidRPr="008E3A06">
        <w:rPr>
          <w:rFonts w:cs="Times New Roman"/>
          <w:b/>
          <w:sz w:val="18"/>
          <w:szCs w:val="18"/>
        </w:rPr>
        <w:t>Supervisor’s Signature</w:t>
      </w:r>
      <w:r w:rsidRPr="008E3A06">
        <w:rPr>
          <w:rFonts w:cs="Times New Roman"/>
          <w:b/>
          <w:sz w:val="18"/>
          <w:szCs w:val="18"/>
        </w:rPr>
        <w:tab/>
      </w:r>
      <w:r w:rsidRPr="008E3A06">
        <w:rPr>
          <w:rFonts w:cs="Times New Roman"/>
          <w:b/>
          <w:sz w:val="18"/>
          <w:szCs w:val="18"/>
        </w:rPr>
        <w:tab/>
      </w:r>
      <w:r w:rsidRPr="008E3A06">
        <w:rPr>
          <w:rFonts w:cs="Times New Roman"/>
          <w:b/>
          <w:sz w:val="18"/>
          <w:szCs w:val="18"/>
        </w:rPr>
        <w:tab/>
      </w:r>
      <w:r w:rsidRPr="008E3A06">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sidRPr="008E3A06">
        <w:rPr>
          <w:rFonts w:cs="Times New Roman"/>
          <w:b/>
          <w:sz w:val="18"/>
          <w:szCs w:val="18"/>
        </w:rPr>
        <w:t>Date</w:t>
      </w:r>
    </w:p>
    <w:tbl>
      <w:tblPr>
        <w:tblW w:w="0" w:type="auto"/>
        <w:jc w:val="center"/>
        <w:tblLayout w:type="fixed"/>
        <w:tblCellMar>
          <w:left w:w="100" w:type="dxa"/>
          <w:right w:w="100" w:type="dxa"/>
        </w:tblCellMar>
        <w:tblLook w:val="0000" w:firstRow="0" w:lastRow="0" w:firstColumn="0" w:lastColumn="0" w:noHBand="0" w:noVBand="0"/>
      </w:tblPr>
      <w:tblGrid>
        <w:gridCol w:w="11520"/>
      </w:tblGrid>
      <w:tr w:rsidR="004E51FD" w:rsidRPr="00064465" w:rsidTr="004E51FD">
        <w:trPr>
          <w:cantSplit/>
          <w:jc w:val="center"/>
        </w:trPr>
        <w:tc>
          <w:tcPr>
            <w:tcW w:w="11520" w:type="dxa"/>
            <w:tcBorders>
              <w:top w:val="single" w:sz="6" w:space="0" w:color="auto"/>
              <w:left w:val="single" w:sz="6" w:space="0" w:color="auto"/>
              <w:bottom w:val="single" w:sz="6" w:space="0" w:color="auto"/>
              <w:right w:val="single" w:sz="6" w:space="0" w:color="auto"/>
            </w:tcBorders>
            <w:shd w:val="clear" w:color="auto" w:fill="auto"/>
          </w:tcPr>
          <w:p w:rsidR="004E51FD" w:rsidRPr="00E70819" w:rsidRDefault="004E51FD" w:rsidP="00A57428">
            <w:pPr>
              <w:spacing w:before="100" w:after="38" w:line="240" w:lineRule="auto"/>
              <w:rPr>
                <w:rFonts w:cs="Times New Roman"/>
                <w:b/>
                <w:bCs/>
                <w:smallCaps/>
                <w:sz w:val="20"/>
                <w:szCs w:val="20"/>
              </w:rPr>
            </w:pPr>
            <w:r w:rsidRPr="00E70819">
              <w:rPr>
                <w:rFonts w:cs="Times New Roman"/>
                <w:b/>
                <w:bCs/>
                <w:smallCaps/>
                <w:sz w:val="20"/>
                <w:szCs w:val="20"/>
              </w:rPr>
              <w:t>Observed Activities / Timeline</w:t>
            </w:r>
          </w:p>
          <w:p w:rsidR="004E51FD" w:rsidRPr="008E3A06" w:rsidRDefault="004E51FD" w:rsidP="00A57428">
            <w:pPr>
              <w:spacing w:after="0" w:line="240" w:lineRule="auto"/>
              <w:rPr>
                <w:rFonts w:cs="Times New Roman"/>
                <w:sz w:val="24"/>
                <w:szCs w:val="24"/>
              </w:rPr>
            </w:pPr>
          </w:p>
        </w:tc>
      </w:tr>
    </w:tbl>
    <w:p w:rsidR="004E51FD" w:rsidRDefault="004E51FD" w:rsidP="004E51FD">
      <w:pPr>
        <w:spacing w:after="0" w:line="240" w:lineRule="auto"/>
      </w:pPr>
    </w:p>
    <w:tbl>
      <w:tblPr>
        <w:tblW w:w="0" w:type="auto"/>
        <w:jc w:val="center"/>
        <w:tblLayout w:type="fixed"/>
        <w:tblCellMar>
          <w:left w:w="100" w:type="dxa"/>
          <w:right w:w="100" w:type="dxa"/>
        </w:tblCellMar>
        <w:tblLook w:val="0000" w:firstRow="0" w:lastRow="0" w:firstColumn="0" w:lastColumn="0" w:noHBand="0" w:noVBand="0"/>
      </w:tblPr>
      <w:tblGrid>
        <w:gridCol w:w="3960"/>
        <w:gridCol w:w="450"/>
        <w:gridCol w:w="450"/>
        <w:gridCol w:w="450"/>
        <w:gridCol w:w="450"/>
        <w:gridCol w:w="3960"/>
        <w:gridCol w:w="450"/>
        <w:gridCol w:w="450"/>
        <w:gridCol w:w="450"/>
        <w:gridCol w:w="450"/>
      </w:tblGrid>
      <w:tr w:rsidR="004E51FD" w:rsidTr="00A57428">
        <w:trPr>
          <w:cantSplit/>
          <w:jc w:val="center"/>
        </w:trPr>
        <w:tc>
          <w:tcPr>
            <w:tcW w:w="11520" w:type="dxa"/>
            <w:gridSpan w:val="10"/>
            <w:tcBorders>
              <w:top w:val="single" w:sz="4" w:space="0" w:color="auto"/>
              <w:left w:val="single" w:sz="4" w:space="0" w:color="auto"/>
              <w:bottom w:val="single" w:sz="4" w:space="0" w:color="auto"/>
              <w:right w:val="single" w:sz="4" w:space="0" w:color="auto"/>
            </w:tcBorders>
            <w:shd w:val="pct5" w:color="auto" w:fill="FFFFFF"/>
          </w:tcPr>
          <w:p w:rsidR="004E51FD" w:rsidRPr="008E3A06" w:rsidRDefault="004E51FD" w:rsidP="00A57428">
            <w:pPr>
              <w:spacing w:before="102" w:after="0" w:line="240" w:lineRule="auto"/>
              <w:rPr>
                <w:rFonts w:ascii="Calibri" w:hAnsi="Calibri" w:cs="Times New Roman"/>
                <w:sz w:val="20"/>
                <w:szCs w:val="20"/>
              </w:rPr>
            </w:pPr>
            <w:r w:rsidRPr="008E3A06">
              <w:rPr>
                <w:rFonts w:ascii="Calibri" w:hAnsi="Calibri" w:cs="Times New Roman"/>
                <w:b/>
                <w:bCs/>
                <w:smallCaps/>
                <w:sz w:val="20"/>
                <w:szCs w:val="20"/>
              </w:rPr>
              <w:t>Progress Observed</w:t>
            </w:r>
            <w:r w:rsidRPr="008E3A06">
              <w:rPr>
                <w:rFonts w:ascii="Calibri" w:hAnsi="Calibri" w:cs="Times New Roman"/>
                <w:sz w:val="20"/>
                <w:szCs w:val="20"/>
              </w:rPr>
              <w:t xml:space="preserve">         (0=Unsatisfactory; 1=Satisfactory; 2=Superior; 3=Exemplary; Leave blank if not observed)</w:t>
            </w: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E70819" w:rsidRDefault="004E51FD" w:rsidP="00A57428">
            <w:pPr>
              <w:spacing w:after="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vAlign w:val="bottom"/>
          </w:tcPr>
          <w:p w:rsidR="004E51FD" w:rsidRPr="00E70819" w:rsidRDefault="004E51FD" w:rsidP="00A57428">
            <w:pPr>
              <w:spacing w:before="102" w:after="50" w:line="240" w:lineRule="auto"/>
              <w:rPr>
                <w:sz w:val="18"/>
                <w:szCs w:val="18"/>
              </w:rPr>
            </w:pPr>
            <w:r w:rsidRPr="00E70819">
              <w:rPr>
                <w:sz w:val="18"/>
                <w:szCs w:val="18"/>
              </w:rPr>
              <w:t>0</w:t>
            </w:r>
          </w:p>
        </w:tc>
        <w:tc>
          <w:tcPr>
            <w:tcW w:w="450" w:type="dxa"/>
            <w:tcBorders>
              <w:top w:val="single" w:sz="4" w:space="0" w:color="auto"/>
              <w:left w:val="single" w:sz="4" w:space="0" w:color="auto"/>
              <w:bottom w:val="single" w:sz="4" w:space="0" w:color="auto"/>
              <w:right w:val="single" w:sz="4" w:space="0" w:color="auto"/>
            </w:tcBorders>
            <w:vAlign w:val="bottom"/>
          </w:tcPr>
          <w:p w:rsidR="004E51FD" w:rsidRPr="00E70819" w:rsidRDefault="004E51FD" w:rsidP="00A57428">
            <w:pPr>
              <w:spacing w:before="102" w:after="50" w:line="240" w:lineRule="auto"/>
              <w:rPr>
                <w:sz w:val="18"/>
                <w:szCs w:val="18"/>
              </w:rPr>
            </w:pPr>
            <w:r w:rsidRPr="00E70819">
              <w:rPr>
                <w:sz w:val="18"/>
                <w:szCs w:val="18"/>
              </w:rPr>
              <w:t>1</w:t>
            </w:r>
          </w:p>
        </w:tc>
        <w:tc>
          <w:tcPr>
            <w:tcW w:w="450" w:type="dxa"/>
            <w:tcBorders>
              <w:top w:val="single" w:sz="4" w:space="0" w:color="auto"/>
              <w:left w:val="single" w:sz="4" w:space="0" w:color="auto"/>
              <w:bottom w:val="single" w:sz="4" w:space="0" w:color="auto"/>
              <w:right w:val="single" w:sz="4" w:space="0" w:color="auto"/>
            </w:tcBorders>
            <w:vAlign w:val="bottom"/>
          </w:tcPr>
          <w:p w:rsidR="004E51FD" w:rsidRPr="00E70819" w:rsidRDefault="004E51FD" w:rsidP="00A57428">
            <w:pPr>
              <w:spacing w:before="102" w:after="50" w:line="240" w:lineRule="auto"/>
              <w:rPr>
                <w:sz w:val="18"/>
                <w:szCs w:val="18"/>
              </w:rPr>
            </w:pPr>
            <w:r w:rsidRPr="00E70819">
              <w:rPr>
                <w:sz w:val="18"/>
                <w:szCs w:val="18"/>
              </w:rPr>
              <w:t>2</w:t>
            </w:r>
          </w:p>
        </w:tc>
        <w:tc>
          <w:tcPr>
            <w:tcW w:w="450" w:type="dxa"/>
            <w:tcBorders>
              <w:top w:val="single" w:sz="4" w:space="0" w:color="auto"/>
              <w:left w:val="single" w:sz="4" w:space="0" w:color="auto"/>
              <w:bottom w:val="single" w:sz="4" w:space="0" w:color="auto"/>
              <w:right w:val="single" w:sz="4" w:space="0" w:color="auto"/>
            </w:tcBorders>
            <w:vAlign w:val="bottom"/>
          </w:tcPr>
          <w:p w:rsidR="004E51FD" w:rsidRPr="00E70819" w:rsidRDefault="004E51FD" w:rsidP="00A57428">
            <w:pPr>
              <w:spacing w:before="102" w:after="50" w:line="240" w:lineRule="auto"/>
              <w:rPr>
                <w:sz w:val="18"/>
                <w:szCs w:val="18"/>
              </w:rPr>
            </w:pPr>
            <w:r w:rsidRPr="00E70819">
              <w:rPr>
                <w:sz w:val="18"/>
                <w:szCs w:val="18"/>
              </w:rPr>
              <w:t>3</w:t>
            </w:r>
          </w:p>
        </w:tc>
        <w:tc>
          <w:tcPr>
            <w:tcW w:w="3960" w:type="dxa"/>
            <w:tcBorders>
              <w:top w:val="single" w:sz="4" w:space="0" w:color="auto"/>
              <w:left w:val="single" w:sz="4" w:space="0" w:color="auto"/>
              <w:bottom w:val="single" w:sz="4" w:space="0" w:color="auto"/>
              <w:right w:val="single" w:sz="4" w:space="0" w:color="auto"/>
            </w:tcBorders>
          </w:tcPr>
          <w:p w:rsidR="004E51FD" w:rsidRPr="00E70819" w:rsidRDefault="004E51FD" w:rsidP="00A57428">
            <w:pPr>
              <w:spacing w:before="102" w:after="50" w:line="240" w:lineRule="auto"/>
              <w:rPr>
                <w:sz w:val="18"/>
                <w:szCs w:val="18"/>
              </w:rPr>
            </w:pPr>
          </w:p>
        </w:tc>
        <w:tc>
          <w:tcPr>
            <w:tcW w:w="450" w:type="dxa"/>
            <w:tcBorders>
              <w:top w:val="single" w:sz="4" w:space="0" w:color="auto"/>
              <w:left w:val="single" w:sz="4" w:space="0" w:color="auto"/>
              <w:bottom w:val="single" w:sz="4" w:space="0" w:color="auto"/>
              <w:right w:val="single" w:sz="4" w:space="0" w:color="auto"/>
            </w:tcBorders>
            <w:vAlign w:val="bottom"/>
          </w:tcPr>
          <w:p w:rsidR="004E51FD" w:rsidRPr="00E70819" w:rsidRDefault="004E51FD" w:rsidP="00A57428">
            <w:pPr>
              <w:spacing w:before="102" w:after="50" w:line="240" w:lineRule="auto"/>
              <w:rPr>
                <w:sz w:val="18"/>
                <w:szCs w:val="18"/>
              </w:rPr>
            </w:pPr>
            <w:r w:rsidRPr="00E70819">
              <w:rPr>
                <w:sz w:val="18"/>
                <w:szCs w:val="18"/>
              </w:rPr>
              <w:t>0</w:t>
            </w:r>
          </w:p>
        </w:tc>
        <w:tc>
          <w:tcPr>
            <w:tcW w:w="450" w:type="dxa"/>
            <w:tcBorders>
              <w:top w:val="single" w:sz="4" w:space="0" w:color="auto"/>
              <w:left w:val="single" w:sz="4" w:space="0" w:color="auto"/>
              <w:bottom w:val="single" w:sz="4" w:space="0" w:color="auto"/>
              <w:right w:val="single" w:sz="4" w:space="0" w:color="auto"/>
            </w:tcBorders>
            <w:vAlign w:val="bottom"/>
          </w:tcPr>
          <w:p w:rsidR="004E51FD" w:rsidRPr="00E70819" w:rsidRDefault="004E51FD" w:rsidP="00A57428">
            <w:pPr>
              <w:spacing w:before="102" w:after="50" w:line="240" w:lineRule="auto"/>
              <w:rPr>
                <w:sz w:val="18"/>
                <w:szCs w:val="18"/>
              </w:rPr>
            </w:pPr>
            <w:r w:rsidRPr="00E70819">
              <w:rPr>
                <w:sz w:val="18"/>
                <w:szCs w:val="18"/>
              </w:rPr>
              <w:t>1</w:t>
            </w:r>
          </w:p>
        </w:tc>
        <w:tc>
          <w:tcPr>
            <w:tcW w:w="450" w:type="dxa"/>
            <w:tcBorders>
              <w:top w:val="single" w:sz="4" w:space="0" w:color="auto"/>
              <w:left w:val="single" w:sz="4" w:space="0" w:color="auto"/>
              <w:bottom w:val="single" w:sz="4" w:space="0" w:color="auto"/>
              <w:right w:val="single" w:sz="4" w:space="0" w:color="auto"/>
            </w:tcBorders>
            <w:vAlign w:val="bottom"/>
          </w:tcPr>
          <w:p w:rsidR="004E51FD" w:rsidRPr="00E70819" w:rsidRDefault="004E51FD" w:rsidP="00A57428">
            <w:pPr>
              <w:spacing w:before="102" w:after="50" w:line="240" w:lineRule="auto"/>
              <w:rPr>
                <w:sz w:val="18"/>
                <w:szCs w:val="18"/>
              </w:rPr>
            </w:pPr>
            <w:r w:rsidRPr="00E70819">
              <w:rPr>
                <w:sz w:val="18"/>
                <w:szCs w:val="18"/>
              </w:rPr>
              <w:t>2</w:t>
            </w:r>
          </w:p>
        </w:tc>
        <w:tc>
          <w:tcPr>
            <w:tcW w:w="450" w:type="dxa"/>
            <w:tcBorders>
              <w:top w:val="single" w:sz="4" w:space="0" w:color="auto"/>
              <w:left w:val="single" w:sz="4" w:space="0" w:color="auto"/>
              <w:bottom w:val="single" w:sz="4" w:space="0" w:color="auto"/>
              <w:right w:val="single" w:sz="4" w:space="0" w:color="auto"/>
            </w:tcBorders>
            <w:vAlign w:val="bottom"/>
          </w:tcPr>
          <w:p w:rsidR="004E51FD" w:rsidRPr="00E70819" w:rsidRDefault="004E51FD" w:rsidP="00A57428">
            <w:pPr>
              <w:spacing w:before="102" w:after="50" w:line="240" w:lineRule="auto"/>
              <w:rPr>
                <w:sz w:val="18"/>
                <w:szCs w:val="18"/>
              </w:rPr>
            </w:pPr>
            <w:r w:rsidRPr="00E70819">
              <w:rPr>
                <w:sz w:val="18"/>
                <w:szCs w:val="18"/>
              </w:rPr>
              <w:t>3</w:t>
            </w:r>
          </w:p>
        </w:tc>
      </w:tr>
      <w:tr w:rsidR="004E51FD" w:rsidTr="00A57428">
        <w:trPr>
          <w:cantSplit/>
          <w:trHeight w:val="432"/>
          <w:jc w:val="center"/>
        </w:trPr>
        <w:tc>
          <w:tcPr>
            <w:tcW w:w="3960" w:type="dxa"/>
            <w:tcBorders>
              <w:top w:val="single" w:sz="4" w:space="0" w:color="auto"/>
              <w:left w:val="single" w:sz="4" w:space="0" w:color="auto"/>
              <w:bottom w:val="single" w:sz="4" w:space="0" w:color="auto"/>
              <w:right w:val="single" w:sz="4" w:space="0" w:color="auto"/>
            </w:tcBorders>
          </w:tcPr>
          <w:p w:rsidR="004E51FD" w:rsidRPr="00E70819" w:rsidRDefault="004E51FD" w:rsidP="00A57428">
            <w:pPr>
              <w:spacing w:after="0" w:line="240" w:lineRule="auto"/>
              <w:jc w:val="center"/>
              <w:rPr>
                <w:b/>
                <w:sz w:val="18"/>
                <w:szCs w:val="18"/>
              </w:rPr>
            </w:pPr>
            <w:r w:rsidRPr="00E70819">
              <w:rPr>
                <w:b/>
                <w:sz w:val="18"/>
                <w:szCs w:val="18"/>
              </w:rPr>
              <w:t>Category I: Planning and Preparation</w:t>
            </w:r>
          </w:p>
        </w:tc>
        <w:tc>
          <w:tcPr>
            <w:tcW w:w="1800" w:type="dxa"/>
            <w:gridSpan w:val="4"/>
            <w:tcBorders>
              <w:left w:val="single" w:sz="4" w:space="0" w:color="auto"/>
              <w:right w:val="single" w:sz="4" w:space="0" w:color="auto"/>
            </w:tcBorders>
          </w:tcPr>
          <w:p w:rsidR="004E51FD" w:rsidRPr="00E70819" w:rsidRDefault="004E51FD" w:rsidP="00A57428">
            <w:pPr>
              <w:spacing w:before="102" w:after="50" w:line="240" w:lineRule="auto"/>
              <w:rPr>
                <w:sz w:val="18"/>
                <w:szCs w:val="18"/>
              </w:rPr>
            </w:pPr>
          </w:p>
        </w:tc>
        <w:tc>
          <w:tcPr>
            <w:tcW w:w="3960" w:type="dxa"/>
            <w:tcBorders>
              <w:top w:val="single" w:sz="4" w:space="0" w:color="auto"/>
              <w:left w:val="single" w:sz="4" w:space="0" w:color="auto"/>
              <w:bottom w:val="single" w:sz="4" w:space="0" w:color="auto"/>
              <w:right w:val="single" w:sz="4" w:space="0" w:color="auto"/>
            </w:tcBorders>
          </w:tcPr>
          <w:p w:rsidR="004E51FD" w:rsidRPr="00E70819" w:rsidRDefault="004E51FD" w:rsidP="00A57428">
            <w:pPr>
              <w:spacing w:after="0" w:line="240" w:lineRule="auto"/>
              <w:rPr>
                <w:b/>
                <w:sz w:val="18"/>
                <w:szCs w:val="18"/>
              </w:rPr>
            </w:pPr>
            <w:r w:rsidRPr="00E70819">
              <w:rPr>
                <w:b/>
                <w:sz w:val="18"/>
                <w:szCs w:val="18"/>
              </w:rPr>
              <w:t>Category III: Instruction</w:t>
            </w:r>
          </w:p>
        </w:tc>
        <w:tc>
          <w:tcPr>
            <w:tcW w:w="1800" w:type="dxa"/>
            <w:gridSpan w:val="4"/>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Knowledge of Content, Pedagogy, and Resources</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Communication, Questioning, Discussion</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Knowledge of Students, Learning Theory</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Engaging Students in Learning</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Clear Instructional Goals Linked to PA Standards</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Encouraging Students’ Critical Thinking</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Assessment of Student Learning</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Feedback, Responsiveness, Flexibility</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jc w:val="center"/>
              <w:rPr>
                <w:b/>
                <w:sz w:val="24"/>
                <w:szCs w:val="24"/>
              </w:rPr>
            </w:pPr>
            <w:r w:rsidRPr="008E3A06">
              <w:rPr>
                <w:b/>
                <w:sz w:val="18"/>
                <w:szCs w:val="18"/>
              </w:rPr>
              <w:t>Category II: The Classroom Environment</w:t>
            </w:r>
          </w:p>
        </w:tc>
        <w:tc>
          <w:tcPr>
            <w:tcW w:w="1800" w:type="dxa"/>
            <w:gridSpan w:val="4"/>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jc w:val="center"/>
              <w:rPr>
                <w:b/>
                <w:sz w:val="24"/>
                <w:szCs w:val="24"/>
              </w:rPr>
            </w:pPr>
            <w:r w:rsidRPr="008E3A06">
              <w:rPr>
                <w:b/>
                <w:sz w:val="18"/>
                <w:szCs w:val="18"/>
              </w:rPr>
              <w:t>Category IV: Professionalism</w:t>
            </w:r>
          </w:p>
        </w:tc>
        <w:tc>
          <w:tcPr>
            <w:tcW w:w="1800" w:type="dxa"/>
            <w:gridSpan w:val="4"/>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Environment of Respect; Culture for Learning</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Attire, Attitude, Decision-Making</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Evidence of Classroom Procedures, Routines</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Relationships with Colleagues</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Responding to Student Behavior</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Thoughtful Reflection</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A57428">
        <w:trPr>
          <w:cantSplit/>
          <w:jc w:val="center"/>
        </w:trPr>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Appropriate Interactions within the Classroom</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18"/>
                <w:szCs w:val="18"/>
              </w:rPr>
            </w:pPr>
            <w:r w:rsidRPr="008E3A06">
              <w:rPr>
                <w:sz w:val="18"/>
                <w:szCs w:val="18"/>
              </w:rPr>
              <w:t>Knowledge of School, District Regulations</w:t>
            </w: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c>
          <w:tcPr>
            <w:tcW w:w="450" w:type="dxa"/>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4E51FD">
        <w:trPr>
          <w:cantSplit/>
          <w:jc w:val="center"/>
        </w:trPr>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4E51FD" w:rsidRPr="008E3A06" w:rsidRDefault="004E51FD" w:rsidP="00A57428">
            <w:pPr>
              <w:spacing w:before="102" w:after="50" w:line="240" w:lineRule="auto"/>
              <w:rPr>
                <w:sz w:val="24"/>
                <w:szCs w:val="24"/>
              </w:rPr>
            </w:pPr>
            <w:r w:rsidRPr="008E3A06">
              <w:rPr>
                <w:b/>
                <w:bCs/>
                <w:smallCaps/>
                <w:sz w:val="18"/>
                <w:szCs w:val="18"/>
              </w:rPr>
              <w:t>Areas of Mastery</w:t>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4E51FD" w:rsidRPr="008E3A06" w:rsidRDefault="004E51FD" w:rsidP="00A57428">
            <w:pPr>
              <w:spacing w:before="102" w:after="50" w:line="240" w:lineRule="auto"/>
              <w:rPr>
                <w:b/>
                <w:bCs/>
                <w:smallCaps/>
                <w:sz w:val="18"/>
                <w:szCs w:val="18"/>
              </w:rPr>
            </w:pPr>
            <w:r w:rsidRPr="008E3A06">
              <w:rPr>
                <w:b/>
                <w:bCs/>
                <w:smallCaps/>
                <w:sz w:val="18"/>
                <w:szCs w:val="18"/>
              </w:rPr>
              <w:t>Areas for Improvement</w:t>
            </w:r>
          </w:p>
        </w:tc>
      </w:tr>
      <w:tr w:rsidR="004E51FD" w:rsidTr="006409EC">
        <w:trPr>
          <w:cantSplit/>
          <w:trHeight w:val="1115"/>
          <w:jc w:val="center"/>
        </w:trPr>
        <w:tc>
          <w:tcPr>
            <w:tcW w:w="5760" w:type="dxa"/>
            <w:gridSpan w:val="5"/>
            <w:tcBorders>
              <w:top w:val="single" w:sz="4" w:space="0" w:color="auto"/>
              <w:left w:val="single" w:sz="4" w:space="0" w:color="auto"/>
              <w:bottom w:val="single" w:sz="4" w:space="0" w:color="auto"/>
              <w:right w:val="single" w:sz="4" w:space="0" w:color="auto"/>
            </w:tcBorders>
          </w:tcPr>
          <w:p w:rsidR="004E51FD" w:rsidRDefault="004E51FD" w:rsidP="00A57428">
            <w:pPr>
              <w:spacing w:after="0" w:line="240" w:lineRule="auto"/>
              <w:rPr>
                <w:sz w:val="18"/>
                <w:szCs w:val="18"/>
              </w:rPr>
            </w:pPr>
          </w:p>
          <w:p w:rsidR="004E51FD" w:rsidRDefault="004E51FD" w:rsidP="00A57428">
            <w:pPr>
              <w:spacing w:after="0" w:line="240" w:lineRule="auto"/>
              <w:rPr>
                <w:sz w:val="18"/>
                <w:szCs w:val="18"/>
              </w:rPr>
            </w:pPr>
          </w:p>
          <w:p w:rsidR="004E51FD" w:rsidRDefault="004E51FD" w:rsidP="00A57428">
            <w:pPr>
              <w:spacing w:after="0" w:line="240" w:lineRule="auto"/>
              <w:rPr>
                <w:sz w:val="18"/>
                <w:szCs w:val="18"/>
              </w:rPr>
            </w:pPr>
          </w:p>
          <w:p w:rsidR="004E51FD" w:rsidRDefault="004E51FD" w:rsidP="00A57428">
            <w:pPr>
              <w:spacing w:after="0" w:line="240" w:lineRule="auto"/>
              <w:rPr>
                <w:sz w:val="18"/>
                <w:szCs w:val="18"/>
              </w:rPr>
            </w:pPr>
          </w:p>
          <w:p w:rsidR="004E51FD" w:rsidRDefault="004E51FD" w:rsidP="00A57428">
            <w:pPr>
              <w:spacing w:after="0" w:line="240" w:lineRule="auto"/>
              <w:rPr>
                <w:sz w:val="18"/>
                <w:szCs w:val="18"/>
              </w:rPr>
            </w:pPr>
          </w:p>
          <w:p w:rsidR="004E51FD" w:rsidRPr="008E3A06" w:rsidRDefault="004E51FD" w:rsidP="00A57428">
            <w:pPr>
              <w:spacing w:after="0" w:line="240" w:lineRule="auto"/>
              <w:rPr>
                <w:sz w:val="18"/>
                <w:szCs w:val="18"/>
              </w:rPr>
            </w:pPr>
          </w:p>
          <w:p w:rsidR="004E51FD" w:rsidRPr="008E3A06" w:rsidRDefault="004E51FD" w:rsidP="00A57428">
            <w:pPr>
              <w:spacing w:after="50" w:line="240" w:lineRule="auto"/>
              <w:rPr>
                <w:sz w:val="24"/>
                <w:szCs w:val="24"/>
              </w:rPr>
            </w:pPr>
          </w:p>
        </w:tc>
        <w:tc>
          <w:tcPr>
            <w:tcW w:w="5760" w:type="dxa"/>
            <w:gridSpan w:val="5"/>
            <w:tcBorders>
              <w:top w:val="single" w:sz="4" w:space="0" w:color="auto"/>
              <w:left w:val="single" w:sz="4" w:space="0" w:color="auto"/>
              <w:bottom w:val="single" w:sz="4" w:space="0" w:color="auto"/>
              <w:right w:val="single" w:sz="4" w:space="0" w:color="auto"/>
            </w:tcBorders>
          </w:tcPr>
          <w:p w:rsidR="004E51FD" w:rsidRPr="008E3A06" w:rsidRDefault="004E51FD" w:rsidP="00A57428">
            <w:pPr>
              <w:spacing w:before="102" w:after="50" w:line="240" w:lineRule="auto"/>
              <w:rPr>
                <w:sz w:val="24"/>
                <w:szCs w:val="24"/>
              </w:rPr>
            </w:pPr>
          </w:p>
        </w:tc>
      </w:tr>
      <w:tr w:rsidR="004E51FD" w:rsidTr="004E51FD">
        <w:trPr>
          <w:cantSplit/>
          <w:jc w:val="center"/>
        </w:trPr>
        <w:tc>
          <w:tcPr>
            <w:tcW w:w="11520" w:type="dxa"/>
            <w:gridSpan w:val="10"/>
            <w:tcBorders>
              <w:top w:val="single" w:sz="4" w:space="0" w:color="auto"/>
              <w:left w:val="single" w:sz="4" w:space="0" w:color="auto"/>
              <w:bottom w:val="single" w:sz="4" w:space="0" w:color="auto"/>
              <w:right w:val="single" w:sz="4" w:space="0" w:color="auto"/>
            </w:tcBorders>
            <w:shd w:val="clear" w:color="auto" w:fill="auto"/>
          </w:tcPr>
          <w:p w:rsidR="004E51FD" w:rsidRPr="008E3A06" w:rsidRDefault="004E51FD" w:rsidP="00A57428">
            <w:pPr>
              <w:spacing w:before="100" w:after="38" w:line="240" w:lineRule="auto"/>
              <w:rPr>
                <w:b/>
                <w:bCs/>
                <w:smallCaps/>
                <w:sz w:val="17"/>
                <w:szCs w:val="17"/>
              </w:rPr>
            </w:pPr>
            <w:r w:rsidRPr="008E3A06">
              <w:rPr>
                <w:b/>
                <w:bCs/>
                <w:smallCaps/>
                <w:sz w:val="17"/>
                <w:szCs w:val="17"/>
              </w:rPr>
              <w:t>Overall Comments / Suggestions / Recommendations</w:t>
            </w:r>
          </w:p>
          <w:p w:rsidR="004E51FD" w:rsidRPr="008E3A06" w:rsidRDefault="004E51FD" w:rsidP="00A57428">
            <w:pPr>
              <w:spacing w:after="0" w:line="240" w:lineRule="auto"/>
              <w:rPr>
                <w:b/>
                <w:bCs/>
                <w:smallCaps/>
                <w:sz w:val="17"/>
                <w:szCs w:val="17"/>
              </w:rPr>
            </w:pPr>
          </w:p>
          <w:p w:rsidR="004E51FD" w:rsidRDefault="006409EC" w:rsidP="006409EC">
            <w:pPr>
              <w:tabs>
                <w:tab w:val="left" w:pos="4245"/>
              </w:tabs>
              <w:spacing w:before="100" w:after="38" w:line="240" w:lineRule="auto"/>
              <w:rPr>
                <w:sz w:val="24"/>
                <w:szCs w:val="24"/>
              </w:rPr>
            </w:pPr>
            <w:r>
              <w:rPr>
                <w:sz w:val="24"/>
                <w:szCs w:val="24"/>
              </w:rPr>
              <w:tab/>
            </w:r>
          </w:p>
          <w:p w:rsidR="004E51FD" w:rsidRPr="008E3A06" w:rsidRDefault="004E51FD" w:rsidP="00A57428">
            <w:pPr>
              <w:spacing w:before="100" w:after="38" w:line="240" w:lineRule="auto"/>
              <w:rPr>
                <w:sz w:val="24"/>
                <w:szCs w:val="24"/>
              </w:rPr>
            </w:pPr>
          </w:p>
          <w:p w:rsidR="004E51FD" w:rsidRPr="008E3A06" w:rsidRDefault="004E51FD" w:rsidP="00A57428">
            <w:pPr>
              <w:spacing w:before="100" w:after="38" w:line="240" w:lineRule="auto"/>
              <w:rPr>
                <w:sz w:val="24"/>
                <w:szCs w:val="24"/>
              </w:rPr>
            </w:pPr>
          </w:p>
        </w:tc>
      </w:tr>
    </w:tbl>
    <w:p w:rsidR="004E51FD" w:rsidRDefault="004E51FD" w:rsidP="004E51FD">
      <w:pPr>
        <w:rPr>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393"/>
        <w:gridCol w:w="3797"/>
      </w:tblGrid>
      <w:tr w:rsidR="004E51FD" w:rsidRPr="00D5451B" w:rsidTr="00A57428">
        <w:tc>
          <w:tcPr>
            <w:tcW w:w="3672" w:type="dxa"/>
          </w:tcPr>
          <w:p w:rsidR="004E51FD" w:rsidRPr="00D5451B" w:rsidRDefault="004E51FD" w:rsidP="00A57428">
            <w:pPr>
              <w:pStyle w:val="Header"/>
              <w:rPr>
                <w:rFonts w:ascii="Times New Roman" w:hAnsi="Times New Roman" w:cs="Times New Roman"/>
                <w:sz w:val="20"/>
              </w:rPr>
            </w:pPr>
            <w:r w:rsidRPr="00D5451B">
              <w:rPr>
                <w:rFonts w:ascii="Times New Roman" w:hAnsi="Times New Roman" w:cs="Times New Roman"/>
                <w:sz w:val="20"/>
              </w:rPr>
              <w:t>Commonwealth of Pennsylvania</w:t>
            </w:r>
          </w:p>
        </w:tc>
        <w:tc>
          <w:tcPr>
            <w:tcW w:w="3456" w:type="dxa"/>
          </w:tcPr>
          <w:p w:rsidR="004E51FD" w:rsidRPr="00D5451B" w:rsidRDefault="004E51FD" w:rsidP="00A57428">
            <w:pPr>
              <w:pStyle w:val="Header"/>
              <w:jc w:val="center"/>
              <w:rPr>
                <w:rFonts w:ascii="Times New Roman" w:hAnsi="Times New Roman" w:cs="Times New Roman"/>
                <w:sz w:val="20"/>
              </w:rPr>
            </w:pPr>
            <w:r w:rsidRPr="00D5451B">
              <w:rPr>
                <w:rFonts w:ascii="Times New Roman" w:hAnsi="Times New Roman" w:cs="Times New Roman"/>
                <w:sz w:val="20"/>
              </w:rPr>
              <w:t>DEPARTMENT OF EDUCATION</w:t>
            </w:r>
          </w:p>
        </w:tc>
        <w:tc>
          <w:tcPr>
            <w:tcW w:w="3888" w:type="dxa"/>
          </w:tcPr>
          <w:p w:rsidR="004E51FD" w:rsidRPr="00D5451B" w:rsidRDefault="004E51FD" w:rsidP="00A57428">
            <w:pPr>
              <w:pStyle w:val="Header"/>
              <w:jc w:val="right"/>
              <w:rPr>
                <w:rFonts w:ascii="Times New Roman" w:hAnsi="Times New Roman" w:cs="Times New Roman"/>
                <w:sz w:val="20"/>
              </w:rPr>
            </w:pPr>
            <w:r w:rsidRPr="00D5451B">
              <w:rPr>
                <w:rFonts w:ascii="Times New Roman" w:hAnsi="Times New Roman" w:cs="Times New Roman"/>
                <w:sz w:val="20"/>
              </w:rPr>
              <w:t>333 Market St., Harrisburg, PA  17126-0333</w:t>
            </w:r>
          </w:p>
        </w:tc>
      </w:tr>
    </w:tbl>
    <w:p w:rsidR="004E51FD" w:rsidRPr="00D5451B" w:rsidRDefault="004E51FD" w:rsidP="004E51FD">
      <w:pPr>
        <w:pStyle w:val="Title"/>
        <w:shd w:val="clear" w:color="auto" w:fill="FFFFFF" w:themeFill="background1"/>
        <w:spacing w:before="120"/>
        <w:rPr>
          <w:b w:val="0"/>
          <w:bCs w:val="0"/>
          <w:u w:val="none"/>
        </w:rPr>
      </w:pPr>
      <w:r w:rsidRPr="00D5451B">
        <w:rPr>
          <w:u w:val="none"/>
        </w:rPr>
        <w:t>Pennsylvania Statewide Evaluation Form for Student Professional Knowledge and Practice</w:t>
      </w:r>
    </w:p>
    <w:p w:rsidR="004E51FD" w:rsidRPr="00D5451B" w:rsidRDefault="004E51FD" w:rsidP="004E51FD">
      <w:pPr>
        <w:pStyle w:val="Title"/>
        <w:jc w:val="left"/>
        <w:rPr>
          <w:b w:val="0"/>
          <w:bCs w:val="0"/>
          <w:u w:val="none"/>
        </w:rPr>
      </w:pPr>
    </w:p>
    <w:p w:rsidR="004E51FD" w:rsidRPr="00D5451B" w:rsidRDefault="004E51FD" w:rsidP="004E51FD">
      <w:pPr>
        <w:spacing w:after="0" w:line="240" w:lineRule="auto"/>
        <w:rPr>
          <w:sz w:val="20"/>
        </w:rPr>
      </w:pPr>
      <w:r>
        <w:rPr>
          <w:noProof/>
        </w:rPr>
        <mc:AlternateContent>
          <mc:Choice Requires="wps">
            <w:drawing>
              <wp:anchor distT="0" distB="0" distL="114300" distR="114300" simplePos="0" relativeHeight="251661312" behindDoc="0" locked="0" layoutInCell="1" allowOverlap="1" wp14:anchorId="3F14AC6B" wp14:editId="17275D24">
                <wp:simplePos x="0" y="0"/>
                <wp:positionH relativeFrom="column">
                  <wp:posOffset>0</wp:posOffset>
                </wp:positionH>
                <wp:positionV relativeFrom="paragraph">
                  <wp:posOffset>106680</wp:posOffset>
                </wp:positionV>
                <wp:extent cx="6743700" cy="0"/>
                <wp:effectExtent l="9525" t="8255" r="9525" b="1079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B213" id="Straight Connector 9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Re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"/>
            </w:pict>
          </mc:Fallback>
        </mc:AlternateContent>
      </w:r>
    </w:p>
    <w:p w:rsidR="004E51FD" w:rsidRPr="00D5451B" w:rsidRDefault="004E51FD" w:rsidP="004E51FD">
      <w:pPr>
        <w:spacing w:line="240" w:lineRule="auto"/>
        <w:rPr>
          <w:rFonts w:ascii="Times New Roman" w:hAnsi="Times New Roman" w:cs="Times New Roman"/>
          <w:sz w:val="18"/>
          <w:szCs w:val="18"/>
        </w:rPr>
      </w:pPr>
      <w:r w:rsidRPr="00D5451B">
        <w:rPr>
          <w:rFonts w:ascii="Times New Roman" w:hAnsi="Times New Roman" w:cs="Times New Roman"/>
          <w:sz w:val="18"/>
          <w:szCs w:val="18"/>
        </w:rPr>
        <w:t>Student’s Last Name</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First</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00563AE1">
        <w:rPr>
          <w:rFonts w:ascii="Times New Roman" w:hAnsi="Times New Roman" w:cs="Times New Roman"/>
          <w:sz w:val="18"/>
          <w:szCs w:val="18"/>
        </w:rPr>
        <w:tab/>
        <w:t>Middle</w:t>
      </w:r>
      <w:r w:rsidR="00563AE1">
        <w:rPr>
          <w:rFonts w:ascii="Times New Roman" w:hAnsi="Times New Roman" w:cs="Times New Roman"/>
          <w:sz w:val="18"/>
          <w:szCs w:val="18"/>
        </w:rPr>
        <w:tab/>
      </w:r>
      <w:r w:rsidR="00563AE1">
        <w:rPr>
          <w:rFonts w:ascii="Times New Roman" w:hAnsi="Times New Roman" w:cs="Times New Roman"/>
          <w:sz w:val="18"/>
          <w:szCs w:val="18"/>
        </w:rPr>
        <w:tab/>
      </w:r>
      <w:r w:rsidR="00563AE1">
        <w:rPr>
          <w:rFonts w:ascii="Times New Roman" w:hAnsi="Times New Roman" w:cs="Times New Roman"/>
          <w:sz w:val="18"/>
          <w:szCs w:val="18"/>
        </w:rPr>
        <w:tab/>
      </w:r>
    </w:p>
    <w:p w:rsidR="004E51FD" w:rsidRDefault="004E51FD" w:rsidP="004E51FD">
      <w:pPr>
        <w:pStyle w:val="Header"/>
        <w:tabs>
          <w:tab w:val="left" w:pos="720"/>
          <w:tab w:val="left" w:pos="7920"/>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4320" behindDoc="0" locked="0" layoutInCell="1" allowOverlap="1" wp14:anchorId="5C2CE081" wp14:editId="40AD9812">
                <wp:simplePos x="0" y="0"/>
                <wp:positionH relativeFrom="column">
                  <wp:posOffset>0</wp:posOffset>
                </wp:positionH>
                <wp:positionV relativeFrom="paragraph">
                  <wp:posOffset>11430</wp:posOffset>
                </wp:positionV>
                <wp:extent cx="4686300" cy="0"/>
                <wp:effectExtent l="9525" t="12065" r="9525" b="698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63094" id="Straight Connector 9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05344" behindDoc="0" locked="0" layoutInCell="1" allowOverlap="1" wp14:anchorId="5EAFB0E5" wp14:editId="1522308A">
                <wp:simplePos x="0" y="0"/>
                <wp:positionH relativeFrom="column">
                  <wp:posOffset>4914900</wp:posOffset>
                </wp:positionH>
                <wp:positionV relativeFrom="paragraph">
                  <wp:posOffset>11430</wp:posOffset>
                </wp:positionV>
                <wp:extent cx="1828800" cy="0"/>
                <wp:effectExtent l="9525" t="12065" r="9525" b="698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D69E" id="Straight Connector 8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VeHQIAADg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"/>
            </w:pict>
          </mc:Fallback>
        </mc:AlternateContent>
      </w:r>
      <w:r>
        <w:rPr>
          <w:rFonts w:ascii="Times New Roman" w:hAnsi="Times New Roman" w:cs="Times New Roman"/>
          <w:sz w:val="18"/>
          <w:szCs w:val="18"/>
        </w:rPr>
        <w:t>Subject(s) Taught</w:t>
      </w:r>
      <w:r>
        <w:rPr>
          <w:rFonts w:ascii="Times New Roman" w:hAnsi="Times New Roman" w:cs="Times New Roman"/>
          <w:sz w:val="18"/>
          <w:szCs w:val="18"/>
        </w:rPr>
        <w:tab/>
      </w:r>
      <w:r>
        <w:rPr>
          <w:rFonts w:ascii="Times New Roman" w:hAnsi="Times New Roman" w:cs="Times New Roman"/>
          <w:sz w:val="18"/>
          <w:szCs w:val="18"/>
        </w:rPr>
        <w:tab/>
      </w:r>
      <w:r w:rsidRPr="00D5451B">
        <w:rPr>
          <w:rFonts w:ascii="Times New Roman" w:hAnsi="Times New Roman" w:cs="Times New Roman"/>
          <w:sz w:val="18"/>
          <w:szCs w:val="18"/>
        </w:rPr>
        <w:t>Grade Level</w:t>
      </w:r>
    </w:p>
    <w:p w:rsidR="004E51FD" w:rsidRPr="00D5451B" w:rsidRDefault="004E51FD" w:rsidP="004E51FD">
      <w:pPr>
        <w:pStyle w:val="Header"/>
        <w:tabs>
          <w:tab w:val="left" w:pos="720"/>
          <w:tab w:val="left" w:pos="7920"/>
        </w:tabs>
        <w:rPr>
          <w:rFonts w:ascii="Times New Roman" w:hAnsi="Times New Roman" w:cs="Times New Roman"/>
          <w:sz w:val="18"/>
          <w:szCs w:val="18"/>
        </w:rPr>
      </w:pPr>
    </w:p>
    <w:p w:rsidR="004E51FD" w:rsidRPr="00D5451B" w:rsidRDefault="004E51FD" w:rsidP="004E51FD">
      <w:pPr>
        <w:pStyle w:val="Header"/>
        <w:tabs>
          <w:tab w:val="left" w:pos="720"/>
        </w:tabs>
        <w:rPr>
          <w:rFonts w:ascii="Times New Roman" w:hAnsi="Times New Roman" w:cs="Times New Roman"/>
          <w:b/>
          <w:bCs/>
          <w:sz w:val="18"/>
          <w:szCs w:val="18"/>
        </w:rPr>
      </w:pPr>
      <w:r w:rsidRPr="00D5451B">
        <w:rPr>
          <w:rFonts w:ascii="Times New Roman" w:hAnsi="Times New Roman" w:cs="Times New Roman"/>
          <w:b/>
          <w:bCs/>
          <w:sz w:val="18"/>
          <w:szCs w:val="18"/>
        </w:rPr>
        <w:t>This form is to serve as a permanent record of a student teacher’s professional performance evaluation during a specific time period based on specific criteria.  This form must be used at least twice during the 12-week (minimum) student teaching experience.</w:t>
      </w:r>
    </w:p>
    <w:p w:rsidR="004E51FD" w:rsidRPr="00D5451B" w:rsidRDefault="004E51FD" w:rsidP="004E51FD">
      <w:pPr>
        <w:pStyle w:val="Header"/>
        <w:tabs>
          <w:tab w:val="left" w:pos="720"/>
        </w:tabs>
        <w:spacing w:before="120"/>
        <w:jc w:val="center"/>
        <w:rPr>
          <w:rFonts w:ascii="Times New Roman" w:hAnsi="Times New Roman" w:cs="Times New Roman"/>
          <w:b/>
          <w:bCs/>
          <w:sz w:val="18"/>
          <w:szCs w:val="18"/>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5BACCE76" wp14:editId="0F7964C7">
                <wp:simplePos x="0" y="0"/>
                <wp:positionH relativeFrom="column">
                  <wp:posOffset>-114300</wp:posOffset>
                </wp:positionH>
                <wp:positionV relativeFrom="paragraph">
                  <wp:posOffset>17780</wp:posOffset>
                </wp:positionV>
                <wp:extent cx="7086600" cy="796925"/>
                <wp:effectExtent l="9525" t="10795" r="9525" b="1143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9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1B80" id="Rectangle 88" o:spid="_x0000_s1026" style="position:absolute;margin-left:-9pt;margin-top:1.4pt;width:558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K6dwIAAP0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" filled="f"/>
            </w:pict>
          </mc:Fallback>
        </mc:AlternateContent>
      </w:r>
      <w:r w:rsidRPr="00D5451B">
        <w:rPr>
          <w:rFonts w:ascii="Times New Roman" w:hAnsi="Times New Roman" w:cs="Times New Roman"/>
          <w:b/>
          <w:bCs/>
          <w:sz w:val="18"/>
          <w:szCs w:val="18"/>
        </w:rPr>
        <w:t>PERFORMANCE EVALUATION</w:t>
      </w:r>
    </w:p>
    <w:p w:rsidR="004E51FD" w:rsidRDefault="004E51FD" w:rsidP="004E51FD">
      <w:pPr>
        <w:pStyle w:val="Header"/>
        <w:tabs>
          <w:tab w:val="left" w:pos="720"/>
        </w:tabs>
        <w:rPr>
          <w:rFonts w:ascii="Times New Roman" w:hAnsi="Times New Roman" w:cs="Times New Roman"/>
          <w:b/>
          <w:sz w:val="18"/>
          <w:szCs w:val="18"/>
        </w:rPr>
      </w:pPr>
      <w:r w:rsidRPr="00D5451B">
        <w:rPr>
          <w:rFonts w:ascii="Times New Roman" w:hAnsi="Times New Roman" w:cs="Times New Roman"/>
          <w:b/>
          <w:sz w:val="18"/>
          <w:szCs w:val="18"/>
        </w:rPr>
        <w:t xml:space="preserve">Directions:  Examine all sources of evidence provided by the student teacher and bear in mind the aspects of teaching for each of the four categories used in this form.  Check the appropriate aspects of student teaching, and indicate the sources of evidence used to determine the evaluation of the results in each category.  Assign an evaluation for each of the four categories and  then assign an overall evaluation of performance.  Sign the form and gain the signature of the student teacher. </w:t>
      </w:r>
    </w:p>
    <w:p w:rsidR="004E51FD" w:rsidRDefault="004E51FD" w:rsidP="004E51FD">
      <w:pPr>
        <w:pStyle w:val="Header"/>
        <w:tabs>
          <w:tab w:val="left" w:pos="720"/>
        </w:tabs>
        <w:rPr>
          <w:rFonts w:ascii="Times New Roman" w:hAnsi="Times New Roman" w:cs="Times New Roman"/>
          <w:b/>
          <w:sz w:val="18"/>
          <w:szCs w:val="18"/>
        </w:rPr>
      </w:pPr>
    </w:p>
    <w:p w:rsidR="004E51FD" w:rsidRPr="00342021" w:rsidRDefault="004E51FD" w:rsidP="004E51FD">
      <w:pPr>
        <w:pStyle w:val="Header"/>
        <w:tabs>
          <w:tab w:val="left" w:pos="720"/>
        </w:tabs>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281"/>
        <w:gridCol w:w="1326"/>
        <w:gridCol w:w="862"/>
        <w:gridCol w:w="2104"/>
        <w:gridCol w:w="2388"/>
      </w:tblGrid>
      <w:tr w:rsidR="004E51FD" w:rsidRPr="00D5451B" w:rsidTr="001D5A36">
        <w:trPr>
          <w:cantSplit/>
          <w:trHeight w:val="926"/>
        </w:trPr>
        <w:tc>
          <w:tcPr>
            <w:tcW w:w="10775" w:type="dxa"/>
            <w:gridSpan w:val="6"/>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spacing w:before="120" w:after="0" w:line="240" w:lineRule="auto"/>
              <w:rPr>
                <w:rFonts w:ascii="Times New Roman" w:hAnsi="Times New Roman" w:cs="Times New Roman"/>
                <w:b/>
                <w:bCs/>
                <w:sz w:val="18"/>
                <w:szCs w:val="18"/>
              </w:rPr>
            </w:pPr>
            <w:r w:rsidRPr="00D5451B">
              <w:rPr>
                <w:rFonts w:ascii="Times New Roman" w:hAnsi="Times New Roman" w:cs="Times New Roman"/>
                <w:b/>
                <w:noProof/>
                <w:sz w:val="18"/>
                <w:szCs w:val="18"/>
              </w:rPr>
              <w:t>Category I:</w:t>
            </w:r>
            <w:r w:rsidRPr="00D5451B">
              <w:rPr>
                <w:rFonts w:ascii="Times New Roman" w:hAnsi="Times New Roman" w:cs="Times New Roman"/>
                <w:noProof/>
                <w:sz w:val="18"/>
                <w:szCs w:val="18"/>
              </w:rPr>
              <w:t xml:space="preserve">  </w:t>
            </w:r>
            <w:r w:rsidRPr="00D5451B">
              <w:rPr>
                <w:rFonts w:ascii="Times New Roman" w:hAnsi="Times New Roman" w:cs="Times New Roman"/>
                <w:b/>
                <w:sz w:val="18"/>
                <w:szCs w:val="18"/>
              </w:rPr>
              <w:t>Planning and Preparation –</w:t>
            </w:r>
            <w:r w:rsidRPr="00D5451B">
              <w:rPr>
                <w:rFonts w:ascii="Times New Roman" w:hAnsi="Times New Roman" w:cs="Times New Roman"/>
                <w:sz w:val="18"/>
                <w:szCs w:val="18"/>
              </w:rPr>
              <w:t xml:space="preserve"> </w:t>
            </w:r>
            <w:r w:rsidRPr="00D5451B">
              <w:rPr>
                <w:rFonts w:ascii="Times New Roman" w:hAnsi="Times New Roman" w:cs="Times New Roman"/>
                <w:b/>
                <w:bCs/>
                <w:sz w:val="18"/>
                <w:szCs w:val="18"/>
              </w:rPr>
              <w:t xml:space="preserve">Student teacher demonstrates thorough knowledge of content and pedagogical skills in planning and preparation, student teacher makes plans and sets goals based on the content to be taught/learned, their knowledge of assigned students and their instructional context.  </w:t>
            </w:r>
          </w:p>
          <w:p w:rsidR="004E51FD" w:rsidRPr="00D5451B" w:rsidRDefault="004E51FD" w:rsidP="00A57428">
            <w:pPr>
              <w:spacing w:after="0" w:line="240" w:lineRule="auto"/>
              <w:rPr>
                <w:rFonts w:ascii="Times New Roman" w:hAnsi="Times New Roman" w:cs="Times New Roman"/>
                <w:b/>
                <w:bCs/>
                <w:sz w:val="18"/>
                <w:szCs w:val="18"/>
              </w:rPr>
            </w:pPr>
            <w:r w:rsidRPr="00D5451B">
              <w:rPr>
                <w:rFonts w:ascii="Times New Roman" w:hAnsi="Times New Roman" w:cs="Times New Roman"/>
                <w:b/>
                <w:bCs/>
                <w:sz w:val="18"/>
                <w:szCs w:val="18"/>
              </w:rPr>
              <w:t>Alignment</w:t>
            </w:r>
            <w:r w:rsidRPr="00D5451B">
              <w:rPr>
                <w:rFonts w:ascii="Times New Roman" w:hAnsi="Times New Roman" w:cs="Times New Roman"/>
                <w:sz w:val="18"/>
                <w:szCs w:val="18"/>
              </w:rPr>
              <w:t xml:space="preserve">: </w:t>
            </w:r>
            <w:r w:rsidRPr="00D5451B">
              <w:rPr>
                <w:rFonts w:ascii="Times New Roman" w:hAnsi="Times New Roman" w:cs="Times New Roman"/>
                <w:b/>
                <w:bCs/>
                <w:sz w:val="18"/>
                <w:szCs w:val="18"/>
              </w:rPr>
              <w:t>354.33. (1)</w:t>
            </w:r>
            <w:r w:rsidRPr="00D5451B">
              <w:rPr>
                <w:rFonts w:ascii="Times New Roman" w:hAnsi="Times New Roman" w:cs="Times New Roman"/>
                <w:b/>
                <w:bCs/>
                <w:i/>
                <w:iCs/>
                <w:sz w:val="18"/>
                <w:szCs w:val="18"/>
              </w:rPr>
              <w:t>(i)</w:t>
            </w:r>
            <w:r w:rsidRPr="00D5451B">
              <w:rPr>
                <w:rFonts w:ascii="Times New Roman" w:hAnsi="Times New Roman" w:cs="Times New Roman"/>
                <w:b/>
                <w:bCs/>
                <w:sz w:val="18"/>
                <w:szCs w:val="18"/>
              </w:rPr>
              <w:t>(A), (B), (C), (G), (H)</w:t>
            </w:r>
          </w:p>
        </w:tc>
      </w:tr>
      <w:tr w:rsidR="004E51FD" w:rsidRPr="00D5451B" w:rsidTr="001D5A36">
        <w:trPr>
          <w:cantSplit/>
          <w:trHeight w:val="2124"/>
        </w:trPr>
        <w:tc>
          <w:tcPr>
            <w:tcW w:w="10775" w:type="dxa"/>
            <w:gridSpan w:val="6"/>
            <w:tcBorders>
              <w:top w:val="single" w:sz="4" w:space="0" w:color="auto"/>
              <w:left w:val="single" w:sz="4" w:space="0" w:color="auto"/>
              <w:bottom w:val="single" w:sz="4" w:space="0" w:color="auto"/>
              <w:right w:val="single" w:sz="4" w:space="0" w:color="auto"/>
            </w:tcBorders>
          </w:tcPr>
          <w:p w:rsidR="004E51FD" w:rsidRPr="00D5451B" w:rsidRDefault="004E51FD" w:rsidP="00A57428">
            <w:pPr>
              <w:tabs>
                <w:tab w:val="left" w:pos="252"/>
              </w:tabs>
              <w:spacing w:before="120" w:after="0" w:line="240" w:lineRule="auto"/>
              <w:rPr>
                <w:rFonts w:ascii="Times New Roman" w:hAnsi="Times New Roman" w:cs="Times New Roman"/>
                <w:sz w:val="18"/>
                <w:szCs w:val="18"/>
              </w:rPr>
            </w:pPr>
            <w:r w:rsidRPr="00D5451B">
              <w:rPr>
                <w:rFonts w:ascii="Times New Roman" w:hAnsi="Times New Roman" w:cs="Times New Roman"/>
                <w:sz w:val="18"/>
                <w:szCs w:val="18"/>
              </w:rPr>
              <w:t>Student Teacher’s performance appropriately demonstrates:</w:t>
            </w:r>
          </w:p>
          <w:p w:rsidR="004E51FD" w:rsidRPr="00D5451B" w:rsidRDefault="004E51FD" w:rsidP="00AD2A86">
            <w:pPr>
              <w:numPr>
                <w:ilvl w:val="0"/>
                <w:numId w:val="13"/>
              </w:numPr>
              <w:tabs>
                <w:tab w:val="left" w:pos="252"/>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 xml:space="preserve">Knowledge of content </w:t>
            </w:r>
          </w:p>
          <w:p w:rsidR="004E51FD" w:rsidRPr="00D5451B" w:rsidRDefault="004E51FD" w:rsidP="00AD2A86">
            <w:pPr>
              <w:numPr>
                <w:ilvl w:val="0"/>
                <w:numId w:val="13"/>
              </w:numPr>
              <w:tabs>
                <w:tab w:val="left" w:pos="252"/>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Knowledge of pedagogy</w:t>
            </w:r>
          </w:p>
          <w:p w:rsidR="004E51FD" w:rsidRPr="00D5451B" w:rsidRDefault="004E51FD" w:rsidP="00AD2A86">
            <w:pPr>
              <w:numPr>
                <w:ilvl w:val="0"/>
                <w:numId w:val="13"/>
              </w:numPr>
              <w:tabs>
                <w:tab w:val="left" w:pos="252"/>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Knowledge of Pennsylvania’s K-12 Academic Standards</w:t>
            </w:r>
          </w:p>
          <w:p w:rsidR="004E51FD" w:rsidRPr="00D5451B" w:rsidRDefault="004E51FD" w:rsidP="00AD2A86">
            <w:pPr>
              <w:framePr w:hSpace="180" w:wrap="around" w:vAnchor="page" w:hAnchor="margin" w:y="17105"/>
              <w:numPr>
                <w:ilvl w:val="0"/>
                <w:numId w:val="13"/>
              </w:numPr>
              <w:tabs>
                <w:tab w:val="left" w:pos="-1260"/>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Knowledge of students and how to use this knowledge to impart instruction</w:t>
            </w:r>
          </w:p>
          <w:p w:rsidR="004E51FD" w:rsidRPr="00D5451B" w:rsidRDefault="004E51FD" w:rsidP="00AD2A86">
            <w:pPr>
              <w:framePr w:hSpace="180" w:wrap="around" w:vAnchor="page" w:hAnchor="margin" w:y="17105"/>
              <w:numPr>
                <w:ilvl w:val="0"/>
                <w:numId w:val="13"/>
              </w:numPr>
              <w:tabs>
                <w:tab w:val="left" w:pos="-1260"/>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 xml:space="preserve">Use of resources, materials, or technology available through the school or district </w:t>
            </w:r>
          </w:p>
          <w:p w:rsidR="004E51FD" w:rsidRPr="00D5451B" w:rsidRDefault="004E51FD" w:rsidP="00AD2A86">
            <w:pPr>
              <w:framePr w:hSpace="180" w:wrap="around" w:vAnchor="page" w:hAnchor="margin" w:y="17105"/>
              <w:numPr>
                <w:ilvl w:val="0"/>
                <w:numId w:val="13"/>
              </w:numPr>
              <w:tabs>
                <w:tab w:val="left" w:pos="-1260"/>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Instructional goals that show a recognizable sequence with adaptations for individual student needs</w:t>
            </w:r>
          </w:p>
          <w:p w:rsidR="004E51FD" w:rsidRPr="00D5451B" w:rsidRDefault="004E51FD" w:rsidP="00AD2A86">
            <w:pPr>
              <w:framePr w:hSpace="180" w:wrap="around" w:vAnchor="page" w:hAnchor="margin" w:y="17105"/>
              <w:numPr>
                <w:ilvl w:val="0"/>
                <w:numId w:val="13"/>
              </w:numPr>
              <w:tabs>
                <w:tab w:val="left" w:pos="-1260"/>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Assessments of student learning aligned to the instructional goals and adapted as required for student needs</w:t>
            </w:r>
          </w:p>
          <w:p w:rsidR="004E51FD" w:rsidRPr="00342021" w:rsidRDefault="004E51FD" w:rsidP="00AD2A86">
            <w:pPr>
              <w:framePr w:hSpace="180" w:wrap="around" w:vAnchor="page" w:hAnchor="margin" w:y="17105"/>
              <w:numPr>
                <w:ilvl w:val="0"/>
                <w:numId w:val="13"/>
              </w:numPr>
              <w:tabs>
                <w:tab w:val="left" w:pos="-1260"/>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Use of educational psychological principles/theories in the construction of lesson plans and setting instructional goal</w:t>
            </w:r>
          </w:p>
        </w:tc>
      </w:tr>
      <w:tr w:rsidR="004E51FD" w:rsidRPr="00D5451B" w:rsidTr="001D5A36">
        <w:trPr>
          <w:cantSplit/>
          <w:trHeight w:val="323"/>
        </w:trPr>
        <w:tc>
          <w:tcPr>
            <w:tcW w:w="10775" w:type="dxa"/>
            <w:gridSpan w:val="6"/>
            <w:tcBorders>
              <w:top w:val="single" w:sz="4" w:space="0" w:color="auto"/>
              <w:left w:val="single" w:sz="4" w:space="0" w:color="auto"/>
              <w:bottom w:val="nil"/>
              <w:right w:val="single" w:sz="4" w:space="0" w:color="auto"/>
            </w:tcBorders>
          </w:tcPr>
          <w:p w:rsidR="004E51FD" w:rsidRPr="00D5451B" w:rsidRDefault="004E51FD" w:rsidP="00A57428">
            <w:pPr>
              <w:spacing w:before="120" w:after="0" w:line="240" w:lineRule="auto"/>
              <w:rPr>
                <w:rFonts w:ascii="Times New Roman" w:hAnsi="Times New Roman" w:cs="Times New Roman"/>
                <w:b/>
                <w:bCs/>
                <w:sz w:val="18"/>
                <w:szCs w:val="18"/>
              </w:rPr>
            </w:pPr>
            <w:r w:rsidRPr="00D5451B">
              <w:rPr>
                <w:rFonts w:ascii="Times New Roman" w:hAnsi="Times New Roman" w:cs="Times New Roman"/>
                <w:b/>
                <w:noProof/>
                <w:sz w:val="18"/>
                <w:szCs w:val="18"/>
              </w:rPr>
              <w:t xml:space="preserve">Sources of Evidence </w:t>
            </w:r>
            <w:r w:rsidRPr="00D5451B">
              <w:rPr>
                <w:rFonts w:ascii="Times New Roman" w:hAnsi="Times New Roman" w:cs="Times New Roman"/>
                <w:noProof/>
                <w:sz w:val="18"/>
                <w:szCs w:val="18"/>
              </w:rPr>
              <w:t xml:space="preserve">(Check all that apply and include dates, types/titles and number)       </w:t>
            </w:r>
          </w:p>
        </w:tc>
      </w:tr>
      <w:tr w:rsidR="004E51FD" w:rsidRPr="00D5451B" w:rsidTr="001D5A36">
        <w:trPr>
          <w:trHeight w:val="855"/>
        </w:trPr>
        <w:tc>
          <w:tcPr>
            <w:tcW w:w="5421" w:type="dxa"/>
            <w:gridSpan w:val="3"/>
            <w:tcBorders>
              <w:top w:val="nil"/>
              <w:left w:val="single" w:sz="4" w:space="0" w:color="auto"/>
              <w:bottom w:val="single" w:sz="4" w:space="0" w:color="auto"/>
              <w:right w:val="nil"/>
            </w:tcBorders>
            <w:hideMark/>
          </w:tcPr>
          <w:p w:rsidR="004E51FD" w:rsidRPr="00D5451B" w:rsidRDefault="004E51FD" w:rsidP="00AD2A86">
            <w:pPr>
              <w:numPr>
                <w:ilvl w:val="0"/>
                <w:numId w:val="14"/>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3F1BECF3" wp14:editId="2D5E0B22">
                      <wp:simplePos x="0" y="0"/>
                      <wp:positionH relativeFrom="column">
                        <wp:posOffset>1485900</wp:posOffset>
                      </wp:positionH>
                      <wp:positionV relativeFrom="paragraph">
                        <wp:posOffset>108585</wp:posOffset>
                      </wp:positionV>
                      <wp:extent cx="2171700" cy="0"/>
                      <wp:effectExtent l="9525" t="6985" r="9525"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8026B" id="Straight Connector 8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55pt" to="4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Pg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"/>
                  </w:pict>
                </mc:Fallback>
              </mc:AlternateContent>
            </w:r>
            <w:r w:rsidRPr="00D5451B">
              <w:rPr>
                <w:rFonts w:ascii="Times New Roman" w:hAnsi="Times New Roman" w:cs="Times New Roman"/>
                <w:sz w:val="18"/>
                <w:szCs w:val="18"/>
              </w:rPr>
              <w:t>Lesson/Unit Plans</w:t>
            </w:r>
          </w:p>
          <w:p w:rsidR="004E51FD" w:rsidRPr="00D5451B" w:rsidRDefault="004E51FD" w:rsidP="00AD2A86">
            <w:pPr>
              <w:numPr>
                <w:ilvl w:val="0"/>
                <w:numId w:val="14"/>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0BDDDD90" wp14:editId="5989985B">
                      <wp:simplePos x="0" y="0"/>
                      <wp:positionH relativeFrom="column">
                        <wp:posOffset>2172970</wp:posOffset>
                      </wp:positionH>
                      <wp:positionV relativeFrom="paragraph">
                        <wp:posOffset>109855</wp:posOffset>
                      </wp:positionV>
                      <wp:extent cx="1485900" cy="0"/>
                      <wp:effectExtent l="10795" t="6350" r="8255"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970C" id="Straight Connector 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8.65pt" to="288.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dT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z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"/>
                  </w:pict>
                </mc:Fallback>
              </mc:AlternateContent>
            </w:r>
            <w:r w:rsidRPr="00D5451B">
              <w:rPr>
                <w:rFonts w:ascii="Times New Roman" w:hAnsi="Times New Roman" w:cs="Times New Roman"/>
                <w:sz w:val="18"/>
                <w:szCs w:val="18"/>
              </w:rPr>
              <w:t>Resources/Materials/Technology</w:t>
            </w:r>
          </w:p>
          <w:p w:rsidR="004E51FD" w:rsidRPr="00D5451B" w:rsidRDefault="004E51FD" w:rsidP="00AD2A86">
            <w:pPr>
              <w:numPr>
                <w:ilvl w:val="0"/>
                <w:numId w:val="14"/>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0EA6B9FF" wp14:editId="2D3A246F">
                      <wp:simplePos x="0" y="0"/>
                      <wp:positionH relativeFrom="column">
                        <wp:posOffset>1600200</wp:posOffset>
                      </wp:positionH>
                      <wp:positionV relativeFrom="paragraph">
                        <wp:posOffset>108585</wp:posOffset>
                      </wp:positionV>
                      <wp:extent cx="2057400" cy="0"/>
                      <wp:effectExtent l="9525" t="12700" r="9525" b="63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A6C0" id="Straight Connector 8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5pt" to="4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F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V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"/>
                  </w:pict>
                </mc:Fallback>
              </mc:AlternateContent>
            </w:r>
            <w:r w:rsidRPr="00D5451B">
              <w:rPr>
                <w:rFonts w:ascii="Times New Roman" w:hAnsi="Times New Roman" w:cs="Times New Roman"/>
                <w:sz w:val="18"/>
                <w:szCs w:val="18"/>
              </w:rPr>
              <w:t>Assessment Materials</w:t>
            </w:r>
          </w:p>
          <w:p w:rsidR="004E51FD" w:rsidRPr="00D5451B" w:rsidRDefault="004E51FD" w:rsidP="00AD2A86">
            <w:pPr>
              <w:numPr>
                <w:ilvl w:val="0"/>
                <w:numId w:val="14"/>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2A948407" wp14:editId="1E99C1E2">
                      <wp:simplePos x="0" y="0"/>
                      <wp:positionH relativeFrom="column">
                        <wp:posOffset>1943100</wp:posOffset>
                      </wp:positionH>
                      <wp:positionV relativeFrom="paragraph">
                        <wp:posOffset>109855</wp:posOffset>
                      </wp:positionV>
                      <wp:extent cx="1714500" cy="0"/>
                      <wp:effectExtent l="9525" t="12065" r="9525"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0537" id="Straight Connector 8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65pt" to="4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8W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Jh9pTl0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"/>
                  </w:pict>
                </mc:Fallback>
              </mc:AlternateContent>
            </w:r>
            <w:r w:rsidRPr="00D5451B">
              <w:rPr>
                <w:rFonts w:ascii="Times New Roman" w:hAnsi="Times New Roman" w:cs="Times New Roman"/>
                <w:sz w:val="18"/>
                <w:szCs w:val="18"/>
              </w:rPr>
              <w:t>Information About Students</w:t>
            </w:r>
            <w:r w:rsidRPr="00D5451B">
              <w:rPr>
                <w:rFonts w:ascii="Times New Roman" w:hAnsi="Times New Roman" w:cs="Times New Roman"/>
                <w:sz w:val="18"/>
                <w:szCs w:val="18"/>
              </w:rPr>
              <w:br/>
            </w:r>
          </w:p>
        </w:tc>
        <w:tc>
          <w:tcPr>
            <w:tcW w:w="5353" w:type="dxa"/>
            <w:gridSpan w:val="3"/>
            <w:tcBorders>
              <w:top w:val="nil"/>
              <w:left w:val="nil"/>
              <w:bottom w:val="single" w:sz="4" w:space="0" w:color="auto"/>
              <w:right w:val="single" w:sz="4" w:space="0" w:color="auto"/>
            </w:tcBorders>
            <w:hideMark/>
          </w:tcPr>
          <w:p w:rsidR="004E51FD" w:rsidRPr="00D5451B" w:rsidRDefault="004E51FD" w:rsidP="00AD2A86">
            <w:pPr>
              <w:numPr>
                <w:ilvl w:val="0"/>
                <w:numId w:val="14"/>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0BAFBD91" wp14:editId="70081B92">
                      <wp:simplePos x="0" y="0"/>
                      <wp:positionH relativeFrom="column">
                        <wp:posOffset>1874520</wp:posOffset>
                      </wp:positionH>
                      <wp:positionV relativeFrom="paragraph">
                        <wp:posOffset>115570</wp:posOffset>
                      </wp:positionV>
                      <wp:extent cx="1485900" cy="0"/>
                      <wp:effectExtent l="9525" t="13970" r="9525" b="508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D29F" id="Straight Connector 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1pt" to="26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z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"/>
                  </w:pict>
                </mc:Fallback>
              </mc:AlternateContent>
            </w:r>
            <w:r w:rsidRPr="00D5451B">
              <w:rPr>
                <w:rFonts w:ascii="Times New Roman" w:hAnsi="Times New Roman" w:cs="Times New Roman"/>
                <w:sz w:val="18"/>
                <w:szCs w:val="18"/>
              </w:rPr>
              <w:t>Student Teacher Interviews</w:t>
            </w:r>
          </w:p>
          <w:p w:rsidR="004E51FD" w:rsidRPr="00D5451B" w:rsidRDefault="004E51FD" w:rsidP="00AD2A86">
            <w:pPr>
              <w:numPr>
                <w:ilvl w:val="0"/>
                <w:numId w:val="14"/>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02169D37" wp14:editId="3899ED1F">
                      <wp:simplePos x="0" y="0"/>
                      <wp:positionH relativeFrom="column">
                        <wp:posOffset>1760220</wp:posOffset>
                      </wp:positionH>
                      <wp:positionV relativeFrom="paragraph">
                        <wp:posOffset>116840</wp:posOffset>
                      </wp:positionV>
                      <wp:extent cx="1600200" cy="0"/>
                      <wp:effectExtent l="9525" t="13335" r="9525" b="571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843F" id="Straight Connector 8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2pt" to="264.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3H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KC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"/>
                  </w:pict>
                </mc:Fallback>
              </mc:AlternateContent>
            </w:r>
            <w:r w:rsidRPr="00D5451B">
              <w:rPr>
                <w:rFonts w:ascii="Times New Roman" w:hAnsi="Times New Roman" w:cs="Times New Roman"/>
                <w:sz w:val="18"/>
                <w:szCs w:val="18"/>
              </w:rPr>
              <w:t>Classroom Observations</w:t>
            </w:r>
          </w:p>
          <w:p w:rsidR="004E51FD" w:rsidRPr="00D5451B" w:rsidRDefault="004E51FD" w:rsidP="00AD2A86">
            <w:pPr>
              <w:numPr>
                <w:ilvl w:val="0"/>
                <w:numId w:val="14"/>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3296" behindDoc="0" locked="0" layoutInCell="1" allowOverlap="1" wp14:anchorId="042A8334" wp14:editId="6DF80A33">
                      <wp:simplePos x="0" y="0"/>
                      <wp:positionH relativeFrom="column">
                        <wp:posOffset>1531620</wp:posOffset>
                      </wp:positionH>
                      <wp:positionV relativeFrom="paragraph">
                        <wp:posOffset>106680</wp:posOffset>
                      </wp:positionV>
                      <wp:extent cx="1816100" cy="0"/>
                      <wp:effectExtent l="9525" t="10795" r="12700" b="825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88BF" id="Straight Connector 8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4pt" to="26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hY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"/>
                  </w:pict>
                </mc:Fallback>
              </mc:AlternateContent>
            </w:r>
            <w:r w:rsidRPr="00D5451B">
              <w:rPr>
                <w:rFonts w:ascii="Times New Roman" w:hAnsi="Times New Roman" w:cs="Times New Roman"/>
                <w:sz w:val="18"/>
                <w:szCs w:val="18"/>
              </w:rPr>
              <w:t>Resource Documents</w:t>
            </w:r>
          </w:p>
          <w:p w:rsidR="004E51FD" w:rsidRPr="00D5451B" w:rsidRDefault="004E51FD" w:rsidP="00AD2A86">
            <w:pPr>
              <w:numPr>
                <w:ilvl w:val="0"/>
                <w:numId w:val="14"/>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5FAC3C17" wp14:editId="6D8A180B">
                      <wp:simplePos x="0" y="0"/>
                      <wp:positionH relativeFrom="column">
                        <wp:posOffset>845820</wp:posOffset>
                      </wp:positionH>
                      <wp:positionV relativeFrom="paragraph">
                        <wp:posOffset>101600</wp:posOffset>
                      </wp:positionV>
                      <wp:extent cx="2514600" cy="0"/>
                      <wp:effectExtent l="9525" t="13335" r="9525"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81A5" id="Straight Connector 8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pt" to="26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gjyId&#10;9GjnLRGH1qNKKwUKaovACUr1xhWQUKmtDbXSs9qZZ02/O6R01RJ14JHx68UAShYykjcpYeMM3Lfv&#10;v2gGMeTodZTt3NguQIIg6By7c7l3h589onA4mWb5LAWW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"/>
                  </w:pict>
                </mc:Fallback>
              </mc:AlternateContent>
            </w:r>
            <w:r w:rsidRPr="00D5451B">
              <w:rPr>
                <w:rFonts w:ascii="Times New Roman" w:hAnsi="Times New Roman" w:cs="Times New Roman"/>
                <w:sz w:val="18"/>
                <w:szCs w:val="18"/>
              </w:rPr>
              <w:t>Other</w:t>
            </w:r>
          </w:p>
        </w:tc>
      </w:tr>
      <w:tr w:rsidR="004E51FD" w:rsidRPr="00D5451B" w:rsidTr="001D5A36">
        <w:trPr>
          <w:cantSplit/>
          <w:trHeight w:val="305"/>
        </w:trPr>
        <w:tc>
          <w:tcPr>
            <w:tcW w:w="1814"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Pr>
                <w:rFonts w:ascii="Times New Roman" w:hAnsi="Times New Roman" w:cs="Times New Roman"/>
                <w:color w:val="auto"/>
                <w:sz w:val="18"/>
                <w:szCs w:val="18"/>
              </w:rPr>
              <w:t>Category</w:t>
            </w:r>
          </w:p>
        </w:tc>
        <w:tc>
          <w:tcPr>
            <w:tcW w:w="2281"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Exemplary   3 Points </w:t>
            </w:r>
          </w:p>
        </w:tc>
        <w:tc>
          <w:tcPr>
            <w:tcW w:w="2188" w:type="dxa"/>
            <w:gridSpan w:val="2"/>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Superior   2 Points</w:t>
            </w:r>
          </w:p>
        </w:tc>
        <w:tc>
          <w:tcPr>
            <w:tcW w:w="2104"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Satisfactory  </w:t>
            </w:r>
            <w:r w:rsidR="00A57428">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1 Point</w:t>
            </w:r>
          </w:p>
        </w:tc>
        <w:tc>
          <w:tcPr>
            <w:tcW w:w="2385"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Unsatisfactory  </w:t>
            </w:r>
            <w:r w:rsidR="00A57428">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0 Points</w:t>
            </w:r>
          </w:p>
        </w:tc>
      </w:tr>
      <w:tr w:rsidR="004E51FD" w:rsidRPr="00D5451B" w:rsidTr="001D5A36">
        <w:trPr>
          <w:cantSplit/>
          <w:trHeight w:val="304"/>
        </w:trPr>
        <w:tc>
          <w:tcPr>
            <w:tcW w:w="1814"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Criteria for Rating</w:t>
            </w:r>
          </w:p>
        </w:tc>
        <w:tc>
          <w:tcPr>
            <w:tcW w:w="2281"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consistently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thoroughly</w:t>
            </w:r>
            <w:r w:rsidRPr="00D5451B">
              <w:rPr>
                <w:rFonts w:ascii="Times New Roman" w:hAnsi="Times New Roman" w:cs="Times New Roman"/>
                <w:b w:val="0"/>
                <w:bCs w:val="0"/>
                <w:color w:val="auto"/>
                <w:sz w:val="18"/>
                <w:szCs w:val="18"/>
              </w:rPr>
              <w:t xml:space="preserve"> demonstrates indicators of performance.</w:t>
            </w:r>
          </w:p>
        </w:tc>
        <w:tc>
          <w:tcPr>
            <w:tcW w:w="2188" w:type="dxa"/>
            <w:gridSpan w:val="2"/>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usually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extensively</w:t>
            </w:r>
            <w:r w:rsidRPr="00D5451B">
              <w:rPr>
                <w:rFonts w:ascii="Times New Roman" w:hAnsi="Times New Roman" w:cs="Times New Roman"/>
                <w:b w:val="0"/>
                <w:bCs w:val="0"/>
                <w:color w:val="auto"/>
                <w:sz w:val="18"/>
                <w:szCs w:val="18"/>
              </w:rPr>
              <w:t xml:space="preserve"> demonstrates indicators of performance.</w:t>
            </w:r>
          </w:p>
        </w:tc>
        <w:tc>
          <w:tcPr>
            <w:tcW w:w="2104"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sometimes</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adequately</w:t>
            </w:r>
            <w:r w:rsidRPr="00D5451B">
              <w:rPr>
                <w:rFonts w:ascii="Times New Roman" w:hAnsi="Times New Roman" w:cs="Times New Roman"/>
                <w:b w:val="0"/>
                <w:bCs w:val="0"/>
                <w:color w:val="auto"/>
                <w:sz w:val="18"/>
                <w:szCs w:val="18"/>
              </w:rPr>
              <w:t xml:space="preserve"> demonstrates indicators of performance.</w:t>
            </w:r>
          </w:p>
        </w:tc>
        <w:tc>
          <w:tcPr>
            <w:tcW w:w="2385"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 xml:space="preserve">rarely </w:t>
            </w:r>
            <w:r w:rsidRPr="00D5451B">
              <w:rPr>
                <w:rFonts w:ascii="Times New Roman" w:hAnsi="Times New Roman" w:cs="Times New Roman"/>
                <w:b w:val="0"/>
                <w:bCs w:val="0"/>
                <w:color w:val="auto"/>
                <w:sz w:val="18"/>
                <w:szCs w:val="18"/>
              </w:rPr>
              <w:t xml:space="preserve">or </w:t>
            </w:r>
            <w:r w:rsidRPr="00D5451B">
              <w:rPr>
                <w:rFonts w:ascii="Times New Roman" w:hAnsi="Times New Roman" w:cs="Times New Roman"/>
                <w:b w:val="0"/>
                <w:bCs w:val="0"/>
                <w:i/>
                <w:iCs/>
                <w:color w:val="auto"/>
                <w:sz w:val="18"/>
                <w:szCs w:val="18"/>
              </w:rPr>
              <w:t>never</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 xml:space="preserve">inappropriately or superficially </w:t>
            </w:r>
            <w:r w:rsidRPr="00D5451B">
              <w:rPr>
                <w:rFonts w:ascii="Times New Roman" w:hAnsi="Times New Roman" w:cs="Times New Roman"/>
                <w:b w:val="0"/>
                <w:bCs w:val="0"/>
                <w:color w:val="auto"/>
                <w:sz w:val="18"/>
                <w:szCs w:val="18"/>
              </w:rPr>
              <w:t>demonstrates indicators of performance.</w:t>
            </w:r>
          </w:p>
        </w:tc>
      </w:tr>
      <w:tr w:rsidR="004E51FD" w:rsidRPr="00D5451B" w:rsidTr="001D5A36">
        <w:trPr>
          <w:cantSplit/>
          <w:trHeight w:val="304"/>
        </w:trPr>
        <w:tc>
          <w:tcPr>
            <w:tcW w:w="1814"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r w:rsidRPr="00D5451B">
              <w:rPr>
                <w:rFonts w:ascii="Times New Roman" w:hAnsi="Times New Roman" w:cs="Times New Roman"/>
                <w:color w:val="auto"/>
                <w:sz w:val="18"/>
                <w:szCs w:val="18"/>
              </w:rPr>
              <w:t>Rating</w:t>
            </w:r>
          </w:p>
          <w:p w:rsidR="004E51FD" w:rsidRPr="00D5451B" w:rsidRDefault="004E51FD" w:rsidP="00A57428">
            <w:pPr>
              <w:autoSpaceDE w:val="0"/>
              <w:autoSpaceDN w:val="0"/>
              <w:adjustRightInd w:val="0"/>
              <w:spacing w:after="0" w:line="240" w:lineRule="auto"/>
              <w:jc w:val="center"/>
              <w:rPr>
                <w:rFonts w:ascii="Times New Roman" w:hAnsi="Times New Roman" w:cs="Times New Roman"/>
                <w:sz w:val="18"/>
                <w:szCs w:val="18"/>
              </w:rPr>
            </w:pPr>
            <w:r w:rsidRPr="00D5451B">
              <w:rPr>
                <w:rFonts w:ascii="Times New Roman" w:hAnsi="Times New Roman" w:cs="Times New Roman"/>
                <w:sz w:val="18"/>
                <w:szCs w:val="18"/>
              </w:rPr>
              <w:t>(Indicate √)</w:t>
            </w:r>
          </w:p>
        </w:tc>
        <w:tc>
          <w:tcPr>
            <w:tcW w:w="2281"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188" w:type="dxa"/>
            <w:gridSpan w:val="2"/>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104"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385"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r>
      <w:tr w:rsidR="004E51FD" w:rsidRPr="00D5451B" w:rsidTr="001D5A36">
        <w:trPr>
          <w:trHeight w:val="2327"/>
        </w:trPr>
        <w:tc>
          <w:tcPr>
            <w:tcW w:w="10775" w:type="dxa"/>
            <w:gridSpan w:val="6"/>
            <w:tcBorders>
              <w:top w:val="single" w:sz="4" w:space="0" w:color="auto"/>
              <w:left w:val="single" w:sz="4" w:space="0" w:color="auto"/>
              <w:bottom w:val="single" w:sz="4" w:space="0" w:color="auto"/>
              <w:right w:val="single" w:sz="4" w:space="0" w:color="auto"/>
            </w:tcBorders>
          </w:tcPr>
          <w:p w:rsidR="004E51FD"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Justification for Evaluation</w:t>
            </w:r>
          </w:p>
          <w:p w:rsidR="004E51FD" w:rsidRDefault="004E51FD" w:rsidP="00A57428"/>
          <w:p w:rsidR="004E51FD" w:rsidRDefault="004E51FD" w:rsidP="00A57428"/>
          <w:p w:rsidR="004E51FD" w:rsidRDefault="004E51FD" w:rsidP="00A57428"/>
          <w:p w:rsidR="004E51FD" w:rsidRDefault="004E51FD" w:rsidP="00A57428"/>
          <w:p w:rsidR="00A57428" w:rsidRDefault="00A57428" w:rsidP="00A57428"/>
          <w:p w:rsidR="00A57428" w:rsidRPr="00342021" w:rsidRDefault="00A57428" w:rsidP="00A57428"/>
        </w:tc>
      </w:tr>
    </w:tbl>
    <w:p w:rsidR="00A57428" w:rsidRPr="00A57428" w:rsidRDefault="004E51FD" w:rsidP="00A57428">
      <w:pPr>
        <w:spacing w:line="240" w:lineRule="auto"/>
        <w:jc w:val="right"/>
        <w:rPr>
          <w:rFonts w:ascii="Times New Roman" w:hAnsi="Times New Roman" w:cs="Times New Roman"/>
          <w:sz w:val="18"/>
          <w:szCs w:val="18"/>
        </w:rPr>
      </w:pPr>
      <w:r>
        <w:rPr>
          <w:rFonts w:ascii="Times New Roman" w:hAnsi="Times New Roman" w:cs="Times New Roman"/>
          <w:sz w:val="18"/>
          <w:szCs w:val="18"/>
        </w:rPr>
        <w:t>PDE-430</w:t>
      </w:r>
      <w:r w:rsidR="00A5742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3532"/>
        <w:gridCol w:w="4058"/>
      </w:tblGrid>
      <w:tr w:rsidR="004E51FD" w:rsidTr="00A57428">
        <w:tc>
          <w:tcPr>
            <w:tcW w:w="3258" w:type="dxa"/>
          </w:tcPr>
          <w:p w:rsidR="004E51FD" w:rsidRPr="00A57428" w:rsidRDefault="004E51FD" w:rsidP="00A57428">
            <w:pPr>
              <w:pStyle w:val="Header"/>
              <w:rPr>
                <w:rFonts w:ascii="Times New Roman" w:hAnsi="Times New Roman" w:cs="Times New Roman"/>
                <w:b/>
                <w:sz w:val="20"/>
              </w:rPr>
            </w:pPr>
            <w:r w:rsidRPr="00A57428">
              <w:rPr>
                <w:rFonts w:ascii="Times New Roman" w:hAnsi="Times New Roman" w:cs="Times New Roman"/>
                <w:b/>
                <w:sz w:val="20"/>
              </w:rPr>
              <w:t>Commonwealth of Pennsylvania</w:t>
            </w:r>
          </w:p>
        </w:tc>
        <w:tc>
          <w:tcPr>
            <w:tcW w:w="3600" w:type="dxa"/>
          </w:tcPr>
          <w:p w:rsidR="004E51FD" w:rsidRPr="00A57428" w:rsidRDefault="004E51FD" w:rsidP="00A57428">
            <w:pPr>
              <w:pStyle w:val="Header"/>
              <w:jc w:val="center"/>
              <w:rPr>
                <w:rFonts w:ascii="Times New Roman" w:hAnsi="Times New Roman" w:cs="Times New Roman"/>
                <w:b/>
                <w:sz w:val="20"/>
              </w:rPr>
            </w:pPr>
            <w:r w:rsidRPr="00A57428">
              <w:rPr>
                <w:rFonts w:ascii="Times New Roman" w:hAnsi="Times New Roman" w:cs="Times New Roman"/>
                <w:b/>
                <w:sz w:val="20"/>
              </w:rPr>
              <w:t>DEPARTMENT OF EDUCATION</w:t>
            </w:r>
          </w:p>
        </w:tc>
        <w:tc>
          <w:tcPr>
            <w:tcW w:w="4158" w:type="dxa"/>
          </w:tcPr>
          <w:p w:rsidR="004E51FD" w:rsidRPr="00A57428" w:rsidRDefault="004E51FD" w:rsidP="00A57428">
            <w:pPr>
              <w:pStyle w:val="Header"/>
              <w:rPr>
                <w:rFonts w:ascii="Times New Roman" w:hAnsi="Times New Roman" w:cs="Times New Roman"/>
                <w:b/>
                <w:sz w:val="20"/>
              </w:rPr>
            </w:pPr>
            <w:r w:rsidRPr="00A57428">
              <w:rPr>
                <w:rFonts w:ascii="Times New Roman" w:hAnsi="Times New Roman" w:cs="Times New Roman"/>
                <w:b/>
                <w:sz w:val="20"/>
              </w:rPr>
              <w:t>333 Ma</w:t>
            </w:r>
            <w:r w:rsidR="00A57428">
              <w:rPr>
                <w:rFonts w:ascii="Times New Roman" w:hAnsi="Times New Roman" w:cs="Times New Roman"/>
                <w:b/>
                <w:sz w:val="20"/>
              </w:rPr>
              <w:t>rket St., Harrisburg, PA  17126-</w:t>
            </w:r>
            <w:r w:rsidRPr="00A57428">
              <w:rPr>
                <w:rFonts w:ascii="Times New Roman" w:hAnsi="Times New Roman" w:cs="Times New Roman"/>
                <w:b/>
                <w:sz w:val="20"/>
              </w:rPr>
              <w:t>0333</w:t>
            </w:r>
          </w:p>
        </w:tc>
      </w:tr>
    </w:tbl>
    <w:p w:rsidR="004E51FD" w:rsidRPr="00D5451B" w:rsidRDefault="004E51FD" w:rsidP="004E51FD">
      <w:pPr>
        <w:spacing w:line="240" w:lineRule="auto"/>
        <w:rPr>
          <w:rFonts w:ascii="Times New Roman" w:hAnsi="Times New Roman" w:cs="Times New Roman"/>
          <w:sz w:val="18"/>
          <w:szCs w:val="18"/>
        </w:rPr>
      </w:pPr>
    </w:p>
    <w:p w:rsidR="004E51FD" w:rsidRPr="00D5451B" w:rsidRDefault="004E51FD" w:rsidP="004E51FD">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0224" behindDoc="0" locked="0" layoutInCell="1" allowOverlap="1" wp14:anchorId="26FE4683" wp14:editId="03E3CC10">
                <wp:simplePos x="0" y="0"/>
                <wp:positionH relativeFrom="column">
                  <wp:posOffset>0</wp:posOffset>
                </wp:positionH>
                <wp:positionV relativeFrom="paragraph">
                  <wp:posOffset>106680</wp:posOffset>
                </wp:positionV>
                <wp:extent cx="6743700" cy="0"/>
                <wp:effectExtent l="9525" t="10160" r="9525" b="889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EA9E4" id="Straight Connector 7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3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HZ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"/>
            </w:pict>
          </mc:Fallback>
        </mc:AlternateContent>
      </w:r>
    </w:p>
    <w:p w:rsidR="004E51FD" w:rsidRDefault="004E51FD" w:rsidP="004E51FD">
      <w:p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Student’s Last Name</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First</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r>
      <w:r w:rsidR="00563AE1">
        <w:rPr>
          <w:rFonts w:ascii="Times New Roman" w:hAnsi="Times New Roman" w:cs="Times New Roman"/>
          <w:sz w:val="18"/>
          <w:szCs w:val="18"/>
        </w:rPr>
        <w:t>Middle</w:t>
      </w:r>
      <w:r w:rsidR="00563AE1">
        <w:rPr>
          <w:rFonts w:ascii="Times New Roman" w:hAnsi="Times New Roman" w:cs="Times New Roman"/>
          <w:sz w:val="18"/>
          <w:szCs w:val="18"/>
        </w:rPr>
        <w:tab/>
      </w:r>
      <w:r w:rsidR="00563AE1">
        <w:rPr>
          <w:rFonts w:ascii="Times New Roman" w:hAnsi="Times New Roman" w:cs="Times New Roman"/>
          <w:sz w:val="18"/>
          <w:szCs w:val="18"/>
        </w:rPr>
        <w:tab/>
      </w:r>
      <w:r w:rsidR="00563AE1">
        <w:rPr>
          <w:rFonts w:ascii="Times New Roman" w:hAnsi="Times New Roman" w:cs="Times New Roman"/>
          <w:sz w:val="18"/>
          <w:szCs w:val="18"/>
        </w:rPr>
        <w:tab/>
      </w:r>
    </w:p>
    <w:p w:rsidR="00563AE1" w:rsidRPr="00D5451B" w:rsidRDefault="00563AE1" w:rsidP="004E51FD">
      <w:pPr>
        <w:spacing w:after="0" w:line="240" w:lineRule="auto"/>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008"/>
        <w:gridCol w:w="1566"/>
        <w:gridCol w:w="878"/>
        <w:gridCol w:w="2137"/>
        <w:gridCol w:w="2410"/>
      </w:tblGrid>
      <w:tr w:rsidR="004E51FD" w:rsidRPr="00D5451B" w:rsidTr="00A57428">
        <w:trPr>
          <w:cantSplit/>
        </w:trPr>
        <w:tc>
          <w:tcPr>
            <w:tcW w:w="11016" w:type="dxa"/>
            <w:gridSpan w:val="6"/>
            <w:tcBorders>
              <w:top w:val="single" w:sz="4" w:space="0" w:color="auto"/>
              <w:left w:val="single" w:sz="4" w:space="0" w:color="auto"/>
              <w:bottom w:val="single" w:sz="4" w:space="0" w:color="auto"/>
              <w:right w:val="single" w:sz="4" w:space="0" w:color="auto"/>
            </w:tcBorders>
            <w:hideMark/>
          </w:tcPr>
          <w:p w:rsidR="004E51FD" w:rsidRPr="001B6C08" w:rsidRDefault="004E51FD" w:rsidP="00A57428">
            <w:pPr>
              <w:pStyle w:val="Header"/>
              <w:rPr>
                <w:rFonts w:ascii="Times New Roman" w:hAnsi="Times New Roman" w:cs="Times New Roman"/>
                <w:b/>
                <w:bCs/>
                <w:sz w:val="18"/>
                <w:szCs w:val="18"/>
              </w:rPr>
            </w:pPr>
            <w:r w:rsidRPr="001B6C08">
              <w:rPr>
                <w:rFonts w:ascii="Times New Roman" w:hAnsi="Times New Roman" w:cs="Times New Roman"/>
                <w:b/>
                <w:bCs/>
                <w:noProof/>
                <w:sz w:val="18"/>
                <w:szCs w:val="18"/>
              </w:rPr>
              <w:t xml:space="preserve">Category II: </w:t>
            </w:r>
            <w:r w:rsidRPr="001B6C08">
              <w:rPr>
                <w:rFonts w:ascii="Times New Roman" w:hAnsi="Times New Roman" w:cs="Times New Roman"/>
                <w:b/>
                <w:bCs/>
                <w:sz w:val="18"/>
                <w:szCs w:val="18"/>
              </w:rPr>
              <w:t xml:space="preserve"> Classroom Environment – Student teacher establishes and maintains a purposeful and equitable environment for learning, in which students feel safe, valued, and respected, by instituting routines and by setting clear expectations for student behavior.</w:t>
            </w:r>
          </w:p>
          <w:p w:rsidR="004E51FD" w:rsidRPr="00D5451B" w:rsidRDefault="004E51FD" w:rsidP="00A57428">
            <w:pPr>
              <w:spacing w:after="0" w:line="240" w:lineRule="auto"/>
              <w:rPr>
                <w:rFonts w:ascii="Times New Roman" w:hAnsi="Times New Roman" w:cs="Times New Roman"/>
                <w:b/>
                <w:bCs/>
                <w:sz w:val="18"/>
                <w:szCs w:val="18"/>
              </w:rPr>
            </w:pPr>
            <w:r w:rsidRPr="001B6C08">
              <w:rPr>
                <w:rFonts w:ascii="Times New Roman" w:hAnsi="Times New Roman" w:cs="Times New Roman"/>
                <w:b/>
                <w:bCs/>
                <w:noProof/>
                <w:sz w:val="18"/>
                <w:szCs w:val="18"/>
              </w:rPr>
              <w:t xml:space="preserve">Alignment: </w:t>
            </w:r>
            <w:r w:rsidRPr="001B6C08">
              <w:rPr>
                <w:rFonts w:ascii="Times New Roman" w:hAnsi="Times New Roman" w:cs="Times New Roman"/>
                <w:b/>
                <w:bCs/>
                <w:sz w:val="18"/>
                <w:szCs w:val="18"/>
              </w:rPr>
              <w:t>354.33. (1)</w:t>
            </w:r>
            <w:r w:rsidRPr="001B6C08">
              <w:rPr>
                <w:rFonts w:ascii="Times New Roman" w:hAnsi="Times New Roman" w:cs="Times New Roman"/>
                <w:b/>
                <w:bCs/>
                <w:i/>
                <w:iCs/>
                <w:sz w:val="18"/>
                <w:szCs w:val="18"/>
              </w:rPr>
              <w:t>(i)</w:t>
            </w:r>
            <w:r w:rsidRPr="001B6C08">
              <w:rPr>
                <w:rFonts w:ascii="Times New Roman" w:hAnsi="Times New Roman" w:cs="Times New Roman"/>
                <w:b/>
                <w:bCs/>
                <w:sz w:val="18"/>
                <w:szCs w:val="18"/>
              </w:rPr>
              <w:t>(E), (B)</w:t>
            </w:r>
          </w:p>
        </w:tc>
      </w:tr>
      <w:tr w:rsidR="004E51FD" w:rsidRPr="00D5451B" w:rsidTr="00A57428">
        <w:trPr>
          <w:cantSplit/>
          <w:trHeight w:val="2348"/>
        </w:trPr>
        <w:tc>
          <w:tcPr>
            <w:tcW w:w="11016" w:type="dxa"/>
            <w:gridSpan w:val="6"/>
            <w:tcBorders>
              <w:top w:val="single" w:sz="4" w:space="0" w:color="auto"/>
              <w:left w:val="single" w:sz="4" w:space="0" w:color="auto"/>
              <w:bottom w:val="single" w:sz="4" w:space="0" w:color="auto"/>
              <w:right w:val="single" w:sz="4" w:space="0" w:color="auto"/>
            </w:tcBorders>
          </w:tcPr>
          <w:p w:rsidR="004E51FD" w:rsidRPr="00D5451B" w:rsidRDefault="004E51FD" w:rsidP="00A57428">
            <w:pPr>
              <w:spacing w:before="120" w:after="0" w:line="240" w:lineRule="auto"/>
              <w:rPr>
                <w:rFonts w:ascii="Times New Roman" w:hAnsi="Times New Roman" w:cs="Times New Roman"/>
                <w:sz w:val="18"/>
                <w:szCs w:val="18"/>
              </w:rPr>
            </w:pPr>
            <w:r w:rsidRPr="00D5451B">
              <w:rPr>
                <w:rFonts w:ascii="Times New Roman" w:hAnsi="Times New Roman" w:cs="Times New Roman"/>
                <w:sz w:val="18"/>
                <w:szCs w:val="18"/>
              </w:rPr>
              <w:t xml:space="preserve">Student Teacher’s performance appropriately demonstrates: </w:t>
            </w:r>
          </w:p>
          <w:p w:rsidR="004E51FD" w:rsidRPr="00D5451B" w:rsidRDefault="004E51FD" w:rsidP="00AD2A86">
            <w:pPr>
              <w:numPr>
                <w:ilvl w:val="0"/>
                <w:numId w:val="15"/>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Expectations for student achievement with value placed on the quality of student work</w:t>
            </w:r>
          </w:p>
          <w:p w:rsidR="004E51FD" w:rsidRPr="00D5451B" w:rsidRDefault="004E51FD" w:rsidP="00AD2A86">
            <w:pPr>
              <w:numPr>
                <w:ilvl w:val="0"/>
                <w:numId w:val="15"/>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Attention to equitable learning opportunities for students</w:t>
            </w:r>
          </w:p>
          <w:p w:rsidR="004E51FD" w:rsidRPr="00D5451B" w:rsidRDefault="004E51FD" w:rsidP="00AD2A86">
            <w:pPr>
              <w:numPr>
                <w:ilvl w:val="0"/>
                <w:numId w:val="15"/>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Appropriate interactions between teacher and students and among students</w:t>
            </w:r>
          </w:p>
          <w:p w:rsidR="004E51FD" w:rsidRPr="00D5451B" w:rsidRDefault="004E51FD" w:rsidP="00AD2A86">
            <w:pPr>
              <w:numPr>
                <w:ilvl w:val="0"/>
                <w:numId w:val="15"/>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Effective classroom routines and procedures resulting in little or no loss of instructional time</w:t>
            </w:r>
          </w:p>
          <w:p w:rsidR="004E51FD" w:rsidRPr="00D5451B" w:rsidRDefault="004E51FD" w:rsidP="00AD2A86">
            <w:pPr>
              <w:pStyle w:val="Header"/>
              <w:numPr>
                <w:ilvl w:val="0"/>
                <w:numId w:val="15"/>
              </w:numPr>
              <w:tabs>
                <w:tab w:val="clear" w:pos="4680"/>
                <w:tab w:val="clear" w:pos="9360"/>
                <w:tab w:val="center" w:pos="4320"/>
                <w:tab w:val="right" w:pos="8640"/>
              </w:tabs>
              <w:rPr>
                <w:rFonts w:ascii="Times New Roman" w:hAnsi="Times New Roman" w:cs="Times New Roman"/>
                <w:sz w:val="18"/>
                <w:szCs w:val="18"/>
              </w:rPr>
            </w:pPr>
            <w:r w:rsidRPr="00D5451B">
              <w:rPr>
                <w:rFonts w:ascii="Times New Roman" w:hAnsi="Times New Roman" w:cs="Times New Roman"/>
                <w:sz w:val="18"/>
                <w:szCs w:val="18"/>
              </w:rPr>
              <w:t>Clear standards of conduct and effective management of student behavior</w:t>
            </w:r>
          </w:p>
          <w:p w:rsidR="004E51FD" w:rsidRPr="00D5451B" w:rsidRDefault="004E51FD" w:rsidP="00AD2A86">
            <w:pPr>
              <w:pStyle w:val="Header"/>
              <w:numPr>
                <w:ilvl w:val="0"/>
                <w:numId w:val="15"/>
              </w:numPr>
              <w:tabs>
                <w:tab w:val="clear" w:pos="4680"/>
                <w:tab w:val="clear" w:pos="9360"/>
                <w:tab w:val="center" w:pos="4320"/>
                <w:tab w:val="right" w:pos="8640"/>
              </w:tabs>
              <w:rPr>
                <w:rFonts w:ascii="Times New Roman" w:hAnsi="Times New Roman" w:cs="Times New Roman"/>
                <w:b/>
                <w:bCs/>
                <w:sz w:val="18"/>
                <w:szCs w:val="18"/>
              </w:rPr>
            </w:pPr>
            <w:r w:rsidRPr="00D5451B">
              <w:rPr>
                <w:rFonts w:ascii="Times New Roman" w:hAnsi="Times New Roman" w:cs="Times New Roman"/>
                <w:sz w:val="18"/>
                <w:szCs w:val="18"/>
              </w:rPr>
              <w:t>Appropriate attention given to safety in the classroom to the extent that it is under the control of the student teacher</w:t>
            </w:r>
          </w:p>
          <w:p w:rsidR="004E51FD" w:rsidRPr="00D5451B" w:rsidRDefault="004E51FD" w:rsidP="00AD2A86">
            <w:pPr>
              <w:pStyle w:val="Header"/>
              <w:numPr>
                <w:ilvl w:val="0"/>
                <w:numId w:val="15"/>
              </w:numPr>
              <w:tabs>
                <w:tab w:val="clear" w:pos="4680"/>
                <w:tab w:val="clear" w:pos="9360"/>
                <w:tab w:val="center" w:pos="4320"/>
                <w:tab w:val="right" w:pos="8640"/>
              </w:tabs>
              <w:rPr>
                <w:rFonts w:ascii="Times New Roman" w:hAnsi="Times New Roman" w:cs="Times New Roman"/>
                <w:b/>
                <w:bCs/>
                <w:sz w:val="18"/>
                <w:szCs w:val="18"/>
              </w:rPr>
            </w:pPr>
            <w:r w:rsidRPr="00D5451B">
              <w:rPr>
                <w:rFonts w:ascii="Times New Roman" w:hAnsi="Times New Roman" w:cs="Times New Roman"/>
                <w:sz w:val="18"/>
                <w:szCs w:val="18"/>
              </w:rPr>
              <w:t>Ability to establish and maintain rapport with students</w:t>
            </w:r>
          </w:p>
        </w:tc>
      </w:tr>
      <w:tr w:rsidR="004E51FD" w:rsidRPr="00D5451B" w:rsidTr="00A57428">
        <w:trPr>
          <w:cantSplit/>
        </w:trPr>
        <w:tc>
          <w:tcPr>
            <w:tcW w:w="11016" w:type="dxa"/>
            <w:gridSpan w:val="6"/>
            <w:tcBorders>
              <w:top w:val="single" w:sz="4" w:space="0" w:color="auto"/>
              <w:left w:val="single" w:sz="4" w:space="0" w:color="auto"/>
              <w:bottom w:val="nil"/>
              <w:right w:val="single" w:sz="4" w:space="0" w:color="auto"/>
            </w:tcBorders>
          </w:tcPr>
          <w:p w:rsidR="004E51FD" w:rsidRPr="00D5451B" w:rsidRDefault="004E51FD" w:rsidP="00A57428">
            <w:pPr>
              <w:spacing w:after="0" w:line="240" w:lineRule="auto"/>
              <w:rPr>
                <w:rFonts w:ascii="Times New Roman" w:hAnsi="Times New Roman" w:cs="Times New Roman"/>
                <w:b/>
                <w:noProof/>
                <w:sz w:val="18"/>
                <w:szCs w:val="18"/>
              </w:rPr>
            </w:pPr>
          </w:p>
          <w:p w:rsidR="004E51FD" w:rsidRPr="00D5451B" w:rsidRDefault="004E51FD" w:rsidP="00A57428">
            <w:pPr>
              <w:spacing w:after="0" w:line="240" w:lineRule="auto"/>
              <w:rPr>
                <w:rFonts w:ascii="Times New Roman" w:hAnsi="Times New Roman" w:cs="Times New Roman"/>
                <w:b/>
                <w:bCs/>
                <w:sz w:val="18"/>
                <w:szCs w:val="18"/>
              </w:rPr>
            </w:pPr>
            <w:r w:rsidRPr="00D5451B">
              <w:rPr>
                <w:rFonts w:ascii="Times New Roman" w:hAnsi="Times New Roman" w:cs="Times New Roman"/>
                <w:b/>
                <w:noProof/>
                <w:sz w:val="18"/>
                <w:szCs w:val="18"/>
              </w:rPr>
              <w:t xml:space="preserve">Sources of Evidence </w:t>
            </w:r>
            <w:r w:rsidRPr="00D5451B">
              <w:rPr>
                <w:rFonts w:ascii="Times New Roman" w:hAnsi="Times New Roman" w:cs="Times New Roman"/>
                <w:noProof/>
                <w:sz w:val="18"/>
                <w:szCs w:val="18"/>
              </w:rPr>
              <w:t>(Check all that apply and include dates, types/titles, and number)</w:t>
            </w:r>
          </w:p>
        </w:tc>
      </w:tr>
      <w:tr w:rsidR="004E51FD" w:rsidRPr="00D5451B" w:rsidTr="00A57428">
        <w:trPr>
          <w:trHeight w:val="1008"/>
        </w:trPr>
        <w:tc>
          <w:tcPr>
            <w:tcW w:w="5508" w:type="dxa"/>
            <w:gridSpan w:val="3"/>
            <w:tcBorders>
              <w:top w:val="nil"/>
              <w:left w:val="single" w:sz="4" w:space="0" w:color="auto"/>
              <w:bottom w:val="single" w:sz="4" w:space="0" w:color="auto"/>
              <w:right w:val="nil"/>
            </w:tcBorders>
          </w:tcPr>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D2A86">
            <w:pPr>
              <w:numPr>
                <w:ilvl w:val="0"/>
                <w:numId w:val="16"/>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55182554" wp14:editId="1A5CE51B">
                      <wp:simplePos x="0" y="0"/>
                      <wp:positionH relativeFrom="column">
                        <wp:posOffset>1714500</wp:posOffset>
                      </wp:positionH>
                      <wp:positionV relativeFrom="paragraph">
                        <wp:posOffset>116205</wp:posOffset>
                      </wp:positionV>
                      <wp:extent cx="1943100" cy="0"/>
                      <wp:effectExtent l="9525" t="7620" r="9525" b="1143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7AF0" id="Straight Connector 7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so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dEqR&#10;Hnq09ZaItvOo0kqBgtoicIJSg3EFJFRqY0Ot9Ki25kXT7w4pXXVEtTwyfjsZQMlCRvIuJWycgft2&#10;wxfNIIbsvY6yHRvbB0gQBB1jd0637vCjRxQOs3n+kKX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"/>
                  </w:pict>
                </mc:Fallback>
              </mc:AlternateContent>
            </w:r>
            <w:r w:rsidRPr="00D5451B">
              <w:rPr>
                <w:rFonts w:ascii="Times New Roman" w:hAnsi="Times New Roman" w:cs="Times New Roman"/>
                <w:sz w:val="18"/>
                <w:szCs w:val="18"/>
              </w:rPr>
              <w:t>Classroom Observations</w:t>
            </w:r>
          </w:p>
          <w:p w:rsidR="004E51FD" w:rsidRPr="00D5451B" w:rsidRDefault="004E51FD" w:rsidP="00AD2A86">
            <w:pPr>
              <w:numPr>
                <w:ilvl w:val="0"/>
                <w:numId w:val="16"/>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78CDEB43" wp14:editId="0EC75ADC">
                      <wp:simplePos x="0" y="0"/>
                      <wp:positionH relativeFrom="column">
                        <wp:posOffset>1943100</wp:posOffset>
                      </wp:positionH>
                      <wp:positionV relativeFrom="paragraph">
                        <wp:posOffset>117475</wp:posOffset>
                      </wp:positionV>
                      <wp:extent cx="1714500" cy="0"/>
                      <wp:effectExtent l="9525" t="6985" r="9525" b="1206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4176" id="Straight Connector 7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25pt" to="4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cf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"/>
                  </w:pict>
                </mc:Fallback>
              </mc:AlternateContent>
            </w:r>
            <w:r w:rsidRPr="00D5451B">
              <w:rPr>
                <w:rFonts w:ascii="Times New Roman" w:hAnsi="Times New Roman" w:cs="Times New Roman"/>
                <w:sz w:val="18"/>
                <w:szCs w:val="18"/>
              </w:rPr>
              <w:t>Informal Observations/Visits</w:t>
            </w:r>
          </w:p>
          <w:p w:rsidR="004E51FD" w:rsidRDefault="004E51FD" w:rsidP="00AD2A86">
            <w:pPr>
              <w:numPr>
                <w:ilvl w:val="0"/>
                <w:numId w:val="16"/>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10F56498" wp14:editId="3120D750">
                      <wp:simplePos x="0" y="0"/>
                      <wp:positionH relativeFrom="column">
                        <wp:posOffset>1828800</wp:posOffset>
                      </wp:positionH>
                      <wp:positionV relativeFrom="paragraph">
                        <wp:posOffset>116840</wp:posOffset>
                      </wp:positionV>
                      <wp:extent cx="1828800" cy="0"/>
                      <wp:effectExtent l="9525" t="13970" r="9525" b="508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A7CE" id="Straight Connector 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2pt" to="4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f/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"/>
                  </w:pict>
                </mc:Fallback>
              </mc:AlternateContent>
            </w:r>
            <w:r w:rsidRPr="00D5451B">
              <w:rPr>
                <w:rFonts w:ascii="Times New Roman" w:hAnsi="Times New Roman" w:cs="Times New Roman"/>
                <w:sz w:val="18"/>
                <w:szCs w:val="18"/>
              </w:rPr>
              <w:t>Student Teacher Interviews</w:t>
            </w:r>
          </w:p>
          <w:p w:rsidR="004E51FD" w:rsidRPr="00D5451B" w:rsidRDefault="004E51FD" w:rsidP="00A57428">
            <w:pPr>
              <w:spacing w:after="0" w:line="240" w:lineRule="auto"/>
              <w:ind w:left="720"/>
              <w:rPr>
                <w:rFonts w:ascii="Times New Roman" w:hAnsi="Times New Roman" w:cs="Times New Roman"/>
                <w:sz w:val="18"/>
                <w:szCs w:val="18"/>
              </w:rPr>
            </w:pPr>
          </w:p>
        </w:tc>
        <w:tc>
          <w:tcPr>
            <w:tcW w:w="5508" w:type="dxa"/>
            <w:gridSpan w:val="3"/>
            <w:tcBorders>
              <w:top w:val="nil"/>
              <w:left w:val="nil"/>
              <w:bottom w:val="single" w:sz="4" w:space="0" w:color="auto"/>
              <w:right w:val="single" w:sz="4" w:space="0" w:color="auto"/>
            </w:tcBorders>
          </w:tcPr>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D2A86">
            <w:pPr>
              <w:numPr>
                <w:ilvl w:val="0"/>
                <w:numId w:val="16"/>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53F0E576" wp14:editId="5B9FD20E">
                      <wp:simplePos x="0" y="0"/>
                      <wp:positionH relativeFrom="column">
                        <wp:posOffset>1417320</wp:posOffset>
                      </wp:positionH>
                      <wp:positionV relativeFrom="paragraph">
                        <wp:posOffset>107950</wp:posOffset>
                      </wp:positionV>
                      <wp:extent cx="1943100" cy="0"/>
                      <wp:effectExtent l="9525" t="8890" r="9525" b="1016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D6DF" id="Straight Connector 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5pt" to="26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0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zOb5Q5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"/>
                  </w:pict>
                </mc:Fallback>
              </mc:AlternateContent>
            </w:r>
            <w:r w:rsidRPr="00D5451B">
              <w:rPr>
                <w:rFonts w:ascii="Times New Roman" w:hAnsi="Times New Roman" w:cs="Times New Roman"/>
                <w:sz w:val="18"/>
                <w:szCs w:val="18"/>
              </w:rPr>
              <w:t>Visual Technology</w:t>
            </w:r>
          </w:p>
          <w:p w:rsidR="004E51FD" w:rsidRPr="00D5451B" w:rsidRDefault="004E51FD" w:rsidP="00AD2A86">
            <w:pPr>
              <w:numPr>
                <w:ilvl w:val="0"/>
                <w:numId w:val="16"/>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3600" behindDoc="0" locked="0" layoutInCell="1" allowOverlap="1" wp14:anchorId="1D4A5C66" wp14:editId="48C76B74">
                      <wp:simplePos x="0" y="0"/>
                      <wp:positionH relativeFrom="column">
                        <wp:posOffset>2446020</wp:posOffset>
                      </wp:positionH>
                      <wp:positionV relativeFrom="paragraph">
                        <wp:posOffset>117475</wp:posOffset>
                      </wp:positionV>
                      <wp:extent cx="914400" cy="0"/>
                      <wp:effectExtent l="9525" t="6985" r="9525" b="1206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76BB7" id="Straight Connector 7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9.25pt" to="26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S2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"/>
                  </w:pict>
                </mc:Fallback>
              </mc:AlternateContent>
            </w:r>
            <w:r w:rsidRPr="00D5451B">
              <w:rPr>
                <w:rFonts w:ascii="Times New Roman" w:hAnsi="Times New Roman" w:cs="Times New Roman"/>
                <w:sz w:val="18"/>
                <w:szCs w:val="18"/>
              </w:rPr>
              <w:t>Resources/Materials/Technology/Space</w:t>
            </w:r>
          </w:p>
          <w:p w:rsidR="004E51FD" w:rsidRPr="00D5451B" w:rsidRDefault="004E51FD" w:rsidP="00AD2A86">
            <w:pPr>
              <w:numPr>
                <w:ilvl w:val="0"/>
                <w:numId w:val="16"/>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4624" behindDoc="0" locked="0" layoutInCell="1" allowOverlap="1" wp14:anchorId="25721609" wp14:editId="24C42965">
                      <wp:simplePos x="0" y="0"/>
                      <wp:positionH relativeFrom="column">
                        <wp:posOffset>731520</wp:posOffset>
                      </wp:positionH>
                      <wp:positionV relativeFrom="paragraph">
                        <wp:posOffset>125730</wp:posOffset>
                      </wp:positionV>
                      <wp:extent cx="2628900" cy="0"/>
                      <wp:effectExtent l="9525" t="13335" r="9525" b="571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70F3" id="Straight Connector 7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9pt" to="264.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5z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"/>
                  </w:pict>
                </mc:Fallback>
              </mc:AlternateContent>
            </w:r>
            <w:r w:rsidRPr="00D5451B">
              <w:rPr>
                <w:rFonts w:ascii="Times New Roman" w:hAnsi="Times New Roman" w:cs="Times New Roman"/>
                <w:sz w:val="18"/>
                <w:szCs w:val="18"/>
              </w:rPr>
              <w:t>Other</w:t>
            </w:r>
          </w:p>
        </w:tc>
      </w:tr>
      <w:tr w:rsidR="004E51FD" w:rsidRPr="00D5451B" w:rsidTr="00A57428">
        <w:trPr>
          <w:cantSplit/>
          <w:trHeight w:val="312"/>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Category</w:t>
            </w:r>
          </w:p>
        </w:tc>
        <w:tc>
          <w:tcPr>
            <w:tcW w:w="2052"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Exemplary </w:t>
            </w:r>
            <w:r w:rsidR="00A57428">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 xml:space="preserve"> 3 Points</w:t>
            </w:r>
          </w:p>
        </w:tc>
        <w:tc>
          <w:tcPr>
            <w:tcW w:w="2520" w:type="dxa"/>
            <w:gridSpan w:val="2"/>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Superior  </w:t>
            </w:r>
            <w:r w:rsidR="00A57428">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2 Points</w:t>
            </w:r>
          </w:p>
        </w:tc>
        <w:tc>
          <w:tcPr>
            <w:tcW w:w="2160"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Satisfactory  </w:t>
            </w:r>
            <w:r w:rsidR="00A57428">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1 Point</w:t>
            </w:r>
          </w:p>
        </w:tc>
        <w:tc>
          <w:tcPr>
            <w:tcW w:w="2448"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Unsatisfactory </w:t>
            </w:r>
            <w:r w:rsidR="00A57428">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 xml:space="preserve"> 0 Points</w:t>
            </w:r>
          </w:p>
        </w:tc>
      </w:tr>
      <w:tr w:rsidR="004E51FD" w:rsidRPr="00D5451B" w:rsidTr="00A57428">
        <w:trPr>
          <w:cantSplit/>
          <w:trHeight w:val="311"/>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Criteria for Rating</w:t>
            </w:r>
          </w:p>
        </w:tc>
        <w:tc>
          <w:tcPr>
            <w:tcW w:w="2052"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consistently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thoroughly</w:t>
            </w:r>
            <w:r w:rsidRPr="00D5451B">
              <w:rPr>
                <w:rFonts w:ascii="Times New Roman" w:hAnsi="Times New Roman" w:cs="Times New Roman"/>
                <w:b w:val="0"/>
                <w:bCs w:val="0"/>
                <w:color w:val="auto"/>
                <w:sz w:val="18"/>
                <w:szCs w:val="18"/>
              </w:rPr>
              <w:t xml:space="preserve"> demonstrates indicators of performance.</w:t>
            </w:r>
          </w:p>
        </w:tc>
        <w:tc>
          <w:tcPr>
            <w:tcW w:w="2520" w:type="dxa"/>
            <w:gridSpan w:val="2"/>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usually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extensively</w:t>
            </w:r>
            <w:r w:rsidRPr="00D5451B">
              <w:rPr>
                <w:rFonts w:ascii="Times New Roman" w:hAnsi="Times New Roman" w:cs="Times New Roman"/>
                <w:b w:val="0"/>
                <w:bCs w:val="0"/>
                <w:color w:val="auto"/>
                <w:sz w:val="18"/>
                <w:szCs w:val="18"/>
              </w:rPr>
              <w:t xml:space="preserve"> demonstrates indicators of performance.</w:t>
            </w:r>
          </w:p>
        </w:tc>
        <w:tc>
          <w:tcPr>
            <w:tcW w:w="2160"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sometimes</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adequately</w:t>
            </w:r>
            <w:r w:rsidRPr="00D5451B">
              <w:rPr>
                <w:rFonts w:ascii="Times New Roman" w:hAnsi="Times New Roman" w:cs="Times New Roman"/>
                <w:b w:val="0"/>
                <w:bCs w:val="0"/>
                <w:color w:val="auto"/>
                <w:sz w:val="18"/>
                <w:szCs w:val="18"/>
              </w:rPr>
              <w:t xml:space="preserve"> demonstrates indicators of performance.</w:t>
            </w:r>
          </w:p>
        </w:tc>
        <w:tc>
          <w:tcPr>
            <w:tcW w:w="2448"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 xml:space="preserve">rarely </w:t>
            </w:r>
            <w:r w:rsidRPr="00D5451B">
              <w:rPr>
                <w:rFonts w:ascii="Times New Roman" w:hAnsi="Times New Roman" w:cs="Times New Roman"/>
                <w:b w:val="0"/>
                <w:bCs w:val="0"/>
                <w:color w:val="auto"/>
                <w:sz w:val="18"/>
                <w:szCs w:val="18"/>
              </w:rPr>
              <w:t xml:space="preserve">or </w:t>
            </w:r>
            <w:r w:rsidRPr="00D5451B">
              <w:rPr>
                <w:rFonts w:ascii="Times New Roman" w:hAnsi="Times New Roman" w:cs="Times New Roman"/>
                <w:b w:val="0"/>
                <w:bCs w:val="0"/>
                <w:i/>
                <w:iCs/>
                <w:color w:val="auto"/>
                <w:sz w:val="18"/>
                <w:szCs w:val="18"/>
              </w:rPr>
              <w:t>never</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 xml:space="preserve">inappropriately or superficially </w:t>
            </w:r>
            <w:r w:rsidRPr="00D5451B">
              <w:rPr>
                <w:rFonts w:ascii="Times New Roman" w:hAnsi="Times New Roman" w:cs="Times New Roman"/>
                <w:b w:val="0"/>
                <w:bCs w:val="0"/>
                <w:color w:val="auto"/>
                <w:sz w:val="18"/>
                <w:szCs w:val="18"/>
              </w:rPr>
              <w:t>demonstrates indicators of performance.</w:t>
            </w:r>
          </w:p>
        </w:tc>
      </w:tr>
      <w:tr w:rsidR="004E51FD" w:rsidRPr="00D5451B" w:rsidTr="00A57428">
        <w:trPr>
          <w:cantSplit/>
          <w:trHeight w:val="311"/>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r w:rsidRPr="00D5451B">
              <w:rPr>
                <w:rFonts w:ascii="Times New Roman" w:hAnsi="Times New Roman" w:cs="Times New Roman"/>
                <w:color w:val="auto"/>
                <w:sz w:val="18"/>
                <w:szCs w:val="18"/>
              </w:rPr>
              <w:t>Rating</w:t>
            </w:r>
          </w:p>
          <w:p w:rsidR="004E51FD" w:rsidRPr="00D5451B" w:rsidRDefault="004E51FD" w:rsidP="00A57428">
            <w:pPr>
              <w:autoSpaceDE w:val="0"/>
              <w:autoSpaceDN w:val="0"/>
              <w:adjustRightInd w:val="0"/>
              <w:spacing w:after="0" w:line="240" w:lineRule="auto"/>
              <w:jc w:val="center"/>
              <w:rPr>
                <w:rFonts w:ascii="Times New Roman" w:hAnsi="Times New Roman" w:cs="Times New Roman"/>
                <w:sz w:val="18"/>
                <w:szCs w:val="18"/>
              </w:rPr>
            </w:pPr>
            <w:r w:rsidRPr="00D5451B">
              <w:rPr>
                <w:rFonts w:ascii="Times New Roman" w:hAnsi="Times New Roman" w:cs="Times New Roman"/>
                <w:sz w:val="18"/>
                <w:szCs w:val="18"/>
              </w:rPr>
              <w:t>(Indicate √)</w:t>
            </w:r>
          </w:p>
        </w:tc>
        <w:tc>
          <w:tcPr>
            <w:tcW w:w="2052"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520" w:type="dxa"/>
            <w:gridSpan w:val="2"/>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160"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448"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r>
      <w:tr w:rsidR="004E51FD" w:rsidRPr="00D5451B" w:rsidTr="00A57428">
        <w:trPr>
          <w:trHeight w:val="2528"/>
        </w:trPr>
        <w:tc>
          <w:tcPr>
            <w:tcW w:w="11016" w:type="dxa"/>
            <w:gridSpan w:val="6"/>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12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Justification for Evaluation</w:t>
            </w: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Pr="00D5451B" w:rsidRDefault="00A50034"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tc>
      </w:tr>
    </w:tbl>
    <w:p w:rsidR="004E51FD" w:rsidRDefault="004E51FD" w:rsidP="004E51FD">
      <w:pPr>
        <w:spacing w:after="0" w:line="240" w:lineRule="auto"/>
        <w:jc w:val="right"/>
        <w:rPr>
          <w:rFonts w:ascii="Times New Roman" w:hAnsi="Times New Roman" w:cs="Times New Roman"/>
          <w:bCs/>
          <w:sz w:val="18"/>
          <w:szCs w:val="18"/>
        </w:rPr>
      </w:pPr>
    </w:p>
    <w:p w:rsidR="00A50034" w:rsidRPr="006409EC" w:rsidRDefault="004E51FD" w:rsidP="006409EC">
      <w:pPr>
        <w:spacing w:after="0" w:line="240" w:lineRule="auto"/>
        <w:jc w:val="right"/>
        <w:rPr>
          <w:rFonts w:ascii="Times New Roman" w:hAnsi="Times New Roman" w:cs="Times New Roman"/>
          <w:bCs/>
          <w:sz w:val="18"/>
          <w:szCs w:val="18"/>
        </w:rPr>
      </w:pPr>
      <w:r w:rsidRPr="00DB0590">
        <w:rPr>
          <w:rFonts w:ascii="Times New Roman" w:hAnsi="Times New Roman" w:cs="Times New Roman"/>
          <w:bCs/>
          <w:sz w:val="18"/>
          <w:szCs w:val="18"/>
        </w:rPr>
        <w:t>PDE-430</w:t>
      </w:r>
      <w:r w:rsidR="00A5003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3532"/>
        <w:gridCol w:w="3971"/>
      </w:tblGrid>
      <w:tr w:rsidR="004E51FD" w:rsidTr="00A50034">
        <w:tc>
          <w:tcPr>
            <w:tcW w:w="3348" w:type="dxa"/>
          </w:tcPr>
          <w:p w:rsidR="004E51FD" w:rsidRPr="00A50034" w:rsidRDefault="004E51FD" w:rsidP="00A57428">
            <w:pPr>
              <w:pStyle w:val="Header"/>
              <w:rPr>
                <w:rFonts w:ascii="Times New Roman" w:hAnsi="Times New Roman" w:cs="Times New Roman"/>
                <w:b/>
                <w:sz w:val="20"/>
              </w:rPr>
            </w:pPr>
            <w:r w:rsidRPr="00A50034">
              <w:rPr>
                <w:rFonts w:ascii="Times New Roman" w:hAnsi="Times New Roman" w:cs="Times New Roman"/>
                <w:b/>
                <w:sz w:val="20"/>
              </w:rPr>
              <w:t>Commonwealth of Pennsylvania</w:t>
            </w:r>
          </w:p>
        </w:tc>
        <w:tc>
          <w:tcPr>
            <w:tcW w:w="3600" w:type="dxa"/>
          </w:tcPr>
          <w:p w:rsidR="004E51FD" w:rsidRPr="00A50034" w:rsidRDefault="004E51FD" w:rsidP="00A57428">
            <w:pPr>
              <w:pStyle w:val="Header"/>
              <w:jc w:val="center"/>
              <w:rPr>
                <w:rFonts w:ascii="Times New Roman" w:hAnsi="Times New Roman" w:cs="Times New Roman"/>
                <w:b/>
                <w:sz w:val="20"/>
              </w:rPr>
            </w:pPr>
            <w:r w:rsidRPr="00A50034">
              <w:rPr>
                <w:rFonts w:ascii="Times New Roman" w:hAnsi="Times New Roman" w:cs="Times New Roman"/>
                <w:b/>
                <w:sz w:val="20"/>
              </w:rPr>
              <w:t>DEPARTMENT OF EDUCATION</w:t>
            </w:r>
          </w:p>
        </w:tc>
        <w:tc>
          <w:tcPr>
            <w:tcW w:w="4068" w:type="dxa"/>
          </w:tcPr>
          <w:p w:rsidR="004E51FD" w:rsidRPr="00A50034" w:rsidRDefault="004E51FD" w:rsidP="00A57428">
            <w:pPr>
              <w:pStyle w:val="Header"/>
              <w:jc w:val="right"/>
              <w:rPr>
                <w:rFonts w:ascii="Times New Roman" w:hAnsi="Times New Roman" w:cs="Times New Roman"/>
                <w:b/>
                <w:sz w:val="20"/>
              </w:rPr>
            </w:pPr>
            <w:r w:rsidRPr="00A50034">
              <w:rPr>
                <w:rFonts w:ascii="Times New Roman" w:hAnsi="Times New Roman" w:cs="Times New Roman"/>
                <w:b/>
                <w:sz w:val="20"/>
              </w:rPr>
              <w:t>333 Market St., Harrisburg, PA  17126-0333</w:t>
            </w:r>
          </w:p>
        </w:tc>
      </w:tr>
    </w:tbl>
    <w:p w:rsidR="004E51FD" w:rsidRDefault="004E51FD" w:rsidP="004E51FD">
      <w:pPr>
        <w:spacing w:after="0" w:line="240" w:lineRule="auto"/>
        <w:rPr>
          <w:rFonts w:ascii="Times New Roman" w:hAnsi="Times New Roman" w:cs="Times New Roman"/>
          <w:sz w:val="18"/>
          <w:szCs w:val="18"/>
        </w:rPr>
      </w:pPr>
    </w:p>
    <w:p w:rsidR="004E51FD" w:rsidRPr="00D5451B" w:rsidRDefault="004E51FD" w:rsidP="004E51FD">
      <w:p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__________________________________________________________________________________________________________</w:t>
      </w:r>
    </w:p>
    <w:p w:rsidR="004E51FD" w:rsidRDefault="004E51FD" w:rsidP="004E51FD">
      <w:p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Student’s Last Name</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First</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00563AE1">
        <w:rPr>
          <w:rFonts w:ascii="Times New Roman" w:hAnsi="Times New Roman" w:cs="Times New Roman"/>
          <w:sz w:val="18"/>
          <w:szCs w:val="18"/>
        </w:rPr>
        <w:tab/>
        <w:t>Middle</w:t>
      </w:r>
      <w:r w:rsidR="00563AE1">
        <w:rPr>
          <w:rFonts w:ascii="Times New Roman" w:hAnsi="Times New Roman" w:cs="Times New Roman"/>
          <w:sz w:val="18"/>
          <w:szCs w:val="18"/>
        </w:rPr>
        <w:tab/>
      </w:r>
      <w:r w:rsidR="00563AE1">
        <w:rPr>
          <w:rFonts w:ascii="Times New Roman" w:hAnsi="Times New Roman" w:cs="Times New Roman"/>
          <w:sz w:val="18"/>
          <w:szCs w:val="18"/>
        </w:rPr>
        <w:tab/>
      </w:r>
      <w:r w:rsidR="00563AE1">
        <w:rPr>
          <w:rFonts w:ascii="Times New Roman" w:hAnsi="Times New Roman" w:cs="Times New Roman"/>
          <w:sz w:val="18"/>
          <w:szCs w:val="18"/>
        </w:rPr>
        <w:tab/>
      </w:r>
    </w:p>
    <w:p w:rsidR="00563AE1" w:rsidRPr="00D5451B" w:rsidRDefault="00563AE1" w:rsidP="004E51FD">
      <w:pPr>
        <w:spacing w:after="0" w:line="240" w:lineRule="auto"/>
        <w:rPr>
          <w:rFonts w:ascii="Times New Roman" w:hAnsi="Times New Roman" w:cs="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012"/>
        <w:gridCol w:w="877"/>
        <w:gridCol w:w="1574"/>
        <w:gridCol w:w="2126"/>
        <w:gridCol w:w="2405"/>
      </w:tblGrid>
      <w:tr w:rsidR="004E51FD" w:rsidRPr="00D5451B" w:rsidTr="00A57428">
        <w:trPr>
          <w:cantSplit/>
        </w:trPr>
        <w:tc>
          <w:tcPr>
            <w:tcW w:w="11016" w:type="dxa"/>
            <w:gridSpan w:val="6"/>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spacing w:after="0" w:line="240" w:lineRule="auto"/>
              <w:rPr>
                <w:rFonts w:ascii="Times New Roman" w:hAnsi="Times New Roman" w:cs="Times New Roman"/>
                <w:b/>
                <w:bCs/>
                <w:sz w:val="18"/>
                <w:szCs w:val="18"/>
              </w:rPr>
            </w:pPr>
            <w:r w:rsidRPr="00D5451B">
              <w:rPr>
                <w:rFonts w:ascii="Times New Roman" w:hAnsi="Times New Roman" w:cs="Times New Roman"/>
                <w:b/>
                <w:bCs/>
                <w:sz w:val="18"/>
                <w:szCs w:val="18"/>
              </w:rPr>
              <w:t>Category III</w:t>
            </w:r>
            <w:r w:rsidRPr="00D5451B">
              <w:rPr>
                <w:rFonts w:ascii="Times New Roman" w:hAnsi="Times New Roman" w:cs="Times New Roman"/>
                <w:sz w:val="18"/>
                <w:szCs w:val="18"/>
              </w:rPr>
              <w:t xml:space="preserve"> – </w:t>
            </w:r>
            <w:r w:rsidRPr="00D5451B">
              <w:rPr>
                <w:rFonts w:ascii="Times New Roman" w:hAnsi="Times New Roman" w:cs="Times New Roman"/>
                <w:b/>
                <w:bCs/>
                <w:sz w:val="18"/>
                <w:szCs w:val="18"/>
              </w:rPr>
              <w:t>Student teacher, through knowledge of content and their pedagogy and skill in delivering instruction engages students in learning by using a variety of instructional strategies.</w:t>
            </w:r>
          </w:p>
          <w:p w:rsidR="004E51FD" w:rsidRPr="00D5451B" w:rsidRDefault="004E51FD" w:rsidP="00A57428">
            <w:pPr>
              <w:spacing w:after="120" w:line="240" w:lineRule="auto"/>
              <w:rPr>
                <w:rFonts w:ascii="Times New Roman" w:hAnsi="Times New Roman" w:cs="Times New Roman"/>
                <w:b/>
                <w:bCs/>
                <w:sz w:val="18"/>
                <w:szCs w:val="18"/>
              </w:rPr>
            </w:pPr>
            <w:r w:rsidRPr="00D5451B">
              <w:rPr>
                <w:rFonts w:ascii="Times New Roman" w:hAnsi="Times New Roman" w:cs="Times New Roman"/>
                <w:b/>
                <w:bCs/>
                <w:sz w:val="18"/>
                <w:szCs w:val="18"/>
              </w:rPr>
              <w:t>Alignment: 354.33. (1)</w:t>
            </w:r>
            <w:r w:rsidRPr="00D5451B">
              <w:rPr>
                <w:rFonts w:ascii="Times New Roman" w:hAnsi="Times New Roman" w:cs="Times New Roman"/>
                <w:b/>
                <w:bCs/>
                <w:i/>
                <w:iCs/>
                <w:sz w:val="18"/>
                <w:szCs w:val="18"/>
              </w:rPr>
              <w:t>(i)</w:t>
            </w:r>
            <w:r w:rsidRPr="00D5451B">
              <w:rPr>
                <w:rFonts w:ascii="Times New Roman" w:hAnsi="Times New Roman" w:cs="Times New Roman"/>
                <w:b/>
                <w:bCs/>
                <w:sz w:val="18"/>
                <w:szCs w:val="18"/>
              </w:rPr>
              <w:t>(D),(F),(G)</w:t>
            </w:r>
          </w:p>
        </w:tc>
      </w:tr>
      <w:tr w:rsidR="004E51FD" w:rsidRPr="00D5451B" w:rsidTr="00A57428">
        <w:trPr>
          <w:cantSplit/>
          <w:trHeight w:val="1965"/>
        </w:trPr>
        <w:tc>
          <w:tcPr>
            <w:tcW w:w="11016" w:type="dxa"/>
            <w:gridSpan w:val="6"/>
            <w:tcBorders>
              <w:top w:val="single" w:sz="4" w:space="0" w:color="auto"/>
              <w:left w:val="single" w:sz="4" w:space="0" w:color="auto"/>
              <w:bottom w:val="single" w:sz="4" w:space="0" w:color="auto"/>
              <w:right w:val="single" w:sz="4" w:space="0" w:color="auto"/>
            </w:tcBorders>
          </w:tcPr>
          <w:p w:rsidR="004E51FD" w:rsidRPr="00D5451B" w:rsidRDefault="004E51FD" w:rsidP="00A57428">
            <w:pPr>
              <w:spacing w:before="120" w:after="0" w:line="240" w:lineRule="auto"/>
              <w:rPr>
                <w:rFonts w:ascii="Times New Roman" w:hAnsi="Times New Roman" w:cs="Times New Roman"/>
                <w:sz w:val="18"/>
                <w:szCs w:val="18"/>
              </w:rPr>
            </w:pPr>
            <w:r w:rsidRPr="00D5451B">
              <w:rPr>
                <w:rFonts w:ascii="Times New Roman" w:hAnsi="Times New Roman" w:cs="Times New Roman"/>
                <w:sz w:val="18"/>
                <w:szCs w:val="18"/>
              </w:rPr>
              <w:t>Student Teacher’s performance appropriately demonstrates:</w:t>
            </w: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Knowledge of content and pedagogical theory through their instructional delivery</w:t>
            </w: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 xml:space="preserve">Instructional goals reflecting Pennsylvania K-12 standards  </w:t>
            </w: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 xml:space="preserve">Communication of procedures and clear explanations of content </w:t>
            </w:r>
          </w:p>
          <w:p w:rsidR="004E51FD" w:rsidRPr="00D5451B" w:rsidRDefault="004E51FD" w:rsidP="00AD2A86">
            <w:pPr>
              <w:numPr>
                <w:ilvl w:val="0"/>
                <w:numId w:val="13"/>
              </w:numPr>
              <w:tabs>
                <w:tab w:val="left" w:pos="-1260"/>
                <w:tab w:val="left" w:pos="2880"/>
              </w:tabs>
              <w:spacing w:after="0" w:line="240" w:lineRule="auto"/>
              <w:rPr>
                <w:rFonts w:ascii="Times New Roman" w:hAnsi="Times New Roman" w:cs="Times New Roman"/>
                <w:sz w:val="18"/>
                <w:szCs w:val="18"/>
              </w:rPr>
            </w:pPr>
            <w:r w:rsidRPr="00D5451B">
              <w:rPr>
                <w:rFonts w:ascii="Times New Roman" w:hAnsi="Times New Roman" w:cs="Times New Roman"/>
                <w:sz w:val="18"/>
                <w:szCs w:val="18"/>
              </w:rPr>
              <w:t>Instructional goals that show a recognizable sequence, clear student expectations, and adaptations for individual student needs</w:t>
            </w: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Use of questioning and discussion strategies that encourage many students to participate</w:t>
            </w: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Engagement of students in learning and adequate pacing of instruction</w:t>
            </w: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Feedback to students on their learning</w:t>
            </w: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Use of informal and formal assessments to meet learning goals and to monitor student learning</w:t>
            </w: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Flexibility and responsiveness in meeting the learning needs of students</w:t>
            </w:r>
          </w:p>
          <w:p w:rsidR="004E51FD" w:rsidRPr="00D5451B" w:rsidRDefault="004E51FD" w:rsidP="00AD2A86">
            <w:pPr>
              <w:numPr>
                <w:ilvl w:val="0"/>
                <w:numId w:val="17"/>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Integration of disciplines within the educational curriculum</w:t>
            </w:r>
          </w:p>
          <w:p w:rsidR="004E51FD" w:rsidRPr="00D5451B" w:rsidRDefault="004E51FD" w:rsidP="00A57428">
            <w:pPr>
              <w:pStyle w:val="Header"/>
              <w:tabs>
                <w:tab w:val="left" w:pos="720"/>
              </w:tabs>
              <w:ind w:left="1080"/>
              <w:rPr>
                <w:rFonts w:ascii="Times New Roman" w:hAnsi="Times New Roman" w:cs="Times New Roman"/>
                <w:sz w:val="18"/>
                <w:szCs w:val="18"/>
              </w:rPr>
            </w:pPr>
          </w:p>
        </w:tc>
      </w:tr>
      <w:tr w:rsidR="004E51FD" w:rsidRPr="00D5451B" w:rsidTr="00A57428">
        <w:trPr>
          <w:cantSplit/>
        </w:trPr>
        <w:tc>
          <w:tcPr>
            <w:tcW w:w="11016" w:type="dxa"/>
            <w:gridSpan w:val="6"/>
            <w:tcBorders>
              <w:top w:val="single" w:sz="4" w:space="0" w:color="auto"/>
              <w:left w:val="single" w:sz="4" w:space="0" w:color="auto"/>
              <w:bottom w:val="nil"/>
              <w:right w:val="single" w:sz="4" w:space="0" w:color="auto"/>
            </w:tcBorders>
          </w:tcPr>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r w:rsidRPr="00D5451B">
              <w:rPr>
                <w:rFonts w:ascii="Times New Roman" w:hAnsi="Times New Roman" w:cs="Times New Roman"/>
                <w:b/>
                <w:noProof/>
                <w:sz w:val="18"/>
                <w:szCs w:val="18"/>
              </w:rPr>
              <w:t xml:space="preserve">Sources of Evidence </w:t>
            </w:r>
            <w:r w:rsidRPr="00D5451B">
              <w:rPr>
                <w:rFonts w:ascii="Times New Roman" w:hAnsi="Times New Roman" w:cs="Times New Roman"/>
                <w:noProof/>
                <w:sz w:val="18"/>
                <w:szCs w:val="18"/>
              </w:rPr>
              <w:t>(Check all that apply and include dates, types/titles, or number)</w:t>
            </w:r>
          </w:p>
        </w:tc>
      </w:tr>
      <w:tr w:rsidR="004E51FD" w:rsidRPr="00D5451B" w:rsidTr="00A57428">
        <w:tc>
          <w:tcPr>
            <w:tcW w:w="4788" w:type="dxa"/>
            <w:gridSpan w:val="3"/>
            <w:tcBorders>
              <w:top w:val="nil"/>
              <w:left w:val="single" w:sz="4" w:space="0" w:color="auto"/>
              <w:bottom w:val="single" w:sz="4" w:space="0" w:color="auto"/>
              <w:right w:val="nil"/>
            </w:tcBorders>
            <w:hideMark/>
          </w:tcPr>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5648" behindDoc="0" locked="0" layoutInCell="1" allowOverlap="1" wp14:anchorId="1474BE2B" wp14:editId="5DB02D1E">
                      <wp:simplePos x="0" y="0"/>
                      <wp:positionH relativeFrom="column">
                        <wp:posOffset>1714500</wp:posOffset>
                      </wp:positionH>
                      <wp:positionV relativeFrom="paragraph">
                        <wp:posOffset>105410</wp:posOffset>
                      </wp:positionV>
                      <wp:extent cx="1485900" cy="0"/>
                      <wp:effectExtent l="9525" t="8255" r="9525"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85B96" id="Straight Connector 7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pt" to="25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6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"/>
                  </w:pict>
                </mc:Fallback>
              </mc:AlternateContent>
            </w:r>
            <w:r w:rsidRPr="00D5451B">
              <w:rPr>
                <w:rFonts w:ascii="Times New Roman" w:hAnsi="Times New Roman" w:cs="Times New Roman"/>
                <w:sz w:val="18"/>
                <w:szCs w:val="18"/>
              </w:rPr>
              <w:t>Classroom Observations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6672" behindDoc="0" locked="0" layoutInCell="1" allowOverlap="1" wp14:anchorId="4ABFCC43" wp14:editId="3B0C038D">
                      <wp:simplePos x="0" y="0"/>
                      <wp:positionH relativeFrom="column">
                        <wp:posOffset>1943100</wp:posOffset>
                      </wp:positionH>
                      <wp:positionV relativeFrom="paragraph">
                        <wp:posOffset>106680</wp:posOffset>
                      </wp:positionV>
                      <wp:extent cx="1257300" cy="0"/>
                      <wp:effectExtent l="9525" t="7620" r="9525"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789C" id="Straight Connector 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2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"/>
                  </w:pict>
                </mc:Fallback>
              </mc:AlternateContent>
            </w:r>
            <w:r w:rsidRPr="00D5451B">
              <w:rPr>
                <w:rFonts w:ascii="Times New Roman" w:hAnsi="Times New Roman" w:cs="Times New Roman"/>
                <w:sz w:val="18"/>
                <w:szCs w:val="18"/>
              </w:rPr>
              <w:t>Informal Observations/Visits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7696" behindDoc="0" locked="0" layoutInCell="1" allowOverlap="1" wp14:anchorId="56F11090" wp14:editId="79154411">
                      <wp:simplePos x="0" y="0"/>
                      <wp:positionH relativeFrom="column">
                        <wp:posOffset>1600200</wp:posOffset>
                      </wp:positionH>
                      <wp:positionV relativeFrom="paragraph">
                        <wp:posOffset>98425</wp:posOffset>
                      </wp:positionV>
                      <wp:extent cx="1600200" cy="0"/>
                      <wp:effectExtent l="9525" t="6985" r="9525"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C82A1" id="Straight Connector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75pt" to="2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g6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"/>
                  </w:pict>
                </mc:Fallback>
              </mc:AlternateContent>
            </w:r>
            <w:r w:rsidRPr="00D5451B">
              <w:rPr>
                <w:rFonts w:ascii="Times New Roman" w:hAnsi="Times New Roman" w:cs="Times New Roman"/>
                <w:sz w:val="18"/>
                <w:szCs w:val="18"/>
              </w:rPr>
              <w:t>Assessment Materials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8720" behindDoc="0" locked="0" layoutInCell="1" allowOverlap="1" wp14:anchorId="3FE145A0" wp14:editId="4038D1EF">
                      <wp:simplePos x="0" y="0"/>
                      <wp:positionH relativeFrom="column">
                        <wp:posOffset>1828800</wp:posOffset>
                      </wp:positionH>
                      <wp:positionV relativeFrom="paragraph">
                        <wp:posOffset>107950</wp:posOffset>
                      </wp:positionV>
                      <wp:extent cx="1371600" cy="0"/>
                      <wp:effectExtent l="9525" t="5080" r="9525" b="1397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C7DE" id="Straight Connector 6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5pt" to="2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c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O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"/>
                  </w:pict>
                </mc:Fallback>
              </mc:AlternateContent>
            </w:r>
            <w:r w:rsidRPr="00D5451B">
              <w:rPr>
                <w:rFonts w:ascii="Times New Roman" w:hAnsi="Times New Roman" w:cs="Times New Roman"/>
                <w:sz w:val="18"/>
                <w:szCs w:val="18"/>
              </w:rPr>
              <w:t>Student Teacher Interviews</w:t>
            </w:r>
            <w:r w:rsidRPr="00D5451B">
              <w:rPr>
                <w:rFonts w:ascii="Times New Roman" w:hAnsi="Times New Roman" w:cs="Times New Roman"/>
                <w:sz w:val="18"/>
                <w:szCs w:val="18"/>
              </w:rPr>
              <w:br/>
            </w:r>
          </w:p>
        </w:tc>
        <w:tc>
          <w:tcPr>
            <w:tcW w:w="6228" w:type="dxa"/>
            <w:gridSpan w:val="3"/>
            <w:tcBorders>
              <w:top w:val="nil"/>
              <w:left w:val="nil"/>
              <w:bottom w:val="single" w:sz="4" w:space="0" w:color="auto"/>
              <w:right w:val="single" w:sz="4" w:space="0" w:color="auto"/>
            </w:tcBorders>
            <w:hideMark/>
          </w:tcPr>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5EDA8A40" wp14:editId="00F69D95">
                      <wp:simplePos x="0" y="0"/>
                      <wp:positionH relativeFrom="column">
                        <wp:posOffset>1874520</wp:posOffset>
                      </wp:positionH>
                      <wp:positionV relativeFrom="paragraph">
                        <wp:posOffset>105410</wp:posOffset>
                      </wp:positionV>
                      <wp:extent cx="1828800" cy="0"/>
                      <wp:effectExtent l="9525" t="8255" r="9525" b="107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608D" id="Straight Connector 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8.3pt" to="291.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HiHg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"/>
                  </w:pict>
                </mc:Fallback>
              </mc:AlternateContent>
            </w:r>
            <w:r w:rsidRPr="00D5451B">
              <w:rPr>
                <w:rFonts w:ascii="Times New Roman" w:hAnsi="Times New Roman" w:cs="Times New Roman"/>
                <w:sz w:val="18"/>
                <w:szCs w:val="18"/>
              </w:rPr>
              <w:t>Student Assignment Sheets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0768" behindDoc="0" locked="0" layoutInCell="1" allowOverlap="1" wp14:anchorId="100818ED" wp14:editId="21B0EDA1">
                      <wp:simplePos x="0" y="0"/>
                      <wp:positionH relativeFrom="column">
                        <wp:posOffset>1188720</wp:posOffset>
                      </wp:positionH>
                      <wp:positionV relativeFrom="paragraph">
                        <wp:posOffset>106680</wp:posOffset>
                      </wp:positionV>
                      <wp:extent cx="2514600" cy="0"/>
                      <wp:effectExtent l="9525" t="7620" r="9525"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323C5" id="Straight Connector 6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4pt" to="29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1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"/>
                  </w:pict>
                </mc:Fallback>
              </mc:AlternateContent>
            </w:r>
            <w:r w:rsidRPr="00D5451B">
              <w:rPr>
                <w:rFonts w:ascii="Times New Roman" w:hAnsi="Times New Roman" w:cs="Times New Roman"/>
                <w:sz w:val="18"/>
                <w:szCs w:val="18"/>
              </w:rPr>
              <w:t>Student Work</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1B98FAF1" wp14:editId="56DFA948">
                      <wp:simplePos x="0" y="0"/>
                      <wp:positionH relativeFrom="column">
                        <wp:posOffset>2788920</wp:posOffset>
                      </wp:positionH>
                      <wp:positionV relativeFrom="paragraph">
                        <wp:posOffset>114935</wp:posOffset>
                      </wp:positionV>
                      <wp:extent cx="914400" cy="0"/>
                      <wp:effectExtent l="9525" t="13970" r="9525" b="508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B2BE" id="Straight Connector 6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9.05pt" to="291.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Gq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z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"/>
                  </w:pict>
                </mc:Fallback>
              </mc:AlternateContent>
            </w:r>
            <w:r w:rsidRPr="00D5451B">
              <w:rPr>
                <w:rFonts w:ascii="Times New Roman" w:hAnsi="Times New Roman" w:cs="Times New Roman"/>
                <w:sz w:val="18"/>
                <w:szCs w:val="18"/>
              </w:rPr>
              <w:t>Instructional Resources/Materials/Technology</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2816" behindDoc="0" locked="0" layoutInCell="1" allowOverlap="1" wp14:anchorId="5D6E1A6A" wp14:editId="63F84233">
                      <wp:simplePos x="0" y="0"/>
                      <wp:positionH relativeFrom="column">
                        <wp:posOffset>731520</wp:posOffset>
                      </wp:positionH>
                      <wp:positionV relativeFrom="paragraph">
                        <wp:posOffset>124460</wp:posOffset>
                      </wp:positionV>
                      <wp:extent cx="2971800" cy="0"/>
                      <wp:effectExtent l="9525" t="12065" r="9525" b="698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D01D" id="Straight Connector 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8pt" to="29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yq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vACUr1xuWQUKqdDbXSs9qbF02/O6R02RLV8Mj49WIAJQsZyZuUsHEG7jv0&#10;nzWDGHL0Osp2rm0XIEEQdI7dudy7w88eUTicLJ+yR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"/>
                  </w:pict>
                </mc:Fallback>
              </mc:AlternateContent>
            </w:r>
            <w:r w:rsidRPr="00D5451B">
              <w:rPr>
                <w:rFonts w:ascii="Times New Roman" w:hAnsi="Times New Roman" w:cs="Times New Roman"/>
                <w:sz w:val="18"/>
                <w:szCs w:val="18"/>
              </w:rPr>
              <w:t>Other</w:t>
            </w:r>
          </w:p>
        </w:tc>
      </w:tr>
      <w:tr w:rsidR="004E51FD" w:rsidRPr="00D5451B" w:rsidTr="00A57428">
        <w:trPr>
          <w:cantSplit/>
          <w:trHeight w:val="312"/>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Category</w:t>
            </w:r>
          </w:p>
        </w:tc>
        <w:tc>
          <w:tcPr>
            <w:tcW w:w="2052"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Exemplary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3 Points</w:t>
            </w:r>
          </w:p>
        </w:tc>
        <w:tc>
          <w:tcPr>
            <w:tcW w:w="2520" w:type="dxa"/>
            <w:gridSpan w:val="2"/>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Superior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2 Points</w:t>
            </w:r>
          </w:p>
        </w:tc>
        <w:tc>
          <w:tcPr>
            <w:tcW w:w="2160"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Satisfactory</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 xml:space="preserve">  1 Point</w:t>
            </w:r>
          </w:p>
        </w:tc>
        <w:tc>
          <w:tcPr>
            <w:tcW w:w="2448"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Unsatisfactory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 xml:space="preserve"> 0 Points</w:t>
            </w:r>
          </w:p>
        </w:tc>
      </w:tr>
      <w:tr w:rsidR="004E51FD" w:rsidRPr="00D5451B" w:rsidTr="00A57428">
        <w:trPr>
          <w:cantSplit/>
          <w:trHeight w:val="311"/>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Criteria for Rating</w:t>
            </w:r>
          </w:p>
        </w:tc>
        <w:tc>
          <w:tcPr>
            <w:tcW w:w="2052"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consistently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thoroughly</w:t>
            </w:r>
            <w:r w:rsidRPr="00D5451B">
              <w:rPr>
                <w:rFonts w:ascii="Times New Roman" w:hAnsi="Times New Roman" w:cs="Times New Roman"/>
                <w:b w:val="0"/>
                <w:bCs w:val="0"/>
                <w:color w:val="auto"/>
                <w:sz w:val="18"/>
                <w:szCs w:val="18"/>
              </w:rPr>
              <w:t xml:space="preserve"> demonstrates indicators of performance.</w:t>
            </w:r>
          </w:p>
        </w:tc>
        <w:tc>
          <w:tcPr>
            <w:tcW w:w="2520" w:type="dxa"/>
            <w:gridSpan w:val="2"/>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usually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extensively</w:t>
            </w:r>
            <w:r w:rsidRPr="00D5451B">
              <w:rPr>
                <w:rFonts w:ascii="Times New Roman" w:hAnsi="Times New Roman" w:cs="Times New Roman"/>
                <w:b w:val="0"/>
                <w:bCs w:val="0"/>
                <w:color w:val="auto"/>
                <w:sz w:val="18"/>
                <w:szCs w:val="18"/>
              </w:rPr>
              <w:t xml:space="preserve"> demonstrates indicators of performance.</w:t>
            </w:r>
          </w:p>
        </w:tc>
        <w:tc>
          <w:tcPr>
            <w:tcW w:w="2160"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sometimes</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adequately</w:t>
            </w:r>
            <w:r w:rsidRPr="00D5451B">
              <w:rPr>
                <w:rFonts w:ascii="Times New Roman" w:hAnsi="Times New Roman" w:cs="Times New Roman"/>
                <w:b w:val="0"/>
                <w:bCs w:val="0"/>
                <w:color w:val="auto"/>
                <w:sz w:val="18"/>
                <w:szCs w:val="18"/>
              </w:rPr>
              <w:t xml:space="preserve"> demonstrates indicators of performance.</w:t>
            </w:r>
          </w:p>
        </w:tc>
        <w:tc>
          <w:tcPr>
            <w:tcW w:w="2448"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 xml:space="preserve">rarely </w:t>
            </w:r>
            <w:r w:rsidRPr="00D5451B">
              <w:rPr>
                <w:rFonts w:ascii="Times New Roman" w:hAnsi="Times New Roman" w:cs="Times New Roman"/>
                <w:b w:val="0"/>
                <w:bCs w:val="0"/>
                <w:color w:val="auto"/>
                <w:sz w:val="18"/>
                <w:szCs w:val="18"/>
              </w:rPr>
              <w:t xml:space="preserve">or </w:t>
            </w:r>
            <w:r w:rsidRPr="00D5451B">
              <w:rPr>
                <w:rFonts w:ascii="Times New Roman" w:hAnsi="Times New Roman" w:cs="Times New Roman"/>
                <w:b w:val="0"/>
                <w:bCs w:val="0"/>
                <w:i/>
                <w:iCs/>
                <w:color w:val="auto"/>
                <w:sz w:val="18"/>
                <w:szCs w:val="18"/>
              </w:rPr>
              <w:t>never</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 xml:space="preserve">inappropriately or superficially </w:t>
            </w:r>
            <w:r w:rsidRPr="00D5451B">
              <w:rPr>
                <w:rFonts w:ascii="Times New Roman" w:hAnsi="Times New Roman" w:cs="Times New Roman"/>
                <w:b w:val="0"/>
                <w:bCs w:val="0"/>
                <w:color w:val="auto"/>
                <w:sz w:val="18"/>
                <w:szCs w:val="18"/>
              </w:rPr>
              <w:t>demonstrates indicators of performance.</w:t>
            </w:r>
          </w:p>
        </w:tc>
      </w:tr>
      <w:tr w:rsidR="004E51FD" w:rsidRPr="00D5451B" w:rsidTr="00A57428">
        <w:trPr>
          <w:cantSplit/>
          <w:trHeight w:val="311"/>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r w:rsidRPr="00D5451B">
              <w:rPr>
                <w:rFonts w:ascii="Times New Roman" w:hAnsi="Times New Roman" w:cs="Times New Roman"/>
                <w:color w:val="auto"/>
                <w:sz w:val="18"/>
                <w:szCs w:val="18"/>
              </w:rPr>
              <w:t>Rating</w:t>
            </w:r>
          </w:p>
          <w:p w:rsidR="004E51FD" w:rsidRPr="00D5451B" w:rsidRDefault="004E51FD" w:rsidP="00A57428">
            <w:pPr>
              <w:autoSpaceDE w:val="0"/>
              <w:autoSpaceDN w:val="0"/>
              <w:adjustRightInd w:val="0"/>
              <w:spacing w:after="0" w:line="240" w:lineRule="auto"/>
              <w:jc w:val="center"/>
              <w:rPr>
                <w:rFonts w:ascii="Times New Roman" w:hAnsi="Times New Roman" w:cs="Times New Roman"/>
                <w:sz w:val="18"/>
                <w:szCs w:val="18"/>
              </w:rPr>
            </w:pPr>
            <w:r w:rsidRPr="00D5451B">
              <w:rPr>
                <w:rFonts w:ascii="Times New Roman" w:hAnsi="Times New Roman" w:cs="Times New Roman"/>
                <w:sz w:val="18"/>
                <w:szCs w:val="18"/>
              </w:rPr>
              <w:t>(Indicate √)</w:t>
            </w:r>
          </w:p>
        </w:tc>
        <w:tc>
          <w:tcPr>
            <w:tcW w:w="2052"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520" w:type="dxa"/>
            <w:gridSpan w:val="2"/>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160"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448"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r>
      <w:tr w:rsidR="004E51FD" w:rsidRPr="00D5451B" w:rsidTr="00A57428">
        <w:trPr>
          <w:trHeight w:val="695"/>
        </w:trPr>
        <w:tc>
          <w:tcPr>
            <w:tcW w:w="11016" w:type="dxa"/>
            <w:gridSpan w:val="6"/>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Justification for Evaluation</w:t>
            </w: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pStyle w:val="Header"/>
              <w:tabs>
                <w:tab w:val="left" w:pos="720"/>
              </w:tabs>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tc>
      </w:tr>
    </w:tbl>
    <w:p w:rsidR="004E51FD" w:rsidRPr="001D5A36" w:rsidRDefault="001D5A36" w:rsidP="001D5A36">
      <w:pPr>
        <w:spacing w:after="0" w:line="240" w:lineRule="auto"/>
        <w:jc w:val="right"/>
        <w:rPr>
          <w:rFonts w:ascii="Times New Roman" w:hAnsi="Times New Roman" w:cs="Times New Roman"/>
          <w:bCs/>
          <w:sz w:val="18"/>
          <w:szCs w:val="18"/>
        </w:rPr>
      </w:pPr>
      <w:r>
        <w:rPr>
          <w:rFonts w:ascii="Times New Roman" w:hAnsi="Times New Roman" w:cs="Times New Roman"/>
          <w:bCs/>
          <w:sz w:val="18"/>
          <w:szCs w:val="18"/>
        </w:rPr>
        <w:t>PDE-430</w:t>
      </w:r>
    </w:p>
    <w:p w:rsidR="004E51FD" w:rsidRDefault="004E51FD" w:rsidP="004E51FD">
      <w:pPr>
        <w:spacing w:after="0" w:line="240" w:lineRule="auto"/>
        <w:rPr>
          <w:rFonts w:ascii="Times New Roman" w:hAnsi="Times New Roman" w:cs="Times New Roman"/>
          <w:b/>
          <w:bCs/>
          <w:sz w:val="18"/>
          <w:szCs w:val="18"/>
        </w:rPr>
      </w:pPr>
    </w:p>
    <w:p w:rsidR="005A2033" w:rsidRPr="00D5451B" w:rsidRDefault="005A2033" w:rsidP="004E51FD">
      <w:pPr>
        <w:spacing w:after="0" w:line="240" w:lineRule="auto"/>
        <w:rPr>
          <w:rFonts w:ascii="Times New Roman" w:hAnsi="Times New Roman" w:cs="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533"/>
        <w:gridCol w:w="4058"/>
      </w:tblGrid>
      <w:tr w:rsidR="004E51FD" w:rsidTr="00A50034">
        <w:tc>
          <w:tcPr>
            <w:tcW w:w="3258" w:type="dxa"/>
          </w:tcPr>
          <w:p w:rsidR="004E51FD" w:rsidRPr="00A50034" w:rsidRDefault="004E51FD" w:rsidP="00A57428">
            <w:pPr>
              <w:pStyle w:val="Header"/>
              <w:rPr>
                <w:rFonts w:ascii="Times New Roman" w:hAnsi="Times New Roman" w:cs="Times New Roman"/>
                <w:sz w:val="20"/>
              </w:rPr>
            </w:pPr>
            <w:smartTag w:uri="urn:schemas-microsoft-com:office:smarttags" w:element="place">
              <w:smartTag w:uri="urn:schemas-microsoft-com:office:smarttags" w:element="PlaceType">
                <w:r w:rsidRPr="00A50034">
                  <w:rPr>
                    <w:rFonts w:ascii="Times New Roman" w:hAnsi="Times New Roman" w:cs="Times New Roman"/>
                    <w:sz w:val="20"/>
                  </w:rPr>
                  <w:t>Commonwealth</w:t>
                </w:r>
              </w:smartTag>
              <w:r w:rsidRPr="00A50034">
                <w:rPr>
                  <w:rFonts w:ascii="Times New Roman" w:hAnsi="Times New Roman" w:cs="Times New Roman"/>
                  <w:sz w:val="20"/>
                </w:rPr>
                <w:t xml:space="preserve"> of </w:t>
              </w:r>
              <w:smartTag w:uri="urn:schemas-microsoft-com:office:smarttags" w:element="PlaceName">
                <w:r w:rsidRPr="00A50034">
                  <w:rPr>
                    <w:rFonts w:ascii="Times New Roman" w:hAnsi="Times New Roman" w:cs="Times New Roman"/>
                    <w:sz w:val="20"/>
                  </w:rPr>
                  <w:t>Pennsylvania</w:t>
                </w:r>
              </w:smartTag>
            </w:smartTag>
          </w:p>
        </w:tc>
        <w:tc>
          <w:tcPr>
            <w:tcW w:w="3600" w:type="dxa"/>
          </w:tcPr>
          <w:p w:rsidR="004E51FD" w:rsidRPr="00A50034" w:rsidRDefault="004E51FD" w:rsidP="00A57428">
            <w:pPr>
              <w:pStyle w:val="Header"/>
              <w:jc w:val="center"/>
              <w:rPr>
                <w:rFonts w:ascii="Times New Roman" w:hAnsi="Times New Roman" w:cs="Times New Roman"/>
                <w:sz w:val="20"/>
              </w:rPr>
            </w:pPr>
            <w:r w:rsidRPr="00A50034">
              <w:rPr>
                <w:rFonts w:ascii="Times New Roman" w:hAnsi="Times New Roman" w:cs="Times New Roman"/>
                <w:sz w:val="20"/>
              </w:rPr>
              <w:t>DEPARTMENT OF EDUCATION</w:t>
            </w:r>
          </w:p>
        </w:tc>
        <w:tc>
          <w:tcPr>
            <w:tcW w:w="4158" w:type="dxa"/>
          </w:tcPr>
          <w:p w:rsidR="004E51FD" w:rsidRPr="00A50034" w:rsidRDefault="004E51FD" w:rsidP="00A57428">
            <w:pPr>
              <w:pStyle w:val="Header"/>
              <w:jc w:val="right"/>
              <w:rPr>
                <w:rFonts w:ascii="Times New Roman" w:hAnsi="Times New Roman" w:cs="Times New Roman"/>
                <w:sz w:val="20"/>
              </w:rPr>
            </w:pPr>
            <w:smartTag w:uri="urn:schemas-microsoft-com:office:smarttags" w:element="address">
              <w:smartTag w:uri="urn:schemas-microsoft-com:office:smarttags" w:element="Street">
                <w:r w:rsidRPr="00A50034">
                  <w:rPr>
                    <w:rFonts w:ascii="Times New Roman" w:hAnsi="Times New Roman" w:cs="Times New Roman"/>
                    <w:sz w:val="20"/>
                  </w:rPr>
                  <w:t>333 Market St.</w:t>
                </w:r>
              </w:smartTag>
              <w:r w:rsidRPr="00A50034">
                <w:rPr>
                  <w:rFonts w:ascii="Times New Roman" w:hAnsi="Times New Roman" w:cs="Times New Roman"/>
                  <w:sz w:val="20"/>
                </w:rPr>
                <w:t xml:space="preserve">, </w:t>
              </w:r>
              <w:smartTag w:uri="urn:schemas-microsoft-com:office:smarttags" w:element="City">
                <w:r w:rsidRPr="00A50034">
                  <w:rPr>
                    <w:rFonts w:ascii="Times New Roman" w:hAnsi="Times New Roman" w:cs="Times New Roman"/>
                    <w:sz w:val="20"/>
                  </w:rPr>
                  <w:t>Harrisburg</w:t>
                </w:r>
              </w:smartTag>
              <w:r w:rsidRPr="00A50034">
                <w:rPr>
                  <w:rFonts w:ascii="Times New Roman" w:hAnsi="Times New Roman" w:cs="Times New Roman"/>
                  <w:sz w:val="20"/>
                </w:rPr>
                <w:t xml:space="preserve">, </w:t>
              </w:r>
              <w:smartTag w:uri="urn:schemas-microsoft-com:office:smarttags" w:element="State">
                <w:r w:rsidRPr="00A50034">
                  <w:rPr>
                    <w:rFonts w:ascii="Times New Roman" w:hAnsi="Times New Roman" w:cs="Times New Roman"/>
                    <w:sz w:val="20"/>
                  </w:rPr>
                  <w:t>PA</w:t>
                </w:r>
              </w:smartTag>
              <w:r w:rsidRPr="00A50034">
                <w:rPr>
                  <w:rFonts w:ascii="Times New Roman" w:hAnsi="Times New Roman" w:cs="Times New Roman"/>
                  <w:sz w:val="20"/>
                </w:rPr>
                <w:t xml:space="preserve">  </w:t>
              </w:r>
              <w:smartTag w:uri="urn:schemas-microsoft-com:office:smarttags" w:element="PostalCode">
                <w:r w:rsidRPr="00A50034">
                  <w:rPr>
                    <w:rFonts w:ascii="Times New Roman" w:hAnsi="Times New Roman" w:cs="Times New Roman"/>
                    <w:sz w:val="20"/>
                  </w:rPr>
                  <w:t>17126-0333</w:t>
                </w:r>
              </w:smartTag>
            </w:smartTag>
          </w:p>
        </w:tc>
      </w:tr>
    </w:tbl>
    <w:p w:rsidR="004E51FD" w:rsidRDefault="004E51FD" w:rsidP="004E51FD">
      <w:pPr>
        <w:spacing w:after="0" w:line="240" w:lineRule="auto"/>
        <w:rPr>
          <w:rFonts w:ascii="Times New Roman" w:hAnsi="Times New Roman" w:cs="Times New Roman"/>
          <w:sz w:val="18"/>
          <w:szCs w:val="18"/>
        </w:rPr>
      </w:pPr>
    </w:p>
    <w:p w:rsidR="004E51FD" w:rsidRPr="00D5451B" w:rsidRDefault="004E51FD" w:rsidP="004E51FD">
      <w:p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__________________________________________________________________________________________________________</w:t>
      </w:r>
    </w:p>
    <w:p w:rsidR="004E51FD" w:rsidRPr="00D5451B" w:rsidRDefault="004E51FD" w:rsidP="004E51FD">
      <w:pPr>
        <w:spacing w:after="0" w:line="240" w:lineRule="auto"/>
        <w:rPr>
          <w:rFonts w:ascii="Times New Roman" w:hAnsi="Times New Roman" w:cs="Times New Roman"/>
          <w:b/>
          <w:bCs/>
          <w:sz w:val="18"/>
          <w:szCs w:val="18"/>
        </w:rPr>
      </w:pPr>
      <w:r w:rsidRPr="00D5451B">
        <w:rPr>
          <w:rFonts w:ascii="Times New Roman" w:hAnsi="Times New Roman" w:cs="Times New Roman"/>
          <w:sz w:val="18"/>
          <w:szCs w:val="18"/>
        </w:rPr>
        <w:t>Student’s Last Name</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First</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00563AE1">
        <w:rPr>
          <w:rFonts w:ascii="Times New Roman" w:hAnsi="Times New Roman" w:cs="Times New Roman"/>
          <w:sz w:val="18"/>
          <w:szCs w:val="18"/>
        </w:rPr>
        <w:tab/>
        <w:t>Middle</w:t>
      </w:r>
      <w:r w:rsidR="00563AE1">
        <w:rPr>
          <w:rFonts w:ascii="Times New Roman" w:hAnsi="Times New Roman" w:cs="Times New Roman"/>
          <w:sz w:val="18"/>
          <w:szCs w:val="18"/>
        </w:rPr>
        <w:tab/>
      </w:r>
      <w:r w:rsidR="00563AE1">
        <w:rPr>
          <w:rFonts w:ascii="Times New Roman" w:hAnsi="Times New Roman" w:cs="Times New Roman"/>
          <w:sz w:val="18"/>
          <w:szCs w:val="18"/>
        </w:rPr>
        <w:tab/>
      </w:r>
      <w:r w:rsidR="00563AE1">
        <w:rPr>
          <w:rFonts w:ascii="Times New Roman" w:hAnsi="Times New Roman" w:cs="Times New Roman"/>
          <w:sz w:val="18"/>
          <w:szCs w:val="18"/>
        </w:rPr>
        <w:tab/>
      </w:r>
    </w:p>
    <w:p w:rsidR="004E51FD" w:rsidRPr="00D5451B" w:rsidRDefault="004E51FD" w:rsidP="004E51FD">
      <w:pPr>
        <w:spacing w:after="0" w:line="240" w:lineRule="auto"/>
        <w:rPr>
          <w:rFonts w:ascii="Times New Roman" w:hAnsi="Times New Roman" w:cs="Times New Roman"/>
          <w:b/>
          <w:bCs/>
          <w:sz w:val="18"/>
          <w:szCs w:val="18"/>
        </w:rPr>
      </w:pP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976"/>
        <w:gridCol w:w="866"/>
        <w:gridCol w:w="1543"/>
        <w:gridCol w:w="2088"/>
        <w:gridCol w:w="2371"/>
      </w:tblGrid>
      <w:tr w:rsidR="004E51FD" w:rsidRPr="00D5451B" w:rsidTr="001D5A36">
        <w:trPr>
          <w:cantSplit/>
          <w:trHeight w:val="528"/>
        </w:trPr>
        <w:tc>
          <w:tcPr>
            <w:tcW w:w="10608" w:type="dxa"/>
            <w:gridSpan w:val="6"/>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spacing w:after="0" w:line="240" w:lineRule="auto"/>
              <w:rPr>
                <w:rFonts w:ascii="Times New Roman" w:hAnsi="Times New Roman" w:cs="Times New Roman"/>
                <w:b/>
                <w:bCs/>
                <w:sz w:val="18"/>
                <w:szCs w:val="18"/>
              </w:rPr>
            </w:pPr>
            <w:r w:rsidRPr="00D5451B">
              <w:rPr>
                <w:rFonts w:ascii="Times New Roman" w:hAnsi="Times New Roman" w:cs="Times New Roman"/>
                <w:b/>
                <w:bCs/>
                <w:sz w:val="18"/>
                <w:szCs w:val="18"/>
              </w:rPr>
              <w:t>Category IV</w:t>
            </w:r>
            <w:r w:rsidRPr="00D5451B">
              <w:rPr>
                <w:rFonts w:ascii="Times New Roman" w:hAnsi="Times New Roman" w:cs="Times New Roman"/>
                <w:sz w:val="18"/>
                <w:szCs w:val="18"/>
              </w:rPr>
              <w:t xml:space="preserve"> – </w:t>
            </w:r>
            <w:r w:rsidRPr="00D5451B">
              <w:rPr>
                <w:rFonts w:ascii="Times New Roman" w:hAnsi="Times New Roman" w:cs="Times New Roman"/>
                <w:b/>
                <w:bCs/>
                <w:sz w:val="18"/>
                <w:szCs w:val="18"/>
              </w:rPr>
              <w:t>Student teacher demonstrates qualities that characterize a professional person in aspects that occur in and beyond the classroom/building.</w:t>
            </w:r>
          </w:p>
          <w:p w:rsidR="004E51FD" w:rsidRPr="00D5451B" w:rsidRDefault="004E51FD" w:rsidP="00A57428">
            <w:pPr>
              <w:spacing w:after="120" w:line="240" w:lineRule="auto"/>
              <w:rPr>
                <w:rFonts w:ascii="Times New Roman" w:hAnsi="Times New Roman" w:cs="Times New Roman"/>
                <w:b/>
                <w:bCs/>
                <w:sz w:val="18"/>
                <w:szCs w:val="18"/>
              </w:rPr>
            </w:pPr>
            <w:r w:rsidRPr="00D5451B">
              <w:rPr>
                <w:rFonts w:ascii="Times New Roman" w:hAnsi="Times New Roman" w:cs="Times New Roman"/>
                <w:b/>
                <w:bCs/>
                <w:sz w:val="18"/>
                <w:szCs w:val="18"/>
              </w:rPr>
              <w:t>Alignment: 354.33. (1)</w:t>
            </w:r>
            <w:r w:rsidRPr="00D5451B">
              <w:rPr>
                <w:rFonts w:ascii="Times New Roman" w:hAnsi="Times New Roman" w:cs="Times New Roman"/>
                <w:b/>
                <w:bCs/>
                <w:i/>
                <w:iCs/>
                <w:sz w:val="18"/>
                <w:szCs w:val="18"/>
              </w:rPr>
              <w:t>(i)</w:t>
            </w:r>
            <w:r w:rsidRPr="00D5451B">
              <w:rPr>
                <w:rFonts w:ascii="Times New Roman" w:hAnsi="Times New Roman" w:cs="Times New Roman"/>
                <w:b/>
                <w:bCs/>
                <w:sz w:val="18"/>
                <w:szCs w:val="18"/>
              </w:rPr>
              <w:t>(I),(J)</w:t>
            </w:r>
          </w:p>
        </w:tc>
      </w:tr>
      <w:tr w:rsidR="004E51FD" w:rsidRPr="00D5451B" w:rsidTr="001D5A36">
        <w:trPr>
          <w:cantSplit/>
          <w:trHeight w:val="1172"/>
        </w:trPr>
        <w:tc>
          <w:tcPr>
            <w:tcW w:w="10608" w:type="dxa"/>
            <w:gridSpan w:val="6"/>
            <w:tcBorders>
              <w:top w:val="single" w:sz="4" w:space="0" w:color="auto"/>
              <w:left w:val="single" w:sz="4" w:space="0" w:color="auto"/>
              <w:bottom w:val="single" w:sz="4" w:space="0" w:color="auto"/>
              <w:right w:val="single" w:sz="4" w:space="0" w:color="auto"/>
            </w:tcBorders>
          </w:tcPr>
          <w:p w:rsidR="004E51FD" w:rsidRPr="00D5451B" w:rsidRDefault="004E51FD" w:rsidP="00A57428">
            <w:pPr>
              <w:spacing w:before="120" w:after="0" w:line="240" w:lineRule="auto"/>
              <w:rPr>
                <w:rFonts w:ascii="Times New Roman" w:hAnsi="Times New Roman" w:cs="Times New Roman"/>
                <w:sz w:val="18"/>
                <w:szCs w:val="18"/>
              </w:rPr>
            </w:pPr>
            <w:r w:rsidRPr="00D5451B">
              <w:rPr>
                <w:rFonts w:ascii="Times New Roman" w:hAnsi="Times New Roman" w:cs="Times New Roman"/>
                <w:sz w:val="18"/>
                <w:szCs w:val="18"/>
              </w:rPr>
              <w:t>Student Teacher’s performance appropriately demonstrates:</w:t>
            </w: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D2A86">
            <w:pPr>
              <w:numPr>
                <w:ilvl w:val="0"/>
                <w:numId w:val="19"/>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Knowledge of school and district procedures and regulations related to attendance, punctuality and the like</w:t>
            </w:r>
          </w:p>
          <w:p w:rsidR="004E51FD" w:rsidRPr="00D5451B" w:rsidRDefault="004E51FD" w:rsidP="00AD2A86">
            <w:pPr>
              <w:numPr>
                <w:ilvl w:val="0"/>
                <w:numId w:val="19"/>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Knowledge of school or district requirements for maintaining accurate records and communicating with families</w:t>
            </w:r>
          </w:p>
          <w:p w:rsidR="004E51FD" w:rsidRPr="00D5451B" w:rsidRDefault="004E51FD" w:rsidP="00AD2A86">
            <w:pPr>
              <w:numPr>
                <w:ilvl w:val="0"/>
                <w:numId w:val="19"/>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 xml:space="preserve">Knowledge of school and/or district events </w:t>
            </w:r>
          </w:p>
          <w:p w:rsidR="004E51FD" w:rsidRPr="00D5451B" w:rsidRDefault="004E51FD" w:rsidP="00AD2A86">
            <w:pPr>
              <w:numPr>
                <w:ilvl w:val="0"/>
                <w:numId w:val="19"/>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Knowledge of district or college’s professional growth and development opportunities</w:t>
            </w:r>
          </w:p>
          <w:p w:rsidR="004E51FD" w:rsidRPr="00D5451B" w:rsidRDefault="004E51FD" w:rsidP="00AD2A86">
            <w:pPr>
              <w:numPr>
                <w:ilvl w:val="0"/>
                <w:numId w:val="19"/>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 xml:space="preserve">Integrity and ethical behavior, professional conduct as stated in </w:t>
            </w:r>
            <w:r w:rsidRPr="00D5451B">
              <w:rPr>
                <w:rFonts w:ascii="Times New Roman" w:hAnsi="Times New Roman" w:cs="Times New Roman"/>
                <w:sz w:val="18"/>
                <w:szCs w:val="18"/>
                <w:u w:val="single"/>
              </w:rPr>
              <w:t>Pennsylvania Code of Professional Practice and Conduct for Educators</w:t>
            </w:r>
            <w:r w:rsidRPr="00D5451B">
              <w:rPr>
                <w:rFonts w:ascii="Times New Roman" w:hAnsi="Times New Roman" w:cs="Times New Roman"/>
                <w:sz w:val="18"/>
                <w:szCs w:val="18"/>
              </w:rPr>
              <w:t>; and local, state, and federal, laws and regulations</w:t>
            </w:r>
          </w:p>
          <w:p w:rsidR="004E51FD" w:rsidRPr="00D5451B" w:rsidRDefault="004E51FD" w:rsidP="00AD2A86">
            <w:pPr>
              <w:numPr>
                <w:ilvl w:val="0"/>
                <w:numId w:val="19"/>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Effective communication, both oral and written with students, colleagues, paraprofessionals, related service personnel, and administrators</w:t>
            </w:r>
          </w:p>
          <w:p w:rsidR="004E51FD" w:rsidRPr="00D5451B" w:rsidRDefault="004E51FD" w:rsidP="00AD2A86">
            <w:pPr>
              <w:numPr>
                <w:ilvl w:val="0"/>
                <w:numId w:val="19"/>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Ability to cultivate professional relationships with school colleagues</w:t>
            </w:r>
          </w:p>
          <w:p w:rsidR="004E51FD" w:rsidRPr="00D5451B" w:rsidRDefault="004E51FD" w:rsidP="00AD2A86">
            <w:pPr>
              <w:numPr>
                <w:ilvl w:val="0"/>
                <w:numId w:val="19"/>
              </w:num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Knowledge of Commonwealth requirements for continuing professional development and licensure</w:t>
            </w:r>
          </w:p>
          <w:p w:rsidR="004E51FD" w:rsidRPr="00D5451B" w:rsidRDefault="004E51FD" w:rsidP="00A57428">
            <w:pPr>
              <w:spacing w:after="0" w:line="240" w:lineRule="auto"/>
              <w:ind w:left="720"/>
              <w:rPr>
                <w:rFonts w:ascii="Times New Roman" w:hAnsi="Times New Roman" w:cs="Times New Roman"/>
                <w:sz w:val="18"/>
                <w:szCs w:val="18"/>
              </w:rPr>
            </w:pPr>
          </w:p>
        </w:tc>
      </w:tr>
      <w:tr w:rsidR="004E51FD" w:rsidRPr="00D5451B" w:rsidTr="001D5A36">
        <w:trPr>
          <w:cantSplit/>
          <w:trHeight w:val="290"/>
        </w:trPr>
        <w:tc>
          <w:tcPr>
            <w:tcW w:w="10608" w:type="dxa"/>
            <w:gridSpan w:val="6"/>
            <w:tcBorders>
              <w:top w:val="single" w:sz="4" w:space="0" w:color="auto"/>
              <w:left w:val="single" w:sz="4" w:space="0" w:color="auto"/>
              <w:bottom w:val="nil"/>
              <w:right w:val="single" w:sz="4" w:space="0" w:color="auto"/>
            </w:tcBorders>
          </w:tcPr>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r w:rsidRPr="00D5451B">
              <w:rPr>
                <w:rFonts w:ascii="Times New Roman" w:hAnsi="Times New Roman" w:cs="Times New Roman"/>
                <w:b/>
                <w:noProof/>
                <w:sz w:val="18"/>
                <w:szCs w:val="18"/>
              </w:rPr>
              <w:t xml:space="preserve">Sources of Evidence </w:t>
            </w:r>
            <w:r w:rsidRPr="00D5451B">
              <w:rPr>
                <w:rFonts w:ascii="Times New Roman" w:hAnsi="Times New Roman" w:cs="Times New Roman"/>
                <w:noProof/>
                <w:sz w:val="18"/>
                <w:szCs w:val="18"/>
              </w:rPr>
              <w:t>(Check all that apply and include dates, types/titles, or number)</w:t>
            </w:r>
          </w:p>
        </w:tc>
      </w:tr>
      <w:tr w:rsidR="004E51FD" w:rsidRPr="00D5451B" w:rsidTr="001D5A36">
        <w:trPr>
          <w:trHeight w:val="906"/>
        </w:trPr>
        <w:tc>
          <w:tcPr>
            <w:tcW w:w="4606" w:type="dxa"/>
            <w:gridSpan w:val="3"/>
            <w:tcBorders>
              <w:top w:val="nil"/>
              <w:left w:val="single" w:sz="4" w:space="0" w:color="auto"/>
              <w:bottom w:val="single" w:sz="4" w:space="0" w:color="auto"/>
              <w:right w:val="nil"/>
            </w:tcBorders>
            <w:hideMark/>
          </w:tcPr>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46109BBC" wp14:editId="063342C8">
                      <wp:simplePos x="0" y="0"/>
                      <wp:positionH relativeFrom="column">
                        <wp:posOffset>1714500</wp:posOffset>
                      </wp:positionH>
                      <wp:positionV relativeFrom="paragraph">
                        <wp:posOffset>105410</wp:posOffset>
                      </wp:positionV>
                      <wp:extent cx="1485900" cy="0"/>
                      <wp:effectExtent l="9525" t="12700" r="9525"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D84F" id="Straight Connector 6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pt" to="25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U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"/>
                  </w:pict>
                </mc:Fallback>
              </mc:AlternateContent>
            </w:r>
            <w:r w:rsidRPr="00D5451B">
              <w:rPr>
                <w:rFonts w:ascii="Times New Roman" w:hAnsi="Times New Roman" w:cs="Times New Roman"/>
                <w:sz w:val="18"/>
                <w:szCs w:val="18"/>
              </w:rPr>
              <w:t>Classroom Observations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4864" behindDoc="0" locked="0" layoutInCell="1" allowOverlap="1" wp14:anchorId="7795B112" wp14:editId="44B6E524">
                      <wp:simplePos x="0" y="0"/>
                      <wp:positionH relativeFrom="column">
                        <wp:posOffset>1943100</wp:posOffset>
                      </wp:positionH>
                      <wp:positionV relativeFrom="paragraph">
                        <wp:posOffset>114935</wp:posOffset>
                      </wp:positionV>
                      <wp:extent cx="1257300" cy="0"/>
                      <wp:effectExtent l="9525" t="10795" r="9525" b="82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0AB4" id="Straight Connector 6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05pt" to="25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r0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kYI0U6&#10;6NHOWyKa1qNSKwUKaovACUr1xuWQUKqtDbXSk9qZF02/O6R02RLV8Mj47WwAJQsZybuUsHEG7tv3&#10;XzSDGHLwOsp2qm0XIEEQdIrdOd+7w08eUTjMRtOnc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"/>
                  </w:pict>
                </mc:Fallback>
              </mc:AlternateContent>
            </w:r>
            <w:r w:rsidRPr="00D5451B">
              <w:rPr>
                <w:rFonts w:ascii="Times New Roman" w:hAnsi="Times New Roman" w:cs="Times New Roman"/>
                <w:sz w:val="18"/>
                <w:szCs w:val="18"/>
              </w:rPr>
              <w:t>Informal Observations/Visits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37817B9B" wp14:editId="7D6FC7DD">
                      <wp:simplePos x="0" y="0"/>
                      <wp:positionH relativeFrom="column">
                        <wp:posOffset>1600200</wp:posOffset>
                      </wp:positionH>
                      <wp:positionV relativeFrom="paragraph">
                        <wp:posOffset>106680</wp:posOffset>
                      </wp:positionV>
                      <wp:extent cx="1600200" cy="0"/>
                      <wp:effectExtent l="9525" t="10160" r="9525" b="889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005C" id="Straight Connector 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2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P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C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"/>
                  </w:pict>
                </mc:Fallback>
              </mc:AlternateContent>
            </w:r>
            <w:r w:rsidRPr="00D5451B">
              <w:rPr>
                <w:rFonts w:ascii="Times New Roman" w:hAnsi="Times New Roman" w:cs="Times New Roman"/>
                <w:sz w:val="18"/>
                <w:szCs w:val="18"/>
              </w:rPr>
              <w:t>Assessment Materials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14:anchorId="44537254" wp14:editId="5055E2E5">
                      <wp:simplePos x="0" y="0"/>
                      <wp:positionH relativeFrom="column">
                        <wp:posOffset>1828800</wp:posOffset>
                      </wp:positionH>
                      <wp:positionV relativeFrom="paragraph">
                        <wp:posOffset>116205</wp:posOffset>
                      </wp:positionV>
                      <wp:extent cx="1371600" cy="0"/>
                      <wp:effectExtent l="9525" t="8255" r="9525" b="107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081F" id="Straight Connector 6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15pt" to="2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v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TDCNF&#10;epjR1lsi2s6jSisFCmqLIAhKDcYVUFCpjQ290qPamhdNvzqkdNUR1fLI+O1kACVWJHcl4eAMfG83&#10;fNIMcsje6yjbsbF9gARB0DFO53SbDj96ROEye3zKpikMkV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"/>
                  </w:pict>
                </mc:Fallback>
              </mc:AlternateContent>
            </w:r>
            <w:r w:rsidRPr="00D5451B">
              <w:rPr>
                <w:rFonts w:ascii="Times New Roman" w:hAnsi="Times New Roman" w:cs="Times New Roman"/>
                <w:sz w:val="18"/>
                <w:szCs w:val="18"/>
              </w:rPr>
              <w:t>Student Teacher Interviews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2272" behindDoc="0" locked="0" layoutInCell="1" allowOverlap="1" wp14:anchorId="09EE57FE" wp14:editId="17B254DD">
                      <wp:simplePos x="0" y="0"/>
                      <wp:positionH relativeFrom="column">
                        <wp:posOffset>1714500</wp:posOffset>
                      </wp:positionH>
                      <wp:positionV relativeFrom="paragraph">
                        <wp:posOffset>97790</wp:posOffset>
                      </wp:positionV>
                      <wp:extent cx="1485900" cy="0"/>
                      <wp:effectExtent l="9525" t="6985" r="9525"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1564" id="Straight Connector 6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7pt" to="2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N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gjyId&#10;9GjnLRGH1qNKKwUKaovACUr1xhWQUKmtDbXSs9qZZ02/O6R01RJ14JHx68UAShYykjcpYeMM3Lfv&#10;v2gGMeTodZTt3NguQIIg6By7c7l3h589onCY5fPpIgWW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"/>
                  </w:pict>
                </mc:Fallback>
              </mc:AlternateContent>
            </w:r>
            <w:r w:rsidRPr="00D5451B">
              <w:rPr>
                <w:rFonts w:ascii="Times New Roman" w:hAnsi="Times New Roman" w:cs="Times New Roman"/>
                <w:sz w:val="18"/>
                <w:szCs w:val="18"/>
              </w:rPr>
              <w:t>Written Documentation</w:t>
            </w:r>
            <w:r w:rsidRPr="00D5451B">
              <w:rPr>
                <w:rFonts w:ascii="Times New Roman" w:hAnsi="Times New Roman" w:cs="Times New Roman"/>
                <w:sz w:val="18"/>
                <w:szCs w:val="18"/>
              </w:rPr>
              <w:br/>
            </w:r>
          </w:p>
        </w:tc>
        <w:tc>
          <w:tcPr>
            <w:tcW w:w="6002" w:type="dxa"/>
            <w:gridSpan w:val="3"/>
            <w:tcBorders>
              <w:top w:val="nil"/>
              <w:left w:val="nil"/>
              <w:bottom w:val="single" w:sz="4" w:space="0" w:color="auto"/>
              <w:right w:val="single" w:sz="4" w:space="0" w:color="auto"/>
            </w:tcBorders>
            <w:hideMark/>
          </w:tcPr>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2F6E4E7F" wp14:editId="35C6180F">
                      <wp:simplePos x="0" y="0"/>
                      <wp:positionH relativeFrom="column">
                        <wp:posOffset>1874520</wp:posOffset>
                      </wp:positionH>
                      <wp:positionV relativeFrom="paragraph">
                        <wp:posOffset>105410</wp:posOffset>
                      </wp:positionV>
                      <wp:extent cx="1828800" cy="0"/>
                      <wp:effectExtent l="9525" t="12700" r="952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9EB2" id="Straight Connector 5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8.3pt" to="291.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VHHgIAADg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"/>
                  </w:pict>
                </mc:Fallback>
              </mc:AlternateContent>
            </w:r>
            <w:r w:rsidRPr="00D5451B">
              <w:rPr>
                <w:rFonts w:ascii="Times New Roman" w:hAnsi="Times New Roman" w:cs="Times New Roman"/>
                <w:sz w:val="18"/>
                <w:szCs w:val="18"/>
              </w:rPr>
              <w:t>Student Assignment Sheets</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8960" behindDoc="0" locked="0" layoutInCell="1" allowOverlap="1" wp14:anchorId="0B95BA97" wp14:editId="0A23DCBE">
                      <wp:simplePos x="0" y="0"/>
                      <wp:positionH relativeFrom="column">
                        <wp:posOffset>1188720</wp:posOffset>
                      </wp:positionH>
                      <wp:positionV relativeFrom="paragraph">
                        <wp:posOffset>106680</wp:posOffset>
                      </wp:positionV>
                      <wp:extent cx="2514600" cy="0"/>
                      <wp:effectExtent l="9525" t="12065" r="9525" b="69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6988" id="Straight Connector 5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4pt" to="29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QKUU6&#10;6NHOWyIOrUeVVgoU1BaBE5TqjSsgoVJbG2qlZ7Uzz5p+d0jpqiXqwCPj14sBlCxkJG9SwsYZuG/f&#10;f9EMYsjR6yjbubFdgARB0Dl253LvDj97ROFwMs3yW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"/>
                  </w:pict>
                </mc:Fallback>
              </mc:AlternateContent>
            </w:r>
            <w:r w:rsidRPr="00D5451B">
              <w:rPr>
                <w:rFonts w:ascii="Times New Roman" w:hAnsi="Times New Roman" w:cs="Times New Roman"/>
                <w:sz w:val="18"/>
                <w:szCs w:val="18"/>
              </w:rPr>
              <w:t>Student Work</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9984" behindDoc="0" locked="0" layoutInCell="1" allowOverlap="1" wp14:anchorId="1CD82D1B" wp14:editId="2C47349C">
                      <wp:simplePos x="0" y="0"/>
                      <wp:positionH relativeFrom="column">
                        <wp:posOffset>2788920</wp:posOffset>
                      </wp:positionH>
                      <wp:positionV relativeFrom="paragraph">
                        <wp:posOffset>114935</wp:posOffset>
                      </wp:positionV>
                      <wp:extent cx="914400" cy="0"/>
                      <wp:effectExtent l="9525" t="8890" r="9525" b="101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7FFB" id="Straight Connector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9.05pt" to="291.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P0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"/>
                  </w:pict>
                </mc:Fallback>
              </mc:AlternateContent>
            </w:r>
            <w:r w:rsidRPr="00D5451B">
              <w:rPr>
                <w:rFonts w:ascii="Times New Roman" w:hAnsi="Times New Roman" w:cs="Times New Roman"/>
                <w:sz w:val="18"/>
                <w:szCs w:val="18"/>
              </w:rPr>
              <w:t>Instructional Resources/Materials/Technology</w:t>
            </w:r>
          </w:p>
          <w:p w:rsidR="004E51FD" w:rsidRPr="00D5451B" w:rsidRDefault="004E51FD" w:rsidP="00AD2A86">
            <w:pPr>
              <w:numPr>
                <w:ilvl w:val="0"/>
                <w:numId w:val="18"/>
              </w:num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91008" behindDoc="0" locked="0" layoutInCell="1" allowOverlap="1" wp14:anchorId="42BA094E" wp14:editId="7603DDDC">
                      <wp:simplePos x="0" y="0"/>
                      <wp:positionH relativeFrom="column">
                        <wp:posOffset>731520</wp:posOffset>
                      </wp:positionH>
                      <wp:positionV relativeFrom="paragraph">
                        <wp:posOffset>124460</wp:posOffset>
                      </wp:positionV>
                      <wp:extent cx="2971800" cy="0"/>
                      <wp:effectExtent l="9525" t="6985" r="9525" b="120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34F7" id="Straight Connector 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8pt" to="29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M8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icLJ+yR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"/>
                  </w:pict>
                </mc:Fallback>
              </mc:AlternateContent>
            </w:r>
            <w:r w:rsidRPr="00D5451B">
              <w:rPr>
                <w:rFonts w:ascii="Times New Roman" w:hAnsi="Times New Roman" w:cs="Times New Roman"/>
                <w:sz w:val="18"/>
                <w:szCs w:val="18"/>
              </w:rPr>
              <w:t>Other</w:t>
            </w:r>
          </w:p>
        </w:tc>
      </w:tr>
      <w:tr w:rsidR="004E51FD" w:rsidRPr="00D5451B" w:rsidTr="001D5A36">
        <w:trPr>
          <w:cantSplit/>
          <w:trHeight w:val="223"/>
        </w:trPr>
        <w:tc>
          <w:tcPr>
            <w:tcW w:w="1764"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Category</w:t>
            </w:r>
          </w:p>
        </w:tc>
        <w:tc>
          <w:tcPr>
            <w:tcW w:w="197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Exemplary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 xml:space="preserve"> 3 Points</w:t>
            </w:r>
          </w:p>
        </w:tc>
        <w:tc>
          <w:tcPr>
            <w:tcW w:w="2409" w:type="dxa"/>
            <w:gridSpan w:val="2"/>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Superior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 xml:space="preserve"> 2 Points</w:t>
            </w:r>
          </w:p>
        </w:tc>
        <w:tc>
          <w:tcPr>
            <w:tcW w:w="2088"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Satisfactory</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 xml:space="preserve">  1 Point </w:t>
            </w:r>
          </w:p>
        </w:tc>
        <w:tc>
          <w:tcPr>
            <w:tcW w:w="2369"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Unsatisfactory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0 Points</w:t>
            </w:r>
          </w:p>
        </w:tc>
      </w:tr>
      <w:tr w:rsidR="004E51FD" w:rsidRPr="00D5451B" w:rsidTr="001D5A36">
        <w:trPr>
          <w:cantSplit/>
          <w:trHeight w:val="222"/>
        </w:trPr>
        <w:tc>
          <w:tcPr>
            <w:tcW w:w="1764"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Criteria for Rating</w:t>
            </w:r>
          </w:p>
        </w:tc>
        <w:tc>
          <w:tcPr>
            <w:tcW w:w="197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consistently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thoroughly</w:t>
            </w:r>
            <w:r w:rsidRPr="00D5451B">
              <w:rPr>
                <w:rFonts w:ascii="Times New Roman" w:hAnsi="Times New Roman" w:cs="Times New Roman"/>
                <w:b w:val="0"/>
                <w:bCs w:val="0"/>
                <w:color w:val="auto"/>
                <w:sz w:val="18"/>
                <w:szCs w:val="18"/>
              </w:rPr>
              <w:t xml:space="preserve"> demonstrates indicators of performance.</w:t>
            </w:r>
          </w:p>
        </w:tc>
        <w:tc>
          <w:tcPr>
            <w:tcW w:w="2409" w:type="dxa"/>
            <w:gridSpan w:val="2"/>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usually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extensively</w:t>
            </w:r>
            <w:r w:rsidRPr="00D5451B">
              <w:rPr>
                <w:rFonts w:ascii="Times New Roman" w:hAnsi="Times New Roman" w:cs="Times New Roman"/>
                <w:b w:val="0"/>
                <w:bCs w:val="0"/>
                <w:color w:val="auto"/>
                <w:sz w:val="18"/>
                <w:szCs w:val="18"/>
              </w:rPr>
              <w:t xml:space="preserve"> demonstrates indicators of performance.</w:t>
            </w:r>
          </w:p>
        </w:tc>
        <w:tc>
          <w:tcPr>
            <w:tcW w:w="2088"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sometimes</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adequately</w:t>
            </w:r>
            <w:r w:rsidRPr="00D5451B">
              <w:rPr>
                <w:rFonts w:ascii="Times New Roman" w:hAnsi="Times New Roman" w:cs="Times New Roman"/>
                <w:b w:val="0"/>
                <w:bCs w:val="0"/>
                <w:color w:val="auto"/>
                <w:sz w:val="18"/>
                <w:szCs w:val="18"/>
              </w:rPr>
              <w:t xml:space="preserve"> demonstrates indicators of performance.</w:t>
            </w:r>
          </w:p>
        </w:tc>
        <w:tc>
          <w:tcPr>
            <w:tcW w:w="2369"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 xml:space="preserve">rarely </w:t>
            </w:r>
            <w:r w:rsidRPr="00D5451B">
              <w:rPr>
                <w:rFonts w:ascii="Times New Roman" w:hAnsi="Times New Roman" w:cs="Times New Roman"/>
                <w:b w:val="0"/>
                <w:bCs w:val="0"/>
                <w:color w:val="auto"/>
                <w:sz w:val="18"/>
                <w:szCs w:val="18"/>
              </w:rPr>
              <w:t xml:space="preserve">or </w:t>
            </w:r>
            <w:r w:rsidRPr="00D5451B">
              <w:rPr>
                <w:rFonts w:ascii="Times New Roman" w:hAnsi="Times New Roman" w:cs="Times New Roman"/>
                <w:b w:val="0"/>
                <w:bCs w:val="0"/>
                <w:i/>
                <w:iCs/>
                <w:color w:val="auto"/>
                <w:sz w:val="18"/>
                <w:szCs w:val="18"/>
              </w:rPr>
              <w:t>never</w:t>
            </w:r>
            <w:r w:rsidRPr="00D5451B">
              <w:rPr>
                <w:rFonts w:ascii="Times New Roman" w:hAnsi="Times New Roman" w:cs="Times New Roman"/>
                <w:b w:val="0"/>
                <w:bCs w:val="0"/>
                <w:color w:val="auto"/>
                <w:sz w:val="18"/>
                <w:szCs w:val="18"/>
              </w:rPr>
              <w:t xml:space="preserve"> and </w:t>
            </w:r>
            <w:r w:rsidR="00A50034">
              <w:rPr>
                <w:rFonts w:ascii="Times New Roman" w:hAnsi="Times New Roman" w:cs="Times New Roman"/>
                <w:b w:val="0"/>
                <w:bCs w:val="0"/>
                <w:i/>
                <w:iCs/>
                <w:color w:val="auto"/>
                <w:sz w:val="18"/>
                <w:szCs w:val="18"/>
              </w:rPr>
              <w:t>inappropriately or superficially</w:t>
            </w:r>
            <w:r w:rsidRPr="00D5451B">
              <w:rPr>
                <w:rFonts w:ascii="Times New Roman" w:hAnsi="Times New Roman" w:cs="Times New Roman"/>
                <w:b w:val="0"/>
                <w:bCs w:val="0"/>
                <w:color w:val="auto"/>
                <w:sz w:val="18"/>
                <w:szCs w:val="18"/>
              </w:rPr>
              <w:t xml:space="preserve"> demonstrates indicators of performance.</w:t>
            </w:r>
          </w:p>
        </w:tc>
      </w:tr>
      <w:tr w:rsidR="004E51FD" w:rsidRPr="00D5451B" w:rsidTr="001D5A36">
        <w:trPr>
          <w:cantSplit/>
          <w:trHeight w:val="222"/>
        </w:trPr>
        <w:tc>
          <w:tcPr>
            <w:tcW w:w="1764"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r w:rsidRPr="00D5451B">
              <w:rPr>
                <w:rFonts w:ascii="Times New Roman" w:hAnsi="Times New Roman" w:cs="Times New Roman"/>
                <w:color w:val="auto"/>
                <w:sz w:val="18"/>
                <w:szCs w:val="18"/>
              </w:rPr>
              <w:t>Rating</w:t>
            </w:r>
          </w:p>
          <w:p w:rsidR="004E51FD" w:rsidRPr="00D5451B" w:rsidRDefault="004E51FD" w:rsidP="00A57428">
            <w:pPr>
              <w:autoSpaceDE w:val="0"/>
              <w:autoSpaceDN w:val="0"/>
              <w:adjustRightInd w:val="0"/>
              <w:spacing w:after="0" w:line="240" w:lineRule="auto"/>
              <w:jc w:val="center"/>
              <w:rPr>
                <w:rFonts w:ascii="Times New Roman" w:hAnsi="Times New Roman" w:cs="Times New Roman"/>
                <w:sz w:val="18"/>
                <w:szCs w:val="18"/>
              </w:rPr>
            </w:pPr>
            <w:r w:rsidRPr="00D5451B">
              <w:rPr>
                <w:rFonts w:ascii="Times New Roman" w:hAnsi="Times New Roman" w:cs="Times New Roman"/>
                <w:sz w:val="18"/>
                <w:szCs w:val="18"/>
              </w:rPr>
              <w:t>(Indicate √ )</w:t>
            </w:r>
          </w:p>
        </w:tc>
        <w:tc>
          <w:tcPr>
            <w:tcW w:w="1976"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409" w:type="dxa"/>
            <w:gridSpan w:val="2"/>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088"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369"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r>
      <w:tr w:rsidR="004E51FD" w:rsidRPr="00D5451B" w:rsidTr="001D5A36">
        <w:trPr>
          <w:trHeight w:val="1237"/>
        </w:trPr>
        <w:tc>
          <w:tcPr>
            <w:tcW w:w="10608" w:type="dxa"/>
            <w:gridSpan w:val="6"/>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Justification for Evaluation</w:t>
            </w: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4E51FD" w:rsidRDefault="004E51FD"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A50034" w:rsidRDefault="00A50034"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p w:rsidR="004E51FD" w:rsidRPr="00D5451B" w:rsidRDefault="004E51FD" w:rsidP="00A57428">
            <w:pPr>
              <w:spacing w:after="0" w:line="240" w:lineRule="auto"/>
              <w:rPr>
                <w:rFonts w:ascii="Times New Roman" w:hAnsi="Times New Roman" w:cs="Times New Roman"/>
                <w:sz w:val="18"/>
                <w:szCs w:val="18"/>
              </w:rPr>
            </w:pPr>
          </w:p>
        </w:tc>
      </w:tr>
    </w:tbl>
    <w:p w:rsidR="004E51FD" w:rsidRPr="00F35473" w:rsidRDefault="004E51FD" w:rsidP="004E51FD">
      <w:pPr>
        <w:spacing w:after="0" w:line="240" w:lineRule="auto"/>
        <w:jc w:val="right"/>
        <w:rPr>
          <w:rFonts w:ascii="Times New Roman" w:hAnsi="Times New Roman" w:cs="Times New Roman"/>
          <w:bCs/>
          <w:sz w:val="18"/>
          <w:szCs w:val="18"/>
        </w:rPr>
      </w:pPr>
      <w:r w:rsidRPr="00DB0590">
        <w:rPr>
          <w:rFonts w:ascii="Times New Roman" w:hAnsi="Times New Roman" w:cs="Times New Roman"/>
          <w:bCs/>
          <w:sz w:val="18"/>
          <w:szCs w:val="18"/>
        </w:rPr>
        <w:t>PDE-430</w:t>
      </w:r>
      <w:r>
        <w:rPr>
          <w:rFonts w:ascii="Times New Roman" w:hAnsi="Times New Roman" w:cs="Times New Roman"/>
          <w:b/>
          <w:bCs/>
          <w:sz w:val="18"/>
          <w:szCs w:val="18"/>
        </w:rPr>
        <w:br w:type="page"/>
      </w:r>
    </w:p>
    <w:p w:rsidR="004E51FD" w:rsidRDefault="004E51FD" w:rsidP="004E51FD">
      <w:pPr>
        <w:spacing w:after="0" w:line="240" w:lineRule="auto"/>
        <w:rPr>
          <w:rFonts w:ascii="Times New Roman" w:hAnsi="Times New Roman" w:cs="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3532"/>
        <w:gridCol w:w="4058"/>
      </w:tblGrid>
      <w:tr w:rsidR="004E51FD" w:rsidRPr="00A50034" w:rsidTr="00A50034">
        <w:tc>
          <w:tcPr>
            <w:tcW w:w="3258" w:type="dxa"/>
          </w:tcPr>
          <w:p w:rsidR="004E51FD" w:rsidRPr="00A50034" w:rsidRDefault="004E51FD" w:rsidP="00A57428">
            <w:pPr>
              <w:pStyle w:val="Header"/>
              <w:rPr>
                <w:rFonts w:ascii="Times New Roman" w:hAnsi="Times New Roman" w:cs="Times New Roman"/>
                <w:b/>
                <w:sz w:val="20"/>
              </w:rPr>
            </w:pPr>
            <w:r w:rsidRPr="00A50034">
              <w:rPr>
                <w:rFonts w:ascii="Times New Roman" w:hAnsi="Times New Roman" w:cs="Times New Roman"/>
                <w:b/>
                <w:sz w:val="20"/>
              </w:rPr>
              <w:t>Commonwealth of Pennsylvania</w:t>
            </w:r>
          </w:p>
        </w:tc>
        <w:tc>
          <w:tcPr>
            <w:tcW w:w="3600" w:type="dxa"/>
          </w:tcPr>
          <w:p w:rsidR="004E51FD" w:rsidRPr="00A50034" w:rsidRDefault="004E51FD" w:rsidP="00A57428">
            <w:pPr>
              <w:pStyle w:val="Header"/>
              <w:jc w:val="center"/>
              <w:rPr>
                <w:rFonts w:ascii="Times New Roman" w:hAnsi="Times New Roman" w:cs="Times New Roman"/>
                <w:b/>
                <w:sz w:val="20"/>
              </w:rPr>
            </w:pPr>
            <w:r w:rsidRPr="00A50034">
              <w:rPr>
                <w:rFonts w:ascii="Times New Roman" w:hAnsi="Times New Roman" w:cs="Times New Roman"/>
                <w:b/>
                <w:sz w:val="20"/>
              </w:rPr>
              <w:t>DEPARTMENT OF EDUCATION</w:t>
            </w:r>
          </w:p>
        </w:tc>
        <w:tc>
          <w:tcPr>
            <w:tcW w:w="4158" w:type="dxa"/>
          </w:tcPr>
          <w:p w:rsidR="004E51FD" w:rsidRPr="00A50034" w:rsidRDefault="004E51FD" w:rsidP="00A57428">
            <w:pPr>
              <w:pStyle w:val="Header"/>
              <w:jc w:val="right"/>
              <w:rPr>
                <w:rFonts w:ascii="Times New Roman" w:hAnsi="Times New Roman" w:cs="Times New Roman"/>
                <w:b/>
                <w:sz w:val="20"/>
              </w:rPr>
            </w:pPr>
            <w:r w:rsidRPr="00A50034">
              <w:rPr>
                <w:rFonts w:ascii="Times New Roman" w:hAnsi="Times New Roman" w:cs="Times New Roman"/>
                <w:b/>
                <w:sz w:val="20"/>
              </w:rPr>
              <w:t>333 Market St., Harrisburg, PA  17126-0333</w:t>
            </w:r>
          </w:p>
        </w:tc>
      </w:tr>
    </w:tbl>
    <w:p w:rsidR="004E51FD" w:rsidRPr="00A50034" w:rsidRDefault="004E51FD" w:rsidP="004E51FD">
      <w:pPr>
        <w:spacing w:after="0" w:line="240" w:lineRule="auto"/>
        <w:rPr>
          <w:rFonts w:ascii="Times New Roman" w:hAnsi="Times New Roman" w:cs="Times New Roman"/>
          <w:sz w:val="18"/>
          <w:szCs w:val="18"/>
        </w:rPr>
      </w:pPr>
    </w:p>
    <w:p w:rsidR="004E51FD" w:rsidRPr="00D5451B" w:rsidRDefault="004E51FD" w:rsidP="004E51FD">
      <w:pPr>
        <w:spacing w:before="120" w:after="0" w:line="240" w:lineRule="auto"/>
        <w:rPr>
          <w:rFonts w:ascii="Times New Roman" w:hAnsi="Times New Roman" w:cs="Times New Roman"/>
          <w:sz w:val="18"/>
          <w:szCs w:val="18"/>
        </w:rPr>
      </w:pPr>
      <w:r w:rsidRPr="00D5451B">
        <w:rPr>
          <w:rFonts w:ascii="Times New Roman" w:hAnsi="Times New Roman" w:cs="Times New Roman"/>
          <w:sz w:val="18"/>
          <w:szCs w:val="18"/>
        </w:rPr>
        <w:t>__________________________________________________________________________________________________________</w:t>
      </w:r>
    </w:p>
    <w:tbl>
      <w:tblPr>
        <w:tblpPr w:leftFromText="180" w:rightFromText="180" w:vertAnchor="text" w:horzAnchor="margin"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014"/>
        <w:gridCol w:w="2462"/>
        <w:gridCol w:w="2117"/>
        <w:gridCol w:w="2400"/>
      </w:tblGrid>
      <w:tr w:rsidR="004E51FD" w:rsidRPr="00D5451B" w:rsidTr="00A57428">
        <w:trPr>
          <w:cantSplit/>
          <w:trHeight w:val="312"/>
        </w:trPr>
        <w:tc>
          <w:tcPr>
            <w:tcW w:w="11016" w:type="dxa"/>
            <w:gridSpan w:val="5"/>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r w:rsidRPr="00D5451B">
              <w:rPr>
                <w:rFonts w:ascii="Times New Roman" w:hAnsi="Times New Roman" w:cs="Times New Roman"/>
                <w:color w:val="auto"/>
                <w:sz w:val="18"/>
                <w:szCs w:val="18"/>
              </w:rPr>
              <w:t>Overall Rating</w:t>
            </w:r>
          </w:p>
        </w:tc>
      </w:tr>
      <w:tr w:rsidR="004E51FD" w:rsidRPr="00D5451B" w:rsidTr="00A57428">
        <w:trPr>
          <w:cantSplit/>
          <w:trHeight w:val="312"/>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Category</w:t>
            </w:r>
          </w:p>
        </w:tc>
        <w:tc>
          <w:tcPr>
            <w:tcW w:w="2052"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Exemplary </w:t>
            </w:r>
            <w:r w:rsidR="00A50034">
              <w:rPr>
                <w:rFonts w:ascii="Times New Roman" w:hAnsi="Times New Roman" w:cs="Times New Roman"/>
                <w:color w:val="auto"/>
                <w:sz w:val="18"/>
                <w:szCs w:val="18"/>
              </w:rPr>
              <w:t xml:space="preserve">  (Minimum of </w:t>
            </w:r>
            <w:r w:rsidRPr="00D5451B">
              <w:rPr>
                <w:rFonts w:ascii="Times New Roman" w:hAnsi="Times New Roman" w:cs="Times New Roman"/>
                <w:color w:val="auto"/>
                <w:sz w:val="18"/>
                <w:szCs w:val="18"/>
              </w:rPr>
              <w:t xml:space="preserve">12 Points) </w:t>
            </w:r>
          </w:p>
        </w:tc>
        <w:tc>
          <w:tcPr>
            <w:tcW w:w="2520"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Superior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(Minimum of 8 Points)</w:t>
            </w:r>
          </w:p>
        </w:tc>
        <w:tc>
          <w:tcPr>
            <w:tcW w:w="2160"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Satisfactory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 xml:space="preserve"> (Minimum of 4 Points)</w:t>
            </w:r>
          </w:p>
        </w:tc>
        <w:tc>
          <w:tcPr>
            <w:tcW w:w="2448"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 xml:space="preserve">Unsatisfactory  </w:t>
            </w:r>
            <w:r w:rsidR="00A50034">
              <w:rPr>
                <w:rFonts w:ascii="Times New Roman" w:hAnsi="Times New Roman" w:cs="Times New Roman"/>
                <w:color w:val="auto"/>
                <w:sz w:val="18"/>
                <w:szCs w:val="18"/>
              </w:rPr>
              <w:t xml:space="preserve"> </w:t>
            </w:r>
            <w:r w:rsidRPr="00D5451B">
              <w:rPr>
                <w:rFonts w:ascii="Times New Roman" w:hAnsi="Times New Roman" w:cs="Times New Roman"/>
                <w:color w:val="auto"/>
                <w:sz w:val="18"/>
                <w:szCs w:val="18"/>
              </w:rPr>
              <w:t>(0 Points)</w:t>
            </w:r>
          </w:p>
        </w:tc>
      </w:tr>
      <w:tr w:rsidR="004E51FD" w:rsidRPr="00D5451B" w:rsidTr="00A57428">
        <w:trPr>
          <w:cantSplit/>
          <w:trHeight w:val="311"/>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Criteria for Rating</w:t>
            </w:r>
          </w:p>
        </w:tc>
        <w:tc>
          <w:tcPr>
            <w:tcW w:w="2052"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consistently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thoroughly</w:t>
            </w:r>
            <w:r w:rsidRPr="00D5451B">
              <w:rPr>
                <w:rFonts w:ascii="Times New Roman" w:hAnsi="Times New Roman" w:cs="Times New Roman"/>
                <w:b w:val="0"/>
                <w:bCs w:val="0"/>
                <w:color w:val="auto"/>
                <w:sz w:val="18"/>
                <w:szCs w:val="18"/>
              </w:rPr>
              <w:t xml:space="preserve"> demonstrates indicators of performance.</w:t>
            </w:r>
          </w:p>
        </w:tc>
        <w:tc>
          <w:tcPr>
            <w:tcW w:w="2520"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usually</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extensively</w:t>
            </w:r>
            <w:r w:rsidRPr="00D5451B">
              <w:rPr>
                <w:rFonts w:ascii="Times New Roman" w:hAnsi="Times New Roman" w:cs="Times New Roman"/>
                <w:b w:val="0"/>
                <w:bCs w:val="0"/>
                <w:color w:val="auto"/>
                <w:sz w:val="18"/>
                <w:szCs w:val="18"/>
              </w:rPr>
              <w:t xml:space="preserve"> demonstrates indicators of performance.</w:t>
            </w:r>
          </w:p>
        </w:tc>
        <w:tc>
          <w:tcPr>
            <w:tcW w:w="2160"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sometimes</w:t>
            </w:r>
            <w:r w:rsidRPr="00D5451B">
              <w:rPr>
                <w:rFonts w:ascii="Times New Roman" w:hAnsi="Times New Roman" w:cs="Times New Roman"/>
                <w:b w:val="0"/>
                <w:bCs w:val="0"/>
                <w:color w:val="auto"/>
                <w:sz w:val="18"/>
                <w:szCs w:val="18"/>
              </w:rPr>
              <w:t xml:space="preserve"> and </w:t>
            </w:r>
            <w:r w:rsidRPr="00D5451B">
              <w:rPr>
                <w:rFonts w:ascii="Times New Roman" w:hAnsi="Times New Roman" w:cs="Times New Roman"/>
                <w:b w:val="0"/>
                <w:bCs w:val="0"/>
                <w:i/>
                <w:iCs/>
                <w:color w:val="auto"/>
                <w:sz w:val="18"/>
                <w:szCs w:val="18"/>
              </w:rPr>
              <w:t>adequately</w:t>
            </w:r>
            <w:r w:rsidRPr="00D5451B">
              <w:rPr>
                <w:rFonts w:ascii="Times New Roman" w:hAnsi="Times New Roman" w:cs="Times New Roman"/>
                <w:b w:val="0"/>
                <w:bCs w:val="0"/>
                <w:color w:val="auto"/>
                <w:sz w:val="18"/>
                <w:szCs w:val="18"/>
              </w:rPr>
              <w:t xml:space="preserve"> demonstrates indicators of performance.</w:t>
            </w:r>
          </w:p>
        </w:tc>
        <w:tc>
          <w:tcPr>
            <w:tcW w:w="2448"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rPr>
                <w:rFonts w:ascii="Times New Roman" w:hAnsi="Times New Roman" w:cs="Times New Roman"/>
                <w:b w:val="0"/>
                <w:bCs w:val="0"/>
                <w:color w:val="auto"/>
                <w:sz w:val="18"/>
                <w:szCs w:val="18"/>
              </w:rPr>
            </w:pPr>
            <w:r w:rsidRPr="00D5451B">
              <w:rPr>
                <w:rFonts w:ascii="Times New Roman" w:hAnsi="Times New Roman" w:cs="Times New Roman"/>
                <w:b w:val="0"/>
                <w:bCs w:val="0"/>
                <w:color w:val="auto"/>
                <w:sz w:val="18"/>
                <w:szCs w:val="18"/>
              </w:rPr>
              <w:t xml:space="preserve">The candidate </w:t>
            </w:r>
            <w:r w:rsidRPr="00D5451B">
              <w:rPr>
                <w:rFonts w:ascii="Times New Roman" w:hAnsi="Times New Roman" w:cs="Times New Roman"/>
                <w:b w:val="0"/>
                <w:bCs w:val="0"/>
                <w:i/>
                <w:iCs/>
                <w:color w:val="auto"/>
                <w:sz w:val="18"/>
                <w:szCs w:val="18"/>
              </w:rPr>
              <w:t xml:space="preserve">rarely </w:t>
            </w:r>
            <w:r w:rsidRPr="00D5451B">
              <w:rPr>
                <w:rFonts w:ascii="Times New Roman" w:hAnsi="Times New Roman" w:cs="Times New Roman"/>
                <w:b w:val="0"/>
                <w:bCs w:val="0"/>
                <w:color w:val="auto"/>
                <w:sz w:val="18"/>
                <w:szCs w:val="18"/>
              </w:rPr>
              <w:t xml:space="preserve">or </w:t>
            </w:r>
            <w:r w:rsidRPr="00D5451B">
              <w:rPr>
                <w:rFonts w:ascii="Times New Roman" w:hAnsi="Times New Roman" w:cs="Times New Roman"/>
                <w:b w:val="0"/>
                <w:bCs w:val="0"/>
                <w:i/>
                <w:iCs/>
                <w:color w:val="auto"/>
                <w:sz w:val="18"/>
                <w:szCs w:val="18"/>
              </w:rPr>
              <w:t>never</w:t>
            </w:r>
            <w:r w:rsidRPr="00D5451B">
              <w:rPr>
                <w:rFonts w:ascii="Times New Roman" w:hAnsi="Times New Roman" w:cs="Times New Roman"/>
                <w:b w:val="0"/>
                <w:bCs w:val="0"/>
                <w:color w:val="auto"/>
                <w:sz w:val="18"/>
                <w:szCs w:val="18"/>
              </w:rPr>
              <w:t xml:space="preserve"> and </w:t>
            </w:r>
            <w:r w:rsidR="00A50034">
              <w:rPr>
                <w:rFonts w:ascii="Times New Roman" w:hAnsi="Times New Roman" w:cs="Times New Roman"/>
                <w:b w:val="0"/>
                <w:bCs w:val="0"/>
                <w:i/>
                <w:iCs/>
                <w:color w:val="auto"/>
                <w:sz w:val="18"/>
                <w:szCs w:val="18"/>
              </w:rPr>
              <w:t>inappropriately</w:t>
            </w:r>
            <w:r w:rsidRPr="00D5451B">
              <w:rPr>
                <w:rFonts w:ascii="Times New Roman" w:hAnsi="Times New Roman" w:cs="Times New Roman"/>
                <w:b w:val="0"/>
                <w:bCs w:val="0"/>
                <w:i/>
                <w:iCs/>
                <w:color w:val="auto"/>
                <w:sz w:val="18"/>
                <w:szCs w:val="18"/>
              </w:rPr>
              <w:t xml:space="preserve"> or superficially </w:t>
            </w:r>
            <w:r w:rsidRPr="00D5451B">
              <w:rPr>
                <w:rFonts w:ascii="Times New Roman" w:hAnsi="Times New Roman" w:cs="Times New Roman"/>
                <w:b w:val="0"/>
                <w:bCs w:val="0"/>
                <w:color w:val="auto"/>
                <w:sz w:val="18"/>
                <w:szCs w:val="18"/>
              </w:rPr>
              <w:t xml:space="preserve"> demonstrates indicators of performance.</w:t>
            </w:r>
          </w:p>
        </w:tc>
      </w:tr>
      <w:tr w:rsidR="004E51FD" w:rsidRPr="00D5451B" w:rsidTr="00A57428">
        <w:trPr>
          <w:cantSplit/>
          <w:trHeight w:val="458"/>
        </w:trPr>
        <w:tc>
          <w:tcPr>
            <w:tcW w:w="1836" w:type="dxa"/>
            <w:tcBorders>
              <w:top w:val="single" w:sz="4" w:space="0" w:color="auto"/>
              <w:left w:val="single" w:sz="4" w:space="0" w:color="auto"/>
              <w:bottom w:val="single" w:sz="4" w:space="0" w:color="auto"/>
              <w:right w:val="single" w:sz="4" w:space="0" w:color="auto"/>
            </w:tcBorders>
            <w:hideMark/>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r w:rsidRPr="00D5451B">
              <w:rPr>
                <w:rFonts w:ascii="Times New Roman" w:hAnsi="Times New Roman" w:cs="Times New Roman"/>
                <w:color w:val="auto"/>
                <w:sz w:val="18"/>
                <w:szCs w:val="18"/>
              </w:rPr>
              <w:t>Rating</w:t>
            </w:r>
          </w:p>
          <w:p w:rsidR="004E51FD" w:rsidRPr="00D5451B" w:rsidRDefault="004E51FD" w:rsidP="00A57428">
            <w:pPr>
              <w:autoSpaceDE w:val="0"/>
              <w:autoSpaceDN w:val="0"/>
              <w:adjustRightInd w:val="0"/>
              <w:spacing w:after="0" w:line="240" w:lineRule="auto"/>
              <w:jc w:val="center"/>
              <w:rPr>
                <w:rFonts w:ascii="Times New Roman" w:hAnsi="Times New Roman" w:cs="Times New Roman"/>
                <w:sz w:val="18"/>
                <w:szCs w:val="18"/>
              </w:rPr>
            </w:pPr>
            <w:r w:rsidRPr="00D5451B">
              <w:rPr>
                <w:rFonts w:ascii="Times New Roman" w:hAnsi="Times New Roman" w:cs="Times New Roman"/>
                <w:sz w:val="18"/>
                <w:szCs w:val="18"/>
              </w:rPr>
              <w:t>(Indicate √ )</w:t>
            </w:r>
          </w:p>
        </w:tc>
        <w:tc>
          <w:tcPr>
            <w:tcW w:w="2052"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160"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c>
          <w:tcPr>
            <w:tcW w:w="2448"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0" w:line="240" w:lineRule="auto"/>
              <w:jc w:val="center"/>
              <w:rPr>
                <w:rFonts w:ascii="Times New Roman" w:hAnsi="Times New Roman" w:cs="Times New Roman"/>
                <w:color w:val="auto"/>
                <w:sz w:val="18"/>
                <w:szCs w:val="18"/>
              </w:rPr>
            </w:pPr>
          </w:p>
        </w:tc>
      </w:tr>
    </w:tbl>
    <w:p w:rsidR="004E51FD" w:rsidRDefault="004E51FD" w:rsidP="004E51FD">
      <w:pPr>
        <w:spacing w:after="0" w:line="240" w:lineRule="auto"/>
        <w:rPr>
          <w:rFonts w:ascii="Times New Roman" w:hAnsi="Times New Roman" w:cs="Times New Roman"/>
          <w:b/>
          <w:bCs/>
          <w:sz w:val="18"/>
          <w:szCs w:val="18"/>
        </w:rPr>
      </w:pPr>
      <w:r w:rsidRPr="00D5451B">
        <w:rPr>
          <w:rFonts w:ascii="Times New Roman" w:hAnsi="Times New Roman" w:cs="Times New Roman"/>
          <w:sz w:val="18"/>
          <w:szCs w:val="18"/>
        </w:rPr>
        <w:t>Student’s Last Name</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First</w:t>
      </w:r>
      <w:r w:rsidRPr="00D5451B">
        <w:rPr>
          <w:rFonts w:ascii="Times New Roman" w:hAnsi="Times New Roman" w:cs="Times New Roman"/>
          <w:sz w:val="18"/>
          <w:szCs w:val="18"/>
        </w:rPr>
        <w:tab/>
      </w:r>
      <w:r w:rsidR="00563AE1">
        <w:rPr>
          <w:rFonts w:ascii="Times New Roman" w:hAnsi="Times New Roman" w:cs="Times New Roman"/>
          <w:sz w:val="18"/>
          <w:szCs w:val="18"/>
        </w:rPr>
        <w:tab/>
      </w:r>
      <w:r w:rsidR="00563AE1">
        <w:rPr>
          <w:rFonts w:ascii="Times New Roman" w:hAnsi="Times New Roman" w:cs="Times New Roman"/>
          <w:sz w:val="18"/>
          <w:szCs w:val="18"/>
        </w:rPr>
        <w:tab/>
        <w:t>Middle</w:t>
      </w:r>
      <w:r w:rsidR="00563AE1">
        <w:rPr>
          <w:rFonts w:ascii="Times New Roman" w:hAnsi="Times New Roman" w:cs="Times New Roman"/>
          <w:sz w:val="18"/>
          <w:szCs w:val="18"/>
        </w:rPr>
        <w:tab/>
      </w:r>
      <w:r w:rsidR="00563AE1">
        <w:rPr>
          <w:rFonts w:ascii="Times New Roman" w:hAnsi="Times New Roman" w:cs="Times New Roman"/>
          <w:sz w:val="18"/>
          <w:szCs w:val="18"/>
        </w:rPr>
        <w:tab/>
      </w:r>
      <w:r w:rsidR="00563AE1">
        <w:rPr>
          <w:rFonts w:ascii="Times New Roman" w:hAnsi="Times New Roman" w:cs="Times New Roman"/>
          <w:sz w:val="18"/>
          <w:szCs w:val="18"/>
        </w:rPr>
        <w:tab/>
      </w:r>
    </w:p>
    <w:p w:rsidR="004E51FD" w:rsidRPr="009703C2" w:rsidRDefault="004E51FD" w:rsidP="004E51FD">
      <w:pPr>
        <w:spacing w:after="0" w:line="240" w:lineRule="auto"/>
        <w:rPr>
          <w:rFonts w:ascii="Times New Roman" w:hAnsi="Times New Roman" w:cs="Times New Roman"/>
          <w:b/>
          <w:bCs/>
          <w:sz w:val="18"/>
          <w:szCs w:val="18"/>
        </w:rPr>
      </w:pPr>
    </w:p>
    <w:p w:rsidR="004E51FD" w:rsidRPr="009703C2" w:rsidRDefault="004E51FD" w:rsidP="004E51FD">
      <w:pPr>
        <w:spacing w:before="120" w:after="0" w:line="240" w:lineRule="auto"/>
        <w:jc w:val="center"/>
        <w:rPr>
          <w:rFonts w:ascii="Times New Roman" w:hAnsi="Times New Roman" w:cs="Times New Roman"/>
          <w:b/>
        </w:rPr>
      </w:pPr>
      <w:r w:rsidRPr="009703C2">
        <w:rPr>
          <w:rFonts w:ascii="Times New Roman" w:hAnsi="Times New Roman" w:cs="Times New Roman"/>
          <w:b/>
        </w:rPr>
        <w:t>Note:  Candidates must achieve at least a satisfactory rating consisting of 4 Points or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E51FD" w:rsidRPr="00D5451B" w:rsidTr="00A57428">
        <w:tc>
          <w:tcPr>
            <w:tcW w:w="11016" w:type="dxa"/>
            <w:tcBorders>
              <w:top w:val="single" w:sz="4" w:space="0" w:color="auto"/>
              <w:left w:val="single" w:sz="4" w:space="0" w:color="auto"/>
              <w:bottom w:val="single" w:sz="4" w:space="0" w:color="auto"/>
              <w:right w:val="single" w:sz="4" w:space="0" w:color="auto"/>
            </w:tcBorders>
          </w:tcPr>
          <w:p w:rsidR="004E51FD" w:rsidRPr="00D5451B" w:rsidRDefault="004E51FD" w:rsidP="00A57428">
            <w:pPr>
              <w:pStyle w:val="Heading1"/>
              <w:spacing w:before="120" w:line="240" w:lineRule="auto"/>
              <w:rPr>
                <w:rFonts w:ascii="Times New Roman" w:hAnsi="Times New Roman" w:cs="Times New Roman"/>
                <w:color w:val="auto"/>
                <w:sz w:val="18"/>
                <w:szCs w:val="18"/>
              </w:rPr>
            </w:pPr>
            <w:r w:rsidRPr="00D5451B">
              <w:rPr>
                <w:rFonts w:ascii="Times New Roman" w:hAnsi="Times New Roman" w:cs="Times New Roman"/>
                <w:color w:val="auto"/>
                <w:sz w:val="18"/>
                <w:szCs w:val="18"/>
              </w:rPr>
              <w:t>Justification for Overall Rating:</w:t>
            </w: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Default="004E51FD" w:rsidP="00A57428">
            <w:pPr>
              <w:spacing w:after="0" w:line="240" w:lineRule="auto"/>
              <w:rPr>
                <w:rFonts w:ascii="Times New Roman" w:hAnsi="Times New Roman" w:cs="Times New Roman"/>
                <w:b/>
                <w:bCs/>
                <w:sz w:val="18"/>
                <w:szCs w:val="18"/>
              </w:rPr>
            </w:pPr>
          </w:p>
          <w:p w:rsidR="00A50034" w:rsidRDefault="00A50034" w:rsidP="00A57428">
            <w:pPr>
              <w:spacing w:after="0" w:line="240" w:lineRule="auto"/>
              <w:rPr>
                <w:rFonts w:ascii="Times New Roman" w:hAnsi="Times New Roman" w:cs="Times New Roman"/>
                <w:b/>
                <w:bCs/>
                <w:sz w:val="18"/>
                <w:szCs w:val="18"/>
              </w:rPr>
            </w:pPr>
          </w:p>
          <w:p w:rsidR="00A50034" w:rsidRPr="00D5451B" w:rsidRDefault="00A50034"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p w:rsidR="004E51FD" w:rsidRPr="00D5451B" w:rsidRDefault="004E51FD" w:rsidP="00A57428">
            <w:pPr>
              <w:spacing w:after="0" w:line="240" w:lineRule="auto"/>
              <w:rPr>
                <w:rFonts w:ascii="Times New Roman" w:hAnsi="Times New Roman" w:cs="Times New Roman"/>
                <w:b/>
                <w:bCs/>
                <w:sz w:val="18"/>
                <w:szCs w:val="18"/>
              </w:rPr>
            </w:pPr>
          </w:p>
        </w:tc>
      </w:tr>
    </w:tbl>
    <w:p w:rsidR="004E51FD" w:rsidRDefault="004E51FD" w:rsidP="004E51FD">
      <w:pPr>
        <w:spacing w:after="0" w:line="240" w:lineRule="auto"/>
        <w:rPr>
          <w:rFonts w:ascii="Times New Roman" w:hAnsi="Times New Roman" w:cs="Times New Roman"/>
          <w:sz w:val="18"/>
          <w:szCs w:val="18"/>
        </w:rPr>
      </w:pPr>
    </w:p>
    <w:p w:rsidR="004E51FD" w:rsidRPr="00D5451B" w:rsidRDefault="004E51FD" w:rsidP="004E51FD">
      <w:pPr>
        <w:spacing w:after="0" w:line="240" w:lineRule="auto"/>
        <w:rPr>
          <w:rFonts w:ascii="Times New Roman" w:hAnsi="Times New Roman" w:cs="Times New Roman"/>
          <w:sz w:val="18"/>
          <w:szCs w:val="18"/>
        </w:rPr>
      </w:pPr>
    </w:p>
    <w:p w:rsidR="004E51FD" w:rsidRPr="00D5451B" w:rsidRDefault="004E51FD" w:rsidP="004E51FD">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701248" behindDoc="0" locked="0" layoutInCell="1" allowOverlap="1" wp14:anchorId="0D6329AD" wp14:editId="304282ED">
                <wp:simplePos x="0" y="0"/>
                <wp:positionH relativeFrom="column">
                  <wp:posOffset>-23495</wp:posOffset>
                </wp:positionH>
                <wp:positionV relativeFrom="paragraph">
                  <wp:posOffset>130810</wp:posOffset>
                </wp:positionV>
                <wp:extent cx="6743700" cy="0"/>
                <wp:effectExtent l="5080" t="6350" r="13970"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BDC5" id="Straight Connector 5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0.3pt" to="52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Wm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"/>
            </w:pict>
          </mc:Fallback>
        </mc:AlternateContent>
      </w:r>
    </w:p>
    <w:p w:rsidR="004E51FD" w:rsidRPr="00D5451B" w:rsidRDefault="004E51FD" w:rsidP="004E51FD">
      <w:pPr>
        <w:spacing w:after="120" w:line="240" w:lineRule="auto"/>
        <w:rPr>
          <w:rFonts w:ascii="Times New Roman" w:hAnsi="Times New Roman" w:cs="Times New Roman"/>
          <w:sz w:val="18"/>
          <w:szCs w:val="18"/>
        </w:rPr>
      </w:pPr>
      <w:r w:rsidRPr="00D5451B">
        <w:rPr>
          <w:rFonts w:ascii="Times New Roman" w:hAnsi="Times New Roman" w:cs="Times New Roman"/>
          <w:sz w:val="18"/>
          <w:szCs w:val="18"/>
        </w:rPr>
        <w:t>Student’s Last Name</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First</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Middle</w:t>
      </w:r>
      <w:r w:rsidRPr="00D5451B">
        <w:rPr>
          <w:rFonts w:ascii="Times New Roman" w:hAnsi="Times New Roman" w:cs="Times New Roman"/>
          <w:sz w:val="18"/>
          <w:szCs w:val="18"/>
        </w:rPr>
        <w:tab/>
      </w:r>
      <w:r w:rsidRPr="00D5451B">
        <w:rPr>
          <w:rFonts w:ascii="Times New Roman" w:hAnsi="Times New Roman" w:cs="Times New Roman"/>
          <w:sz w:val="18"/>
          <w:szCs w:val="18"/>
        </w:rPr>
        <w:tab/>
        <w:t xml:space="preserve">              Social Security Number</w:t>
      </w:r>
    </w:p>
    <w:p w:rsidR="004E51FD" w:rsidRDefault="004E51FD" w:rsidP="004E51FD">
      <w:pPr>
        <w:spacing w:after="0" w:line="240" w:lineRule="auto"/>
        <w:rPr>
          <w:rFonts w:ascii="Times New Roman" w:hAnsi="Times New Roman" w:cs="Times New Roman"/>
          <w:sz w:val="18"/>
          <w:szCs w:val="18"/>
        </w:rPr>
      </w:pPr>
    </w:p>
    <w:p w:rsidR="004E51FD" w:rsidRPr="00D5451B" w:rsidRDefault="004E51FD" w:rsidP="004E51FD">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97152" behindDoc="0" locked="0" layoutInCell="1" allowOverlap="1" wp14:anchorId="02A596F7" wp14:editId="259D458B">
                <wp:simplePos x="0" y="0"/>
                <wp:positionH relativeFrom="column">
                  <wp:posOffset>0</wp:posOffset>
                </wp:positionH>
                <wp:positionV relativeFrom="paragraph">
                  <wp:posOffset>125730</wp:posOffset>
                </wp:positionV>
                <wp:extent cx="6743700" cy="0"/>
                <wp:effectExtent l="9525" t="5080" r="9525"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5CBF" id="Straight Connector 5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3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hS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"/>
            </w:pict>
          </mc:Fallback>
        </mc:AlternateContent>
      </w:r>
    </w:p>
    <w:p w:rsidR="004E51FD" w:rsidRPr="00D5451B" w:rsidRDefault="004E51FD" w:rsidP="004E51FD">
      <w:pPr>
        <w:spacing w:after="0" w:line="240" w:lineRule="auto"/>
        <w:rPr>
          <w:rFonts w:ascii="Times New Roman" w:hAnsi="Times New Roman" w:cs="Times New Roman"/>
          <w:sz w:val="18"/>
          <w:szCs w:val="18"/>
        </w:rPr>
      </w:pPr>
      <w:r w:rsidRPr="00D5451B">
        <w:rPr>
          <w:rFonts w:ascii="Times New Roman" w:hAnsi="Times New Roman" w:cs="Times New Roman"/>
          <w:sz w:val="18"/>
          <w:szCs w:val="18"/>
        </w:rPr>
        <w:t>District/IU</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School</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Interview/Conference Date</w:t>
      </w:r>
    </w:p>
    <w:p w:rsidR="004E51FD" w:rsidRDefault="004E51FD" w:rsidP="004E51FD">
      <w:pPr>
        <w:spacing w:after="0" w:line="240" w:lineRule="auto"/>
        <w:rPr>
          <w:rFonts w:ascii="Times New Roman" w:hAnsi="Times New Roman" w:cs="Times New Roman"/>
          <w:sz w:val="18"/>
          <w:szCs w:val="18"/>
        </w:rPr>
      </w:pPr>
    </w:p>
    <w:p w:rsidR="004E51FD" w:rsidRPr="00D5451B" w:rsidRDefault="004E51FD" w:rsidP="004E51FD">
      <w:pPr>
        <w:spacing w:after="0" w:line="240" w:lineRule="auto"/>
        <w:rPr>
          <w:rFonts w:ascii="Times New Roman" w:hAnsi="Times New Roman" w:cs="Times New Roman"/>
          <w:sz w:val="18"/>
          <w:szCs w:val="18"/>
        </w:rPr>
      </w:pPr>
    </w:p>
    <w:p w:rsidR="004E51FD" w:rsidRPr="00D5451B" w:rsidRDefault="004E51FD" w:rsidP="004E51FD">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99200" behindDoc="0" locked="0" layoutInCell="1" allowOverlap="1" wp14:anchorId="1D81A7BD" wp14:editId="120CB7A8">
                <wp:simplePos x="0" y="0"/>
                <wp:positionH relativeFrom="column">
                  <wp:posOffset>2628900</wp:posOffset>
                </wp:positionH>
                <wp:positionV relativeFrom="paragraph">
                  <wp:posOffset>113030</wp:posOffset>
                </wp:positionV>
                <wp:extent cx="1143000" cy="0"/>
                <wp:effectExtent l="9525" t="13335" r="9525"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C5A8" id="Straight Connector 5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9pt" to="29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Su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WZZP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98176" behindDoc="0" locked="0" layoutInCell="1" allowOverlap="1" wp14:anchorId="0CEE7224" wp14:editId="329D74D8">
                <wp:simplePos x="0" y="0"/>
                <wp:positionH relativeFrom="column">
                  <wp:posOffset>685800</wp:posOffset>
                </wp:positionH>
                <wp:positionV relativeFrom="paragraph">
                  <wp:posOffset>113030</wp:posOffset>
                </wp:positionV>
                <wp:extent cx="1028700" cy="0"/>
                <wp:effectExtent l="9525" t="13335" r="9525" b="571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BD16" id="Straight Connector 5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9pt" to="1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J+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nGCnS&#10;QY923hJxaD2qtFKgoLYInKBUb1wBCZXa2lArPaudedH0u0NKVy1RBx4Zv14MoGQhI3mTEjbOwH37&#10;/rNmEEOOXkfZzo3tAiQIgs6xO5d7d/jZIwqHWTqZP6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"/>
            </w:pict>
          </mc:Fallback>
        </mc:AlternateContent>
      </w:r>
      <w:r w:rsidRPr="00D5451B">
        <w:rPr>
          <w:rFonts w:ascii="Times New Roman" w:hAnsi="Times New Roman" w:cs="Times New Roman"/>
          <w:sz w:val="18"/>
          <w:szCs w:val="18"/>
        </w:rPr>
        <w:t xml:space="preserve">School Year: </w:t>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r>
      <w:r w:rsidRPr="00D5451B">
        <w:rPr>
          <w:rFonts w:ascii="Times New Roman" w:hAnsi="Times New Roman" w:cs="Times New Roman"/>
          <w:sz w:val="18"/>
          <w:szCs w:val="18"/>
        </w:rPr>
        <w:tab/>
        <w:t>Term:</w:t>
      </w:r>
    </w:p>
    <w:p w:rsidR="004E51FD" w:rsidRPr="00D5451B" w:rsidRDefault="004E51FD" w:rsidP="004E51FD">
      <w:pPr>
        <w:spacing w:after="0" w:line="240" w:lineRule="auto"/>
        <w:rPr>
          <w:rFonts w:ascii="Times New Roman" w:hAnsi="Times New Roman" w:cs="Times New Roman"/>
          <w:b/>
          <w:bCs/>
          <w:sz w:val="18"/>
          <w:szCs w:val="18"/>
        </w:rPr>
      </w:pPr>
    </w:p>
    <w:p w:rsidR="004E51FD" w:rsidRPr="00D5451B" w:rsidRDefault="004E51FD" w:rsidP="004E51FD">
      <w:pPr>
        <w:spacing w:after="0" w:line="240" w:lineRule="auto"/>
        <w:rPr>
          <w:rFonts w:ascii="Times New Roman" w:hAnsi="Times New Roman" w:cs="Times New Roman"/>
          <w:b/>
          <w:bCs/>
          <w:sz w:val="18"/>
          <w:szCs w:val="18"/>
        </w:rPr>
      </w:pPr>
    </w:p>
    <w:tbl>
      <w:tblPr>
        <w:tblW w:w="10927" w:type="dxa"/>
        <w:tblLook w:val="04A0" w:firstRow="1" w:lastRow="0" w:firstColumn="1" w:lastColumn="0" w:noHBand="0" w:noVBand="1"/>
      </w:tblPr>
      <w:tblGrid>
        <w:gridCol w:w="2100"/>
        <w:gridCol w:w="6229"/>
        <w:gridCol w:w="2598"/>
      </w:tblGrid>
      <w:tr w:rsidR="004E51FD" w:rsidRPr="00D5451B" w:rsidTr="00A50034">
        <w:trPr>
          <w:trHeight w:val="269"/>
        </w:trPr>
        <w:tc>
          <w:tcPr>
            <w:tcW w:w="8329" w:type="dxa"/>
            <w:gridSpan w:val="2"/>
            <w:hideMark/>
          </w:tcPr>
          <w:p w:rsidR="004E51FD" w:rsidRPr="00D5451B" w:rsidRDefault="004E51FD" w:rsidP="00A57428">
            <w:pPr>
              <w:spacing w:after="0" w:line="240" w:lineRule="auto"/>
              <w:rPr>
                <w:rFonts w:ascii="Times New Roman" w:hAnsi="Times New Roman" w:cs="Times New Roman"/>
                <w:b/>
                <w:bCs/>
                <w:sz w:val="18"/>
                <w:szCs w:val="18"/>
              </w:rPr>
            </w:pPr>
            <w:r w:rsidRPr="00D5451B">
              <w:rPr>
                <w:rFonts w:ascii="Times New Roman" w:hAnsi="Times New Roman" w:cs="Times New Roman"/>
                <w:b/>
                <w:bCs/>
                <w:sz w:val="18"/>
                <w:szCs w:val="18"/>
              </w:rPr>
              <w:t>Required Signatures</w:t>
            </w:r>
            <w:r w:rsidRPr="00D5451B">
              <w:rPr>
                <w:rFonts w:ascii="Times New Roman" w:hAnsi="Times New Roman" w:cs="Times New Roman"/>
                <w:sz w:val="18"/>
                <w:szCs w:val="18"/>
              </w:rPr>
              <w:t>:</w:t>
            </w:r>
          </w:p>
        </w:tc>
        <w:tc>
          <w:tcPr>
            <w:tcW w:w="2598" w:type="dxa"/>
          </w:tcPr>
          <w:p w:rsidR="004E51FD" w:rsidRPr="00D5451B" w:rsidRDefault="004E51FD" w:rsidP="00A57428">
            <w:pPr>
              <w:spacing w:after="0" w:line="240" w:lineRule="auto"/>
              <w:rPr>
                <w:rFonts w:ascii="Times New Roman" w:hAnsi="Times New Roman" w:cs="Times New Roman"/>
                <w:b/>
                <w:bCs/>
                <w:sz w:val="18"/>
                <w:szCs w:val="18"/>
              </w:rPr>
            </w:pPr>
          </w:p>
        </w:tc>
      </w:tr>
      <w:tr w:rsidR="004E51FD" w:rsidRPr="00D5451B" w:rsidTr="00A50034">
        <w:trPr>
          <w:trHeight w:val="645"/>
        </w:trPr>
        <w:tc>
          <w:tcPr>
            <w:tcW w:w="2100" w:type="dxa"/>
            <w:hideMark/>
          </w:tcPr>
          <w:p w:rsidR="004E51FD" w:rsidRPr="00D5451B" w:rsidRDefault="004E51FD" w:rsidP="00A50034">
            <w:pPr>
              <w:spacing w:after="0" w:line="240" w:lineRule="auto"/>
              <w:rPr>
                <w:rFonts w:ascii="Times New Roman" w:hAnsi="Times New Roman" w:cs="Times New Roman"/>
                <w:b/>
                <w:bCs/>
                <w:sz w:val="18"/>
                <w:szCs w:val="18"/>
              </w:rPr>
            </w:pPr>
            <w:r w:rsidRPr="00D5451B">
              <w:rPr>
                <w:rFonts w:ascii="Times New Roman" w:hAnsi="Times New Roman" w:cs="Times New Roman"/>
                <w:b/>
                <w:bCs/>
                <w:sz w:val="18"/>
                <w:szCs w:val="18"/>
              </w:rPr>
              <w:t>Supervisor/Evaluator</w:t>
            </w:r>
            <w:r w:rsidRPr="00D5451B">
              <w:rPr>
                <w:rFonts w:ascii="Times New Roman" w:hAnsi="Times New Roman" w:cs="Times New Roman"/>
                <w:sz w:val="18"/>
                <w:szCs w:val="18"/>
              </w:rPr>
              <w:t>:</w:t>
            </w:r>
          </w:p>
        </w:tc>
        <w:tc>
          <w:tcPr>
            <w:tcW w:w="6229" w:type="dxa"/>
            <w:hideMark/>
          </w:tcPr>
          <w:p w:rsidR="004E51FD" w:rsidRPr="00D5451B" w:rsidRDefault="004E51FD" w:rsidP="00A57428">
            <w:pPr>
              <w:spacing w:after="0" w:line="240" w:lineRule="auto"/>
              <w:rPr>
                <w:rFonts w:ascii="Times New Roman" w:hAnsi="Times New Roman" w:cs="Times New Roman"/>
                <w:b/>
                <w:bCs/>
                <w:sz w:val="18"/>
                <w:szCs w:val="18"/>
              </w:rPr>
            </w:pPr>
            <w:r>
              <w:rPr>
                <w:rFonts w:ascii="Times New Roman" w:hAnsi="Times New Roman" w:cs="Times New Roman"/>
                <w:noProof/>
                <w:sz w:val="18"/>
                <w:szCs w:val="18"/>
              </w:rPr>
              <mc:AlternateContent>
                <mc:Choice Requires="wps">
                  <w:drawing>
                    <wp:anchor distT="0" distB="0" distL="114300" distR="114300" simplePos="0" relativeHeight="251693056" behindDoc="0" locked="0" layoutInCell="1" allowOverlap="1" wp14:anchorId="5D984AEC" wp14:editId="367F3260">
                      <wp:simplePos x="0" y="0"/>
                      <wp:positionH relativeFrom="column">
                        <wp:posOffset>-65405</wp:posOffset>
                      </wp:positionH>
                      <wp:positionV relativeFrom="paragraph">
                        <wp:posOffset>150495</wp:posOffset>
                      </wp:positionV>
                      <wp:extent cx="3314700" cy="0"/>
                      <wp:effectExtent l="12065" t="13970" r="6985" b="508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B8E1" id="Straight Connector 5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85pt" to="255.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s9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"/>
                  </w:pict>
                </mc:Fallback>
              </mc:AlternateContent>
            </w:r>
          </w:p>
        </w:tc>
        <w:tc>
          <w:tcPr>
            <w:tcW w:w="2598" w:type="dxa"/>
            <w:hideMark/>
          </w:tcPr>
          <w:p w:rsidR="004E51FD" w:rsidRPr="00D5451B" w:rsidRDefault="004E51FD" w:rsidP="00A57428">
            <w:pPr>
              <w:spacing w:after="0" w:line="240" w:lineRule="auto"/>
              <w:rPr>
                <w:rFonts w:ascii="Times New Roman" w:hAnsi="Times New Roman" w:cs="Times New Roman"/>
                <w:b/>
                <w:bCs/>
                <w:sz w:val="18"/>
                <w:szCs w:val="18"/>
              </w:rPr>
            </w:pPr>
            <w:r>
              <w:rPr>
                <w:rFonts w:ascii="Times New Roman" w:hAnsi="Times New Roman" w:cs="Times New Roman"/>
                <w:noProof/>
                <w:sz w:val="18"/>
                <w:szCs w:val="18"/>
              </w:rPr>
              <mc:AlternateContent>
                <mc:Choice Requires="wps">
                  <w:drawing>
                    <wp:anchor distT="0" distB="0" distL="114300" distR="114300" simplePos="0" relativeHeight="251694080" behindDoc="0" locked="0" layoutInCell="1" allowOverlap="1" wp14:anchorId="48BC6344" wp14:editId="7E391219">
                      <wp:simplePos x="0" y="0"/>
                      <wp:positionH relativeFrom="column">
                        <wp:posOffset>321945</wp:posOffset>
                      </wp:positionH>
                      <wp:positionV relativeFrom="paragraph">
                        <wp:posOffset>151130</wp:posOffset>
                      </wp:positionV>
                      <wp:extent cx="1323975" cy="0"/>
                      <wp:effectExtent l="5715" t="5080" r="1333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DD48" id="Straight Connector 5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1.9pt" to="129.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e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"/>
                  </w:pict>
                </mc:Fallback>
              </mc:AlternateContent>
            </w:r>
            <w:r w:rsidRPr="00D5451B">
              <w:rPr>
                <w:rFonts w:ascii="Times New Roman" w:hAnsi="Times New Roman" w:cs="Times New Roman"/>
                <w:sz w:val="18"/>
                <w:szCs w:val="18"/>
              </w:rPr>
              <w:t>Date:</w:t>
            </w:r>
          </w:p>
        </w:tc>
      </w:tr>
      <w:tr w:rsidR="004E51FD" w:rsidRPr="00D5451B" w:rsidTr="00A50034">
        <w:trPr>
          <w:trHeight w:val="732"/>
        </w:trPr>
        <w:tc>
          <w:tcPr>
            <w:tcW w:w="2100" w:type="dxa"/>
            <w:hideMark/>
          </w:tcPr>
          <w:p w:rsidR="004E51FD" w:rsidRPr="00D5451B" w:rsidRDefault="004E51FD" w:rsidP="00A57428">
            <w:pPr>
              <w:spacing w:after="0" w:line="240" w:lineRule="auto"/>
              <w:rPr>
                <w:rFonts w:ascii="Times New Roman" w:hAnsi="Times New Roman" w:cs="Times New Roman"/>
                <w:b/>
                <w:bCs/>
                <w:sz w:val="18"/>
                <w:szCs w:val="18"/>
              </w:rPr>
            </w:pPr>
            <w:r w:rsidRPr="00D5451B">
              <w:rPr>
                <w:rFonts w:ascii="Times New Roman" w:hAnsi="Times New Roman" w:cs="Times New Roman"/>
                <w:b/>
                <w:bCs/>
                <w:sz w:val="18"/>
                <w:szCs w:val="18"/>
              </w:rPr>
              <w:t>Student Teacher</w:t>
            </w:r>
          </w:p>
          <w:p w:rsidR="004E51FD" w:rsidRPr="00D5451B" w:rsidRDefault="004E51FD" w:rsidP="00A57428">
            <w:pPr>
              <w:spacing w:after="0" w:line="240" w:lineRule="auto"/>
              <w:rPr>
                <w:rFonts w:ascii="Times New Roman" w:hAnsi="Times New Roman" w:cs="Times New Roman"/>
                <w:b/>
                <w:bCs/>
                <w:sz w:val="18"/>
                <w:szCs w:val="18"/>
              </w:rPr>
            </w:pPr>
            <w:r w:rsidRPr="00D5451B">
              <w:rPr>
                <w:rFonts w:ascii="Times New Roman" w:hAnsi="Times New Roman" w:cs="Times New Roman"/>
                <w:b/>
                <w:bCs/>
                <w:sz w:val="18"/>
                <w:szCs w:val="18"/>
              </w:rPr>
              <w:t>Candidate</w:t>
            </w:r>
            <w:r w:rsidRPr="00D5451B">
              <w:rPr>
                <w:rFonts w:ascii="Times New Roman" w:hAnsi="Times New Roman" w:cs="Times New Roman"/>
                <w:sz w:val="18"/>
                <w:szCs w:val="18"/>
              </w:rPr>
              <w:t>:</w:t>
            </w:r>
          </w:p>
        </w:tc>
        <w:tc>
          <w:tcPr>
            <w:tcW w:w="6229" w:type="dxa"/>
            <w:hideMark/>
          </w:tcPr>
          <w:p w:rsidR="004E51FD" w:rsidRPr="00D5451B" w:rsidRDefault="004E51FD" w:rsidP="00A57428">
            <w:pPr>
              <w:spacing w:after="0" w:line="240" w:lineRule="auto"/>
              <w:rPr>
                <w:rFonts w:ascii="Times New Roman" w:hAnsi="Times New Roman" w:cs="Times New Roman"/>
                <w:b/>
                <w:bCs/>
                <w:sz w:val="18"/>
                <w:szCs w:val="18"/>
              </w:rPr>
            </w:pPr>
            <w:r>
              <w:rPr>
                <w:rFonts w:ascii="Times New Roman" w:hAnsi="Times New Roman" w:cs="Times New Roman"/>
                <w:noProof/>
                <w:sz w:val="18"/>
                <w:szCs w:val="18"/>
              </w:rPr>
              <mc:AlternateContent>
                <mc:Choice Requires="wps">
                  <w:drawing>
                    <wp:anchor distT="0" distB="0" distL="114300" distR="114300" simplePos="0" relativeHeight="251695104" behindDoc="0" locked="0" layoutInCell="1" allowOverlap="1" wp14:anchorId="6E784696" wp14:editId="1738CBED">
                      <wp:simplePos x="0" y="0"/>
                      <wp:positionH relativeFrom="column">
                        <wp:posOffset>-65405</wp:posOffset>
                      </wp:positionH>
                      <wp:positionV relativeFrom="paragraph">
                        <wp:posOffset>156210</wp:posOffset>
                      </wp:positionV>
                      <wp:extent cx="3314700" cy="0"/>
                      <wp:effectExtent l="12065" t="11430" r="6985" b="762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9BA82" id="Straight Connector 4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3pt" to="25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B0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"/>
                  </w:pict>
                </mc:Fallback>
              </mc:AlternateContent>
            </w:r>
          </w:p>
        </w:tc>
        <w:tc>
          <w:tcPr>
            <w:tcW w:w="2598" w:type="dxa"/>
            <w:hideMark/>
          </w:tcPr>
          <w:p w:rsidR="004E51FD" w:rsidRPr="00D5451B" w:rsidRDefault="004E51FD" w:rsidP="00A57428">
            <w:pPr>
              <w:spacing w:after="0" w:line="240" w:lineRule="auto"/>
              <w:rPr>
                <w:rFonts w:ascii="Times New Roman" w:hAnsi="Times New Roman" w:cs="Times New Roman"/>
                <w:b/>
                <w:bCs/>
                <w:sz w:val="18"/>
                <w:szCs w:val="18"/>
              </w:rPr>
            </w:pPr>
            <w:r>
              <w:rPr>
                <w:rFonts w:ascii="Times New Roman" w:hAnsi="Times New Roman" w:cs="Times New Roman"/>
                <w:noProof/>
                <w:sz w:val="18"/>
                <w:szCs w:val="18"/>
              </w:rPr>
              <mc:AlternateContent>
                <mc:Choice Requires="wps">
                  <w:drawing>
                    <wp:anchor distT="0" distB="0" distL="114300" distR="114300" simplePos="0" relativeHeight="251696128" behindDoc="0" locked="0" layoutInCell="1" allowOverlap="1" wp14:anchorId="78F3F812" wp14:editId="4280B47D">
                      <wp:simplePos x="0" y="0"/>
                      <wp:positionH relativeFrom="column">
                        <wp:posOffset>331470</wp:posOffset>
                      </wp:positionH>
                      <wp:positionV relativeFrom="paragraph">
                        <wp:posOffset>149860</wp:posOffset>
                      </wp:positionV>
                      <wp:extent cx="1314450" cy="0"/>
                      <wp:effectExtent l="5715" t="5080" r="1333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FF9B" id="Straight Connector 4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8pt" to="12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b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PWV5Po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"/>
                  </w:pict>
                </mc:Fallback>
              </mc:AlternateContent>
            </w:r>
            <w:r w:rsidRPr="00D5451B">
              <w:rPr>
                <w:rFonts w:ascii="Times New Roman" w:hAnsi="Times New Roman" w:cs="Times New Roman"/>
                <w:sz w:val="18"/>
                <w:szCs w:val="18"/>
              </w:rPr>
              <w:t>Date:</w:t>
            </w:r>
          </w:p>
        </w:tc>
      </w:tr>
    </w:tbl>
    <w:p w:rsidR="004E51FD" w:rsidRDefault="004E51FD" w:rsidP="004E51FD">
      <w:pPr>
        <w:pStyle w:val="Header"/>
        <w:tabs>
          <w:tab w:val="left" w:pos="720"/>
        </w:tabs>
        <w:rPr>
          <w:rFonts w:ascii="Times New Roman" w:hAnsi="Times New Roman" w:cs="Times New Roman"/>
          <w:sz w:val="18"/>
          <w:szCs w:val="18"/>
        </w:rPr>
      </w:pPr>
    </w:p>
    <w:p w:rsidR="004E51FD" w:rsidRPr="00755EFD" w:rsidRDefault="00903D24" w:rsidP="004E51FD">
      <w:pPr>
        <w:pStyle w:val="Header"/>
        <w:shd w:val="clear" w:color="auto" w:fill="FFFFFF" w:themeFill="background1"/>
        <w:tabs>
          <w:tab w:val="left" w:pos="720"/>
        </w:tabs>
        <w:jc w:val="center"/>
        <w:rPr>
          <w:rFonts w:ascii="Times New Roman" w:hAnsi="Times New Roman" w:cs="Times New Roman"/>
          <w:b/>
          <w:bCs/>
          <w:i/>
          <w:iCs/>
          <w:sz w:val="24"/>
          <w:szCs w:val="24"/>
        </w:rPr>
      </w:pPr>
      <w:r>
        <w:rPr>
          <w:rFonts w:ascii="Times New Roman" w:hAnsi="Times New Roman" w:cs="Times New Roman"/>
          <w:b/>
          <w:bCs/>
          <w:i/>
          <w:iCs/>
          <w:sz w:val="24"/>
          <w:szCs w:val="24"/>
        </w:rPr>
        <w:t>\</w:t>
      </w:r>
    </w:p>
    <w:p w:rsidR="004E51FD" w:rsidRPr="00DB0590" w:rsidRDefault="004E51FD" w:rsidP="004E51FD">
      <w:pPr>
        <w:pStyle w:val="Header"/>
        <w:tabs>
          <w:tab w:val="left" w:pos="720"/>
        </w:tabs>
        <w:jc w:val="right"/>
        <w:rPr>
          <w:rFonts w:ascii="Times New Roman" w:hAnsi="Times New Roman" w:cs="Times New Roman"/>
          <w:bCs/>
          <w:iCs/>
          <w:sz w:val="20"/>
          <w:szCs w:val="20"/>
        </w:rPr>
      </w:pPr>
      <w:r w:rsidRPr="00755EFD">
        <w:rPr>
          <w:rFonts w:ascii="Times New Roman" w:hAnsi="Times New Roman" w:cs="Times New Roman"/>
          <w:b/>
          <w:bCs/>
          <w:i/>
          <w:iCs/>
          <w:sz w:val="24"/>
          <w:szCs w:val="24"/>
        </w:rPr>
        <w:t xml:space="preserve">* * </w:t>
      </w:r>
      <w:r w:rsidRPr="00755EFD">
        <w:rPr>
          <w:rFonts w:ascii="Times New Roman" w:hAnsi="Times New Roman" w:cs="Times New Roman"/>
          <w:b/>
          <w:bCs/>
          <w:i/>
          <w:iCs/>
          <w:sz w:val="24"/>
          <w:szCs w:val="24"/>
          <w:u w:val="single"/>
        </w:rPr>
        <w:t>Confidential Document</w:t>
      </w:r>
      <w:r w:rsidRPr="00755EFD">
        <w:rPr>
          <w:rFonts w:ascii="Times New Roman" w:hAnsi="Times New Roman" w:cs="Times New Roman"/>
          <w:b/>
          <w:bCs/>
          <w:i/>
          <w:iCs/>
          <w:sz w:val="24"/>
          <w:szCs w:val="24"/>
        </w:rPr>
        <w:t xml:space="preserve"> * *</w:t>
      </w:r>
      <w:r>
        <w:rPr>
          <w:rFonts w:ascii="Times New Roman" w:hAnsi="Times New Roman" w:cs="Times New Roman"/>
          <w:b/>
          <w:bCs/>
          <w:i/>
          <w:iCs/>
          <w:sz w:val="24"/>
          <w:szCs w:val="24"/>
        </w:rPr>
        <w:tab/>
        <w:t xml:space="preserve">                                                     </w:t>
      </w:r>
      <w:r w:rsidRPr="00DB0590">
        <w:rPr>
          <w:rFonts w:ascii="Times New Roman" w:hAnsi="Times New Roman" w:cs="Times New Roman"/>
          <w:bCs/>
          <w:iCs/>
          <w:sz w:val="20"/>
          <w:szCs w:val="20"/>
        </w:rPr>
        <w:t>PDE-430</w:t>
      </w:r>
    </w:p>
    <w:p w:rsidR="004E51FD" w:rsidRPr="00D5451B" w:rsidRDefault="004E51FD" w:rsidP="004E51FD">
      <w:pPr>
        <w:spacing w:after="0" w:line="240" w:lineRule="auto"/>
        <w:rPr>
          <w:b/>
          <w:i/>
          <w:sz w:val="32"/>
          <w:szCs w:val="32"/>
        </w:rPr>
      </w:pPr>
    </w:p>
    <w:p w:rsidR="004E51FD" w:rsidRDefault="00F354DD" w:rsidP="004E51FD">
      <w:pPr>
        <w:tabs>
          <w:tab w:val="center" w:pos="4680"/>
        </w:tabs>
        <w:suppressAutoHyphens/>
        <w:jc w:val="center"/>
        <w:rPr>
          <w:rFonts w:ascii="Arial" w:hAnsi="Arial" w:cs="Arial"/>
          <w:spacing w:val="-3"/>
        </w:rPr>
      </w:pPr>
      <w:r>
        <w:rPr>
          <w:rFonts w:ascii="Arial" w:hAnsi="Arial" w:cs="Arial"/>
          <w:b/>
          <w:noProof/>
          <w:spacing w:val="-3"/>
        </w:rPr>
        <mc:AlternateContent>
          <mc:Choice Requires="wps">
            <w:drawing>
              <wp:inline distT="0" distB="0" distL="0" distR="0">
                <wp:extent cx="7010400" cy="342900"/>
                <wp:effectExtent l="9525" t="28575" r="47625" b="47625"/>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10400" cy="342900"/>
                        </a:xfrm>
                        <a:prstGeom prst="rect">
                          <a:avLst/>
                        </a:prstGeom>
                      </wps:spPr>
                      <wps:txbx>
                        <w:txbxContent>
                          <w:p w:rsidR="00E21FC1" w:rsidRDefault="00E21FC1" w:rsidP="00F354DD">
                            <w:pPr>
                              <w:pStyle w:val="NormalWeb"/>
                              <w:spacing w:before="0" w:beforeAutospacing="0" w:after="0" w:afterAutospacing="0"/>
                              <w:jc w:val="center"/>
                            </w:pPr>
                            <w:r w:rsidRPr="006D025A">
                              <w:rPr>
                                <w:color w:val="000000" w:themeColor="text1"/>
                                <w:sz w:val="48"/>
                                <w:szCs w:val="48"/>
                                <w14:shadow w14:blurRad="0" w14:dist="53848" w14:dir="2700000" w14:sx="100000" w14:sy="100000" w14:kx="0" w14:ky="0" w14:algn="ctr">
                                  <w14:srgbClr w14:val="C4BC96">
                                    <w14:alpha w14:val="20000"/>
                                  </w14:srgbClr>
                                </w14:shadow>
                                <w14:textOutline w14:w="19050" w14:cap="flat" w14:cmpd="sng" w14:algn="ctr">
                                  <w14:solidFill>
                                    <w14:schemeClr w14:val="tx1">
                                      <w14:lumMod w14:val="100000"/>
                                      <w14:lumOff w14:val="0"/>
                                    </w14:schemeClr>
                                  </w14:solidFill>
                                  <w14:prstDash w14:val="solid"/>
                                  <w14:round/>
                                </w14:textOutline>
                              </w:rPr>
                              <w:t>GUIDELINES FOR WRITING RECOMMENDATIONS</w:t>
                            </w:r>
                          </w:p>
                        </w:txbxContent>
                      </wps:txbx>
                      <wps:bodyPr wrap="square" numCol="1" fromWordArt="1">
                        <a:prstTxWarp prst="textPlain">
                          <a:avLst>
                            <a:gd name="adj" fmla="val 50000"/>
                          </a:avLst>
                        </a:prstTxWarp>
                        <a:spAutoFit/>
                      </wps:bodyPr>
                    </wps:wsp>
                  </a:graphicData>
                </a:graphic>
              </wp:inline>
            </w:drawing>
          </mc:Choice>
          <mc:Fallback>
            <w:pict>
              <v:shape id="WordArt 13" o:spid="_x0000_s1040" type="#_x0000_t202" style="width:55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" filled="f" stroked="f">
                <o:lock v:ext="edit" shapetype="t"/>
                <v:textbox style="mso-fit-shape-to-text:t">
                  <w:txbxContent>
                    <w:p w:rsidR="00E21FC1" w:rsidRDefault="00E21FC1" w:rsidP="00F354DD">
                      <w:pPr>
                        <w:pStyle w:val="NormalWeb"/>
                        <w:spacing w:before="0" w:beforeAutospacing="0" w:after="0" w:afterAutospacing="0"/>
                        <w:jc w:val="center"/>
                      </w:pPr>
                      <w:r w:rsidRPr="006D025A">
                        <w:rPr>
                          <w:color w:val="000000" w:themeColor="text1"/>
                          <w:sz w:val="48"/>
                          <w:szCs w:val="48"/>
                          <w14:shadow w14:blurRad="0" w14:dist="53848" w14:dir="2700000" w14:sx="100000" w14:sy="100000" w14:kx="0" w14:ky="0" w14:algn="ctr">
                            <w14:srgbClr w14:val="C4BC96">
                              <w14:alpha w14:val="20000"/>
                            </w14:srgbClr>
                          </w14:shadow>
                          <w14:textOutline w14:w="19050" w14:cap="flat" w14:cmpd="sng" w14:algn="ctr">
                            <w14:solidFill>
                              <w14:schemeClr w14:val="tx1">
                                <w14:lumMod w14:val="100000"/>
                                <w14:lumOff w14:val="0"/>
                              </w14:schemeClr>
                            </w14:solidFill>
                            <w14:prstDash w14:val="solid"/>
                            <w14:round/>
                          </w14:textOutline>
                        </w:rPr>
                        <w:t>GUIDELINES FOR WRITING RECOMMENDATIONS</w:t>
                      </w:r>
                    </w:p>
                  </w:txbxContent>
                </v:textbox>
                <w10:anchorlock/>
              </v:shape>
            </w:pict>
          </mc:Fallback>
        </mc:AlternateContent>
      </w:r>
      <w:r w:rsidR="004E51FD">
        <w:rPr>
          <w:rFonts w:ascii="Arial" w:hAnsi="Arial" w:cs="Arial"/>
          <w:spacing w:val="-3"/>
        </w:rPr>
        <w:fldChar w:fldCharType="begin"/>
      </w:r>
      <w:r w:rsidR="004E51FD">
        <w:rPr>
          <w:rFonts w:ascii="Arial" w:hAnsi="Arial" w:cs="Arial"/>
          <w:spacing w:val="-3"/>
        </w:rPr>
        <w:instrText xml:space="preserve">PRIVATE </w:instrText>
      </w:r>
      <w:r w:rsidR="004E51FD">
        <w:rPr>
          <w:rFonts w:ascii="Arial" w:hAnsi="Arial" w:cs="Arial"/>
          <w:spacing w:val="-3"/>
        </w:rPr>
        <w:fldChar w:fldCharType="end"/>
      </w:r>
    </w:p>
    <w:p w:rsidR="004E51FD" w:rsidRDefault="004E51FD" w:rsidP="004E51FD">
      <w:pPr>
        <w:tabs>
          <w:tab w:val="left" w:pos="-720"/>
        </w:tabs>
        <w:suppressAutoHyphens/>
        <w:rPr>
          <w:rFonts w:ascii="Arial" w:hAnsi="Arial" w:cs="Arial"/>
          <w:spacing w:val="-3"/>
        </w:rPr>
      </w:pPr>
    </w:p>
    <w:p w:rsidR="004E51FD" w:rsidRDefault="004E51FD" w:rsidP="00A50034">
      <w:pPr>
        <w:widowControl w:val="0"/>
        <w:tabs>
          <w:tab w:val="left" w:pos="-720"/>
          <w:tab w:val="left" w:pos="0"/>
        </w:tabs>
        <w:suppressAutoHyphens/>
        <w:spacing w:after="0" w:line="240" w:lineRule="auto"/>
        <w:rPr>
          <w:rFonts w:ascii="Arial" w:hAnsi="Arial" w:cs="Arial"/>
          <w:b/>
          <w:i/>
          <w:spacing w:val="-3"/>
          <w:sz w:val="24"/>
          <w:szCs w:val="24"/>
        </w:rPr>
      </w:pPr>
    </w:p>
    <w:p w:rsidR="003D7C6D" w:rsidRDefault="003D7C6D" w:rsidP="003D7C6D">
      <w:pPr>
        <w:widowControl w:val="0"/>
        <w:tabs>
          <w:tab w:val="left" w:pos="-720"/>
          <w:tab w:val="left" w:pos="0"/>
        </w:tabs>
        <w:suppressAutoHyphens/>
        <w:spacing w:after="0" w:line="240" w:lineRule="auto"/>
        <w:ind w:left="720"/>
        <w:rPr>
          <w:rFonts w:ascii="Arial" w:hAnsi="Arial" w:cs="Arial"/>
          <w:b/>
          <w:i/>
          <w:spacing w:val="-3"/>
          <w:sz w:val="24"/>
          <w:szCs w:val="24"/>
        </w:rPr>
      </w:pPr>
      <w:r w:rsidRPr="00155E0F">
        <w:rPr>
          <w:rFonts w:ascii="Arial" w:hAnsi="Arial" w:cs="Arial"/>
          <w:b/>
          <w:i/>
          <w:spacing w:val="-3"/>
          <w:sz w:val="24"/>
          <w:szCs w:val="24"/>
        </w:rPr>
        <w:t>Please</w:t>
      </w:r>
      <w:r w:rsidRPr="00155E0F">
        <w:rPr>
          <w:rFonts w:ascii="Arial" w:hAnsi="Arial" w:cs="Arial"/>
          <w:i/>
          <w:spacing w:val="-3"/>
          <w:sz w:val="24"/>
          <w:szCs w:val="24"/>
        </w:rPr>
        <w:t xml:space="preserve"> </w:t>
      </w:r>
      <w:r w:rsidRPr="00155E0F">
        <w:rPr>
          <w:rFonts w:ascii="Arial" w:hAnsi="Arial" w:cs="Arial"/>
          <w:b/>
          <w:i/>
          <w:spacing w:val="-3"/>
          <w:sz w:val="24"/>
          <w:szCs w:val="24"/>
        </w:rPr>
        <w:t>TYPE</w:t>
      </w:r>
      <w:r w:rsidRPr="00155E0F">
        <w:rPr>
          <w:rFonts w:ascii="Arial" w:hAnsi="Arial" w:cs="Arial"/>
          <w:i/>
          <w:spacing w:val="-3"/>
          <w:sz w:val="24"/>
          <w:szCs w:val="24"/>
        </w:rPr>
        <w:t xml:space="preserve"> </w:t>
      </w:r>
      <w:r w:rsidRPr="00155E0F">
        <w:rPr>
          <w:rFonts w:ascii="Arial" w:hAnsi="Arial" w:cs="Arial"/>
          <w:b/>
          <w:i/>
          <w:spacing w:val="-3"/>
          <w:sz w:val="24"/>
          <w:szCs w:val="24"/>
        </w:rPr>
        <w:t>your</w:t>
      </w:r>
      <w:r w:rsidRPr="00155E0F">
        <w:rPr>
          <w:rFonts w:ascii="Arial" w:hAnsi="Arial" w:cs="Arial"/>
          <w:i/>
          <w:spacing w:val="-3"/>
          <w:sz w:val="24"/>
          <w:szCs w:val="24"/>
        </w:rPr>
        <w:t xml:space="preserve"> </w:t>
      </w:r>
      <w:r w:rsidRPr="00155E0F">
        <w:rPr>
          <w:rFonts w:ascii="Arial" w:hAnsi="Arial" w:cs="Arial"/>
          <w:b/>
          <w:i/>
          <w:spacing w:val="-3"/>
          <w:sz w:val="24"/>
          <w:szCs w:val="24"/>
        </w:rPr>
        <w:t xml:space="preserve">recommendation on </w:t>
      </w:r>
      <w:r w:rsidR="004C6545">
        <w:rPr>
          <w:rFonts w:ascii="Arial" w:hAnsi="Arial" w:cs="Arial"/>
          <w:b/>
          <w:i/>
          <w:spacing w:val="-3"/>
          <w:sz w:val="24"/>
          <w:szCs w:val="24"/>
        </w:rPr>
        <w:t>your Shippensburg University department letterhead.</w:t>
      </w:r>
      <w:r>
        <w:rPr>
          <w:rFonts w:ascii="Arial" w:hAnsi="Arial" w:cs="Arial"/>
          <w:b/>
          <w:i/>
          <w:spacing w:val="-3"/>
          <w:sz w:val="24"/>
          <w:szCs w:val="24"/>
        </w:rPr>
        <w:t xml:space="preserve">  Give completed form to your student teacher.</w:t>
      </w:r>
    </w:p>
    <w:p w:rsidR="004E51FD" w:rsidRPr="008C692C" w:rsidRDefault="004E51FD" w:rsidP="00A50034">
      <w:pPr>
        <w:widowControl w:val="0"/>
        <w:tabs>
          <w:tab w:val="left" w:pos="-720"/>
          <w:tab w:val="left" w:pos="0"/>
        </w:tabs>
        <w:suppressAutoHyphens/>
        <w:spacing w:after="0" w:line="240" w:lineRule="auto"/>
        <w:rPr>
          <w:rFonts w:ascii="Arial" w:hAnsi="Arial" w:cs="Arial"/>
          <w:i/>
          <w:spacing w:val="-3"/>
          <w:sz w:val="24"/>
          <w:szCs w:val="24"/>
        </w:rPr>
      </w:pPr>
    </w:p>
    <w:p w:rsidR="004E51FD" w:rsidRPr="00AE3410" w:rsidRDefault="004E51FD" w:rsidP="004E51FD">
      <w:pPr>
        <w:widowControl w:val="0"/>
        <w:tabs>
          <w:tab w:val="left" w:pos="-720"/>
          <w:tab w:val="left" w:pos="0"/>
        </w:tabs>
        <w:suppressAutoHyphens/>
        <w:spacing w:after="0" w:line="240" w:lineRule="auto"/>
        <w:rPr>
          <w:rFonts w:ascii="Arial" w:hAnsi="Arial" w:cs="Arial"/>
          <w:spacing w:val="-3"/>
          <w:sz w:val="24"/>
          <w:szCs w:val="24"/>
        </w:rPr>
      </w:pPr>
    </w:p>
    <w:p w:rsidR="004E51FD" w:rsidRPr="008C692C" w:rsidRDefault="004E51FD" w:rsidP="00AD2A86">
      <w:pPr>
        <w:pStyle w:val="ListParagraph"/>
        <w:widowControl w:val="0"/>
        <w:numPr>
          <w:ilvl w:val="0"/>
          <w:numId w:val="20"/>
        </w:numPr>
        <w:tabs>
          <w:tab w:val="left" w:pos="-720"/>
          <w:tab w:val="left" w:pos="0"/>
          <w:tab w:val="left" w:pos="720"/>
        </w:tabs>
        <w:suppressAutoHyphens/>
        <w:spacing w:after="0" w:line="240" w:lineRule="auto"/>
        <w:jc w:val="both"/>
        <w:rPr>
          <w:rFonts w:ascii="Arial" w:hAnsi="Arial" w:cs="Arial"/>
          <w:spacing w:val="-3"/>
          <w:sz w:val="24"/>
          <w:szCs w:val="24"/>
        </w:rPr>
      </w:pPr>
      <w:r w:rsidRPr="008C692C">
        <w:rPr>
          <w:rFonts w:ascii="Arial" w:hAnsi="Arial" w:cs="Arial"/>
          <w:spacing w:val="-3"/>
          <w:sz w:val="24"/>
          <w:szCs w:val="24"/>
        </w:rPr>
        <w:t>Retain a copy for your file.</w:t>
      </w:r>
    </w:p>
    <w:p w:rsidR="004E51FD" w:rsidRPr="00AE3410" w:rsidRDefault="004E51FD" w:rsidP="004E51FD">
      <w:pPr>
        <w:widowControl w:val="0"/>
        <w:tabs>
          <w:tab w:val="left" w:pos="-720"/>
          <w:tab w:val="left" w:pos="0"/>
          <w:tab w:val="left" w:pos="720"/>
        </w:tabs>
        <w:suppressAutoHyphens/>
        <w:spacing w:after="0" w:line="240" w:lineRule="auto"/>
        <w:jc w:val="both"/>
        <w:rPr>
          <w:rFonts w:ascii="Arial" w:hAnsi="Arial" w:cs="Arial"/>
          <w:spacing w:val="-3"/>
          <w:sz w:val="24"/>
          <w:szCs w:val="24"/>
        </w:rPr>
      </w:pPr>
    </w:p>
    <w:p w:rsidR="004E51FD" w:rsidRPr="008C692C" w:rsidRDefault="004E51FD" w:rsidP="00AD2A86">
      <w:pPr>
        <w:pStyle w:val="ListParagraph"/>
        <w:widowControl w:val="0"/>
        <w:numPr>
          <w:ilvl w:val="0"/>
          <w:numId w:val="20"/>
        </w:numPr>
        <w:tabs>
          <w:tab w:val="left" w:pos="-720"/>
          <w:tab w:val="left" w:pos="0"/>
        </w:tabs>
        <w:suppressAutoHyphens/>
        <w:spacing w:after="120"/>
        <w:rPr>
          <w:rFonts w:ascii="Arial" w:hAnsi="Arial" w:cs="Arial"/>
          <w:spacing w:val="-3"/>
          <w:sz w:val="24"/>
          <w:szCs w:val="24"/>
        </w:rPr>
      </w:pPr>
      <w:r w:rsidRPr="008C692C">
        <w:rPr>
          <w:rFonts w:ascii="Arial" w:hAnsi="Arial" w:cs="Arial"/>
          <w:spacing w:val="-3"/>
          <w:sz w:val="24"/>
          <w:szCs w:val="24"/>
        </w:rPr>
        <w:t xml:space="preserve">Structure your comments to accommodate the employer who reviews many such recommendations.  The following four paragraphs are suggested. </w:t>
      </w:r>
    </w:p>
    <w:p w:rsidR="004E51FD" w:rsidRPr="00AE3410" w:rsidRDefault="004E51FD" w:rsidP="004E51FD">
      <w:pPr>
        <w:tabs>
          <w:tab w:val="left" w:pos="-720"/>
          <w:tab w:val="left" w:pos="0"/>
          <w:tab w:val="left" w:pos="1350"/>
        </w:tabs>
        <w:suppressAutoHyphens/>
        <w:spacing w:after="120" w:line="240" w:lineRule="auto"/>
        <w:ind w:left="1350" w:hanging="630"/>
        <w:rPr>
          <w:rFonts w:ascii="Arial" w:hAnsi="Arial" w:cs="Arial"/>
          <w:spacing w:val="-3"/>
          <w:sz w:val="24"/>
          <w:szCs w:val="24"/>
        </w:rPr>
      </w:pPr>
      <w:r w:rsidRPr="00AE3410">
        <w:rPr>
          <w:rFonts w:ascii="Arial" w:hAnsi="Arial" w:cs="Arial"/>
          <w:spacing w:val="-3"/>
          <w:sz w:val="24"/>
          <w:szCs w:val="24"/>
        </w:rPr>
        <w:t xml:space="preserve">#1  </w:t>
      </w:r>
      <w:r w:rsidRPr="00AE3410">
        <w:rPr>
          <w:rFonts w:ascii="Arial" w:hAnsi="Arial" w:cs="Arial"/>
          <w:spacing w:val="-3"/>
          <w:sz w:val="24"/>
          <w:szCs w:val="24"/>
        </w:rPr>
        <w:tab/>
        <w:t xml:space="preserve"> The context of the placement—description of location and type of school, classroom and students </w:t>
      </w:r>
    </w:p>
    <w:p w:rsidR="004E51FD" w:rsidRPr="00AE3410" w:rsidRDefault="004E51FD" w:rsidP="004E51FD">
      <w:pPr>
        <w:tabs>
          <w:tab w:val="left" w:pos="-720"/>
          <w:tab w:val="left" w:pos="0"/>
          <w:tab w:val="left" w:pos="1440"/>
        </w:tabs>
        <w:suppressAutoHyphens/>
        <w:spacing w:after="120"/>
        <w:ind w:left="1530" w:hanging="810"/>
        <w:rPr>
          <w:rFonts w:ascii="Arial" w:hAnsi="Arial" w:cs="Arial"/>
          <w:spacing w:val="-3"/>
          <w:sz w:val="24"/>
          <w:szCs w:val="24"/>
        </w:rPr>
      </w:pPr>
      <w:r w:rsidRPr="00AE3410">
        <w:rPr>
          <w:rFonts w:ascii="Arial" w:hAnsi="Arial" w:cs="Arial"/>
          <w:spacing w:val="-3"/>
          <w:sz w:val="24"/>
          <w:szCs w:val="24"/>
        </w:rPr>
        <w:t xml:space="preserve">#2 </w:t>
      </w:r>
      <w:r w:rsidRPr="00AE3410">
        <w:rPr>
          <w:rFonts w:ascii="Arial" w:hAnsi="Arial" w:cs="Arial"/>
          <w:spacing w:val="-3"/>
          <w:sz w:val="24"/>
          <w:szCs w:val="24"/>
        </w:rPr>
        <w:tab/>
        <w:t xml:space="preserve">Your assessment of the student teacher’s professional skills and disposition, noting those which are outstanding </w:t>
      </w:r>
    </w:p>
    <w:p w:rsidR="004E51FD" w:rsidRPr="00AE3410" w:rsidRDefault="004E51FD" w:rsidP="004E51FD">
      <w:pPr>
        <w:tabs>
          <w:tab w:val="left" w:pos="-720"/>
          <w:tab w:val="left" w:pos="0"/>
          <w:tab w:val="left" w:pos="1440"/>
        </w:tabs>
        <w:suppressAutoHyphens/>
        <w:spacing w:after="120"/>
        <w:ind w:left="1440" w:hanging="720"/>
        <w:rPr>
          <w:rFonts w:ascii="Arial" w:hAnsi="Arial" w:cs="Arial"/>
          <w:spacing w:val="-3"/>
          <w:sz w:val="24"/>
          <w:szCs w:val="24"/>
        </w:rPr>
      </w:pPr>
      <w:r w:rsidRPr="00AE3410">
        <w:rPr>
          <w:rFonts w:ascii="Arial" w:hAnsi="Arial" w:cs="Arial"/>
          <w:spacing w:val="-3"/>
          <w:sz w:val="24"/>
          <w:szCs w:val="24"/>
        </w:rPr>
        <w:t xml:space="preserve">#3 </w:t>
      </w:r>
      <w:r w:rsidRPr="00AE3410">
        <w:rPr>
          <w:rFonts w:ascii="Arial" w:hAnsi="Arial" w:cs="Arial"/>
          <w:spacing w:val="-3"/>
          <w:sz w:val="24"/>
          <w:szCs w:val="24"/>
        </w:rPr>
        <w:tab/>
        <w:t>A description of the student teacher’s scholarship, education and exceptional qualities</w:t>
      </w:r>
    </w:p>
    <w:p w:rsidR="004E51FD" w:rsidRDefault="004E51FD" w:rsidP="004E51FD">
      <w:pPr>
        <w:tabs>
          <w:tab w:val="left" w:pos="-720"/>
          <w:tab w:val="left" w:pos="0"/>
          <w:tab w:val="left" w:pos="1440"/>
        </w:tabs>
        <w:suppressAutoHyphens/>
        <w:spacing w:after="240"/>
        <w:ind w:left="1440" w:hanging="720"/>
        <w:rPr>
          <w:rFonts w:ascii="Arial" w:hAnsi="Arial" w:cs="Arial"/>
          <w:spacing w:val="-3"/>
          <w:sz w:val="24"/>
          <w:szCs w:val="24"/>
        </w:rPr>
      </w:pPr>
      <w:r w:rsidRPr="00AE3410">
        <w:rPr>
          <w:rFonts w:ascii="Arial" w:hAnsi="Arial" w:cs="Arial"/>
          <w:spacing w:val="-3"/>
          <w:sz w:val="24"/>
          <w:szCs w:val="24"/>
        </w:rPr>
        <w:t xml:space="preserve">#4 </w:t>
      </w:r>
      <w:r w:rsidRPr="00AE3410">
        <w:rPr>
          <w:rFonts w:ascii="Arial" w:hAnsi="Arial" w:cs="Arial"/>
          <w:spacing w:val="-3"/>
          <w:sz w:val="24"/>
          <w:szCs w:val="24"/>
        </w:rPr>
        <w:tab/>
        <w:t>Your recommendation and professional opinion regarding the student teacher’s potential for success and professional growth</w:t>
      </w:r>
    </w:p>
    <w:p w:rsidR="004E51FD" w:rsidRDefault="004E51FD" w:rsidP="00AD2A86">
      <w:pPr>
        <w:pStyle w:val="ListParagraph"/>
        <w:numPr>
          <w:ilvl w:val="0"/>
          <w:numId w:val="21"/>
        </w:numPr>
        <w:tabs>
          <w:tab w:val="left" w:pos="-720"/>
          <w:tab w:val="left" w:pos="0"/>
          <w:tab w:val="left" w:pos="1440"/>
        </w:tabs>
        <w:suppressAutoHyphens/>
        <w:spacing w:after="0"/>
        <w:rPr>
          <w:rFonts w:ascii="Arial" w:hAnsi="Arial" w:cs="Arial"/>
          <w:spacing w:val="-3"/>
          <w:sz w:val="24"/>
          <w:szCs w:val="24"/>
        </w:rPr>
      </w:pPr>
      <w:r w:rsidRPr="008C692C">
        <w:rPr>
          <w:rFonts w:ascii="Arial" w:hAnsi="Arial" w:cs="Arial"/>
          <w:spacing w:val="-3"/>
          <w:sz w:val="24"/>
          <w:szCs w:val="24"/>
        </w:rPr>
        <w:t xml:space="preserve">Assess the competence of your student teacher in relation to the effectiveness of other </w:t>
      </w:r>
      <w:r w:rsidRPr="008C692C">
        <w:rPr>
          <w:rFonts w:ascii="Arial" w:hAnsi="Arial" w:cs="Arial"/>
          <w:i/>
          <w:spacing w:val="-3"/>
          <w:sz w:val="24"/>
          <w:szCs w:val="24"/>
        </w:rPr>
        <w:t>beginning</w:t>
      </w:r>
      <w:r w:rsidRPr="008C692C">
        <w:rPr>
          <w:rFonts w:ascii="Arial" w:hAnsi="Arial" w:cs="Arial"/>
          <w:spacing w:val="-3"/>
          <w:sz w:val="24"/>
          <w:szCs w:val="24"/>
        </w:rPr>
        <w:t xml:space="preserve"> teachers. </w:t>
      </w:r>
    </w:p>
    <w:p w:rsidR="004E51FD" w:rsidRPr="008C692C" w:rsidRDefault="004E51FD" w:rsidP="004E51FD">
      <w:pPr>
        <w:pStyle w:val="ListParagraph"/>
        <w:tabs>
          <w:tab w:val="left" w:pos="-720"/>
          <w:tab w:val="left" w:pos="0"/>
          <w:tab w:val="left" w:pos="1440"/>
        </w:tabs>
        <w:suppressAutoHyphens/>
        <w:spacing w:after="0"/>
        <w:rPr>
          <w:rFonts w:ascii="Arial" w:hAnsi="Arial" w:cs="Arial"/>
          <w:spacing w:val="-3"/>
          <w:sz w:val="24"/>
          <w:szCs w:val="24"/>
        </w:rPr>
      </w:pPr>
      <w:r w:rsidRPr="008C692C">
        <w:rPr>
          <w:rFonts w:ascii="Arial" w:hAnsi="Arial" w:cs="Arial"/>
          <w:spacing w:val="-3"/>
          <w:sz w:val="24"/>
          <w:szCs w:val="24"/>
        </w:rPr>
        <w:t xml:space="preserve"> </w:t>
      </w:r>
    </w:p>
    <w:p w:rsidR="004E51FD" w:rsidRPr="008C692C" w:rsidRDefault="004E51FD" w:rsidP="00AD2A86">
      <w:pPr>
        <w:pStyle w:val="ListParagraph"/>
        <w:widowControl w:val="0"/>
        <w:numPr>
          <w:ilvl w:val="0"/>
          <w:numId w:val="21"/>
        </w:numPr>
        <w:tabs>
          <w:tab w:val="left" w:pos="-720"/>
          <w:tab w:val="left" w:pos="0"/>
        </w:tabs>
        <w:suppressAutoHyphens/>
        <w:spacing w:after="0"/>
        <w:rPr>
          <w:rFonts w:ascii="Arial" w:hAnsi="Arial" w:cs="Arial"/>
          <w:i/>
          <w:spacing w:val="-3"/>
          <w:sz w:val="24"/>
          <w:szCs w:val="24"/>
        </w:rPr>
      </w:pPr>
      <w:r w:rsidRPr="008C692C">
        <w:rPr>
          <w:rFonts w:ascii="Arial" w:hAnsi="Arial" w:cs="Arial"/>
          <w:spacing w:val="-3"/>
          <w:sz w:val="24"/>
          <w:szCs w:val="24"/>
        </w:rPr>
        <w:t xml:space="preserve">For content and language, refer to the formal assessments you have already completed, for example,  </w:t>
      </w:r>
      <w:r w:rsidRPr="008C692C">
        <w:rPr>
          <w:rFonts w:ascii="Arial" w:hAnsi="Arial" w:cs="Arial"/>
          <w:i/>
          <w:spacing w:val="-3"/>
          <w:sz w:val="24"/>
          <w:szCs w:val="24"/>
        </w:rPr>
        <w:t>Pennsylvania Statewide Evaluation for Student Professional Knowledge and Practice</w:t>
      </w:r>
      <w:r w:rsidRPr="008C692C">
        <w:rPr>
          <w:rFonts w:ascii="Arial" w:hAnsi="Arial" w:cs="Arial"/>
          <w:spacing w:val="-3"/>
          <w:sz w:val="24"/>
          <w:szCs w:val="24"/>
        </w:rPr>
        <w:t xml:space="preserve"> (PDE 430), and </w:t>
      </w:r>
      <w:r w:rsidRPr="008C692C">
        <w:rPr>
          <w:rFonts w:ascii="Arial" w:hAnsi="Arial" w:cs="Arial"/>
          <w:i/>
          <w:spacing w:val="-3"/>
          <w:sz w:val="24"/>
          <w:szCs w:val="24"/>
        </w:rPr>
        <w:t>Cooperating Teacher’s Evaluation of Teacher Candidate Performance.</w:t>
      </w:r>
    </w:p>
    <w:p w:rsidR="004E51FD" w:rsidRPr="00AE3410" w:rsidRDefault="004E51FD" w:rsidP="004E51FD">
      <w:pPr>
        <w:widowControl w:val="0"/>
        <w:tabs>
          <w:tab w:val="left" w:pos="-720"/>
          <w:tab w:val="left" w:pos="0"/>
        </w:tabs>
        <w:suppressAutoHyphens/>
        <w:spacing w:after="0" w:line="240" w:lineRule="auto"/>
        <w:rPr>
          <w:rFonts w:ascii="Arial" w:hAnsi="Arial" w:cs="Arial"/>
          <w:i/>
          <w:spacing w:val="-3"/>
          <w:sz w:val="24"/>
          <w:szCs w:val="24"/>
        </w:rPr>
      </w:pPr>
    </w:p>
    <w:p w:rsidR="004E51FD" w:rsidRPr="008C692C" w:rsidRDefault="004E51FD" w:rsidP="00AD2A86">
      <w:pPr>
        <w:pStyle w:val="ListParagraph"/>
        <w:widowControl w:val="0"/>
        <w:numPr>
          <w:ilvl w:val="0"/>
          <w:numId w:val="21"/>
        </w:numPr>
        <w:tabs>
          <w:tab w:val="left" w:pos="-720"/>
          <w:tab w:val="left" w:pos="0"/>
        </w:tabs>
        <w:suppressAutoHyphens/>
        <w:spacing w:after="0"/>
        <w:rPr>
          <w:rFonts w:ascii="Arial" w:hAnsi="Arial" w:cs="Arial"/>
          <w:spacing w:val="-3"/>
          <w:sz w:val="24"/>
          <w:szCs w:val="24"/>
        </w:rPr>
      </w:pPr>
      <w:r w:rsidRPr="008C692C">
        <w:rPr>
          <w:rFonts w:ascii="Arial" w:hAnsi="Arial" w:cs="Arial"/>
          <w:spacing w:val="-3"/>
          <w:sz w:val="24"/>
          <w:szCs w:val="24"/>
        </w:rPr>
        <w:t xml:space="preserve">Aim for </w:t>
      </w:r>
      <w:r w:rsidRPr="008C692C">
        <w:rPr>
          <w:rFonts w:ascii="Arial" w:hAnsi="Arial" w:cs="Arial"/>
          <w:i/>
          <w:spacing w:val="-3"/>
          <w:sz w:val="24"/>
          <w:szCs w:val="24"/>
        </w:rPr>
        <w:t>honesty</w:t>
      </w:r>
      <w:r w:rsidRPr="008C692C">
        <w:rPr>
          <w:rFonts w:ascii="Arial" w:hAnsi="Arial" w:cs="Arial"/>
          <w:spacing w:val="-3"/>
          <w:sz w:val="24"/>
          <w:szCs w:val="24"/>
        </w:rPr>
        <w:t xml:space="preserve"> and </w:t>
      </w:r>
      <w:r w:rsidRPr="008C692C">
        <w:rPr>
          <w:rFonts w:ascii="Arial" w:hAnsi="Arial" w:cs="Arial"/>
          <w:i/>
          <w:spacing w:val="-3"/>
          <w:sz w:val="24"/>
          <w:szCs w:val="24"/>
        </w:rPr>
        <w:t>fairness</w:t>
      </w:r>
      <w:r w:rsidRPr="008C692C">
        <w:rPr>
          <w:rFonts w:ascii="Arial" w:hAnsi="Arial" w:cs="Arial"/>
          <w:spacing w:val="-3"/>
          <w:sz w:val="24"/>
          <w:szCs w:val="24"/>
        </w:rPr>
        <w:t xml:space="preserve">.  Begin with areas of strength, then proceed to weak areas, if any, and conclude on a positive note.  Suggest a favorable context that would support the beginning teacher’s growth, if the performance was marginal.    </w:t>
      </w:r>
    </w:p>
    <w:p w:rsidR="004E51FD" w:rsidRPr="00AE3410" w:rsidRDefault="004E51FD" w:rsidP="004E51FD">
      <w:pPr>
        <w:widowControl w:val="0"/>
        <w:tabs>
          <w:tab w:val="left" w:pos="-720"/>
          <w:tab w:val="left" w:pos="0"/>
        </w:tabs>
        <w:suppressAutoHyphens/>
        <w:spacing w:after="0" w:line="240" w:lineRule="auto"/>
        <w:rPr>
          <w:rFonts w:ascii="Arial" w:hAnsi="Arial" w:cs="Arial"/>
          <w:spacing w:val="-3"/>
          <w:sz w:val="24"/>
          <w:szCs w:val="24"/>
        </w:rPr>
      </w:pPr>
    </w:p>
    <w:p w:rsidR="00C97674" w:rsidRDefault="004E51FD" w:rsidP="00AD2A86">
      <w:pPr>
        <w:pStyle w:val="ListParagraph"/>
        <w:widowControl w:val="0"/>
        <w:numPr>
          <w:ilvl w:val="0"/>
          <w:numId w:val="21"/>
        </w:numPr>
        <w:tabs>
          <w:tab w:val="left" w:pos="-720"/>
          <w:tab w:val="left" w:pos="0"/>
        </w:tabs>
        <w:suppressAutoHyphens/>
        <w:spacing w:after="0" w:line="240" w:lineRule="auto"/>
        <w:rPr>
          <w:rFonts w:ascii="Arial" w:hAnsi="Arial" w:cs="Arial"/>
          <w:spacing w:val="-3"/>
          <w:sz w:val="24"/>
          <w:szCs w:val="24"/>
        </w:rPr>
      </w:pPr>
      <w:r w:rsidRPr="008C692C">
        <w:rPr>
          <w:rFonts w:ascii="Arial" w:hAnsi="Arial" w:cs="Arial"/>
          <w:spacing w:val="-3"/>
          <w:sz w:val="24"/>
          <w:szCs w:val="24"/>
        </w:rPr>
        <w:t>Inc</w:t>
      </w:r>
      <w:r w:rsidR="00C97674">
        <w:rPr>
          <w:rFonts w:ascii="Arial" w:hAnsi="Arial" w:cs="Arial"/>
          <w:spacing w:val="-3"/>
          <w:sz w:val="24"/>
          <w:szCs w:val="24"/>
        </w:rPr>
        <w:t xml:space="preserve">lude your home phone number, </w:t>
      </w:r>
      <w:r w:rsidRPr="008C692C">
        <w:rPr>
          <w:rFonts w:ascii="Arial" w:hAnsi="Arial" w:cs="Arial"/>
          <w:spacing w:val="-3"/>
          <w:sz w:val="24"/>
          <w:szCs w:val="24"/>
        </w:rPr>
        <w:t>work phone number</w:t>
      </w:r>
      <w:r w:rsidR="00C97674">
        <w:rPr>
          <w:rFonts w:ascii="Arial" w:hAnsi="Arial" w:cs="Arial"/>
          <w:spacing w:val="-3"/>
          <w:sz w:val="24"/>
          <w:szCs w:val="24"/>
        </w:rPr>
        <w:t xml:space="preserve"> and at least one e-mail address</w:t>
      </w:r>
      <w:r w:rsidRPr="008C692C">
        <w:rPr>
          <w:rFonts w:ascii="Arial" w:hAnsi="Arial" w:cs="Arial"/>
          <w:spacing w:val="-3"/>
          <w:sz w:val="24"/>
          <w:szCs w:val="24"/>
        </w:rPr>
        <w:t>.</w:t>
      </w:r>
    </w:p>
    <w:p w:rsidR="00C97674" w:rsidRPr="00C97674" w:rsidRDefault="00C97674" w:rsidP="00C97674">
      <w:pPr>
        <w:pStyle w:val="ListParagraph"/>
        <w:rPr>
          <w:rFonts w:ascii="Arial" w:hAnsi="Arial" w:cs="Arial"/>
          <w:spacing w:val="-3"/>
          <w:sz w:val="24"/>
          <w:szCs w:val="24"/>
        </w:rPr>
      </w:pPr>
    </w:p>
    <w:p w:rsidR="004E51FD" w:rsidRPr="00C97674" w:rsidRDefault="004E51FD" w:rsidP="00AD2A86">
      <w:pPr>
        <w:pStyle w:val="ListParagraph"/>
        <w:widowControl w:val="0"/>
        <w:numPr>
          <w:ilvl w:val="0"/>
          <w:numId w:val="21"/>
        </w:numPr>
        <w:tabs>
          <w:tab w:val="left" w:pos="-720"/>
          <w:tab w:val="left" w:pos="0"/>
        </w:tabs>
        <w:suppressAutoHyphens/>
        <w:spacing w:after="0" w:line="240" w:lineRule="auto"/>
        <w:rPr>
          <w:rFonts w:ascii="Arial" w:hAnsi="Arial" w:cs="Arial"/>
          <w:spacing w:val="-3"/>
          <w:sz w:val="24"/>
          <w:szCs w:val="24"/>
        </w:rPr>
      </w:pPr>
      <w:r w:rsidRPr="00C97674">
        <w:rPr>
          <w:rFonts w:ascii="Arial" w:hAnsi="Arial" w:cs="Arial"/>
          <w:spacing w:val="-3"/>
          <w:sz w:val="24"/>
          <w:szCs w:val="24"/>
        </w:rPr>
        <w:t>If in doubt about your clarity, ask a peer</w:t>
      </w:r>
      <w:r w:rsidR="00C97674">
        <w:rPr>
          <w:rFonts w:ascii="Arial" w:hAnsi="Arial" w:cs="Arial"/>
          <w:spacing w:val="-3"/>
          <w:sz w:val="24"/>
          <w:szCs w:val="24"/>
        </w:rPr>
        <w:t xml:space="preserve"> or principal</w:t>
      </w:r>
      <w:r w:rsidRPr="00C97674">
        <w:rPr>
          <w:rFonts w:ascii="Arial" w:hAnsi="Arial" w:cs="Arial"/>
          <w:spacing w:val="-3"/>
          <w:sz w:val="24"/>
          <w:szCs w:val="24"/>
        </w:rPr>
        <w:t xml:space="preserve"> to review your recommendation.</w:t>
      </w:r>
    </w:p>
    <w:p w:rsidR="00803EB5" w:rsidRPr="00803EB5" w:rsidRDefault="00803EB5" w:rsidP="004E51FD">
      <w:pPr>
        <w:rPr>
          <w:rFonts w:ascii="Arial" w:hAnsi="Arial" w:cs="Arial"/>
          <w:sz w:val="24"/>
          <w:szCs w:val="24"/>
        </w:rPr>
      </w:pPr>
    </w:p>
    <w:sectPr w:rsidR="00803EB5" w:rsidRPr="00803EB5" w:rsidSect="00A751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C1" w:rsidRDefault="00E21FC1" w:rsidP="00C603D0">
      <w:pPr>
        <w:spacing w:after="0" w:line="240" w:lineRule="auto"/>
      </w:pPr>
      <w:r>
        <w:separator/>
      </w:r>
    </w:p>
  </w:endnote>
  <w:endnote w:type="continuationSeparator" w:id="0">
    <w:p w:rsidR="00E21FC1" w:rsidRDefault="00E21FC1" w:rsidP="00C6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19676"/>
      <w:docPartObj>
        <w:docPartGallery w:val="Page Numbers (Bottom of Page)"/>
        <w:docPartUnique/>
      </w:docPartObj>
    </w:sdtPr>
    <w:sdtEndPr>
      <w:rPr>
        <w:noProof/>
      </w:rPr>
    </w:sdtEndPr>
    <w:sdtContent>
      <w:p w:rsidR="00E21FC1" w:rsidRDefault="00E21FC1">
        <w:pPr>
          <w:pStyle w:val="Footer"/>
          <w:jc w:val="right"/>
        </w:pPr>
        <w:r>
          <w:fldChar w:fldCharType="begin"/>
        </w:r>
        <w:r>
          <w:instrText xml:space="preserve"> PAGE   \* MERGEFORMAT </w:instrText>
        </w:r>
        <w:r>
          <w:fldChar w:fldCharType="separate"/>
        </w:r>
        <w:r w:rsidR="008E3ED4">
          <w:rPr>
            <w:noProof/>
          </w:rPr>
          <w:t>21</w:t>
        </w:r>
        <w:r>
          <w:rPr>
            <w:noProof/>
          </w:rPr>
          <w:fldChar w:fldCharType="end"/>
        </w:r>
      </w:p>
    </w:sdtContent>
  </w:sdt>
  <w:p w:rsidR="00E21FC1" w:rsidRDefault="00C150C3" w:rsidP="00BE1604">
    <w:pPr>
      <w:pStyle w:val="Footer"/>
    </w:pPr>
    <w:r>
      <w:t>May</w:t>
    </w:r>
    <w:r w:rsidR="00E21FC1">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C1" w:rsidRDefault="00E21FC1" w:rsidP="00C603D0">
      <w:pPr>
        <w:spacing w:after="0" w:line="240" w:lineRule="auto"/>
      </w:pPr>
      <w:r>
        <w:separator/>
      </w:r>
    </w:p>
  </w:footnote>
  <w:footnote w:type="continuationSeparator" w:id="0">
    <w:p w:rsidR="00E21FC1" w:rsidRDefault="00E21FC1" w:rsidP="00C6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4"/>
      </v:shape>
    </w:pict>
  </w:numPicBullet>
  <w:numPicBullet w:numPicBulletId="1">
    <w:pict>
      <v:shape id="_x0000_i1027" type="#_x0000_t75" style="width:11.25pt;height:11.25pt" o:bullet="t">
        <v:imagedata r:id="rId2" o:title="msoE"/>
      </v:shape>
    </w:pict>
  </w:numPicBullet>
  <w:abstractNum w:abstractNumId="0" w15:restartNumberingAfterBreak="0">
    <w:nsid w:val="01B40DAE"/>
    <w:multiLevelType w:val="hybridMultilevel"/>
    <w:tmpl w:val="14A096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7D45"/>
    <w:multiLevelType w:val="hybridMultilevel"/>
    <w:tmpl w:val="3EDCE6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4569"/>
    <w:multiLevelType w:val="hybridMultilevel"/>
    <w:tmpl w:val="0CD217AE"/>
    <w:lvl w:ilvl="0" w:tplc="45DA1446">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975010"/>
    <w:multiLevelType w:val="hybridMultilevel"/>
    <w:tmpl w:val="7B7A8178"/>
    <w:lvl w:ilvl="0" w:tplc="04090007">
      <w:start w:val="1"/>
      <w:numFmt w:val="bullet"/>
      <w:lvlText w:val=""/>
      <w:lvlPicBulletId w:val="1"/>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611F4B"/>
    <w:multiLevelType w:val="hybridMultilevel"/>
    <w:tmpl w:val="5A5863C0"/>
    <w:lvl w:ilvl="0" w:tplc="45DA1446">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772B4F"/>
    <w:multiLevelType w:val="hybridMultilevel"/>
    <w:tmpl w:val="A20C224A"/>
    <w:lvl w:ilvl="0" w:tplc="FC829C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6007B"/>
    <w:multiLevelType w:val="hybridMultilevel"/>
    <w:tmpl w:val="2ABE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0312FE"/>
    <w:multiLevelType w:val="hybridMultilevel"/>
    <w:tmpl w:val="7EA2B3E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061B"/>
    <w:multiLevelType w:val="hybridMultilevel"/>
    <w:tmpl w:val="EAC4EC2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9615C"/>
    <w:multiLevelType w:val="hybridMultilevel"/>
    <w:tmpl w:val="C61CBC5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15:restartNumberingAfterBreak="0">
    <w:nsid w:val="25E31D24"/>
    <w:multiLevelType w:val="hybridMultilevel"/>
    <w:tmpl w:val="5F9A0336"/>
    <w:lvl w:ilvl="0" w:tplc="45DA1446">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D27FB7"/>
    <w:multiLevelType w:val="hybridMultilevel"/>
    <w:tmpl w:val="1C1478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86C1A"/>
    <w:multiLevelType w:val="hybridMultilevel"/>
    <w:tmpl w:val="D7C2BED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315A44"/>
    <w:multiLevelType w:val="hybridMultilevel"/>
    <w:tmpl w:val="44CE1F1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7759F"/>
    <w:multiLevelType w:val="hybridMultilevel"/>
    <w:tmpl w:val="0BF4E68E"/>
    <w:lvl w:ilvl="0" w:tplc="04090007">
      <w:start w:val="1"/>
      <w:numFmt w:val="bullet"/>
      <w:lvlText w:val=""/>
      <w:lvlJc w:val="left"/>
      <w:pPr>
        <w:tabs>
          <w:tab w:val="num" w:pos="720"/>
        </w:tabs>
        <w:ind w:left="720" w:hanging="360"/>
      </w:pPr>
      <w:rPr>
        <w:rFonts w:ascii="Wingdings" w:hAnsi="Wingdings" w:hint="default"/>
        <w:sz w:val="16"/>
      </w:rPr>
    </w:lvl>
    <w:lvl w:ilvl="1" w:tplc="45DA1446">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DB5E44"/>
    <w:multiLevelType w:val="hybridMultilevel"/>
    <w:tmpl w:val="DE6EE3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CE1B7F"/>
    <w:multiLevelType w:val="hybridMultilevel"/>
    <w:tmpl w:val="3126D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F5375"/>
    <w:multiLevelType w:val="hybridMultilevel"/>
    <w:tmpl w:val="AA004C8C"/>
    <w:lvl w:ilvl="0" w:tplc="04090007">
      <w:start w:val="1"/>
      <w:numFmt w:val="bullet"/>
      <w:lvlText w:val=""/>
      <w:lvlPicBulletId w:val="1"/>
      <w:lvlJc w:val="left"/>
      <w:pPr>
        <w:ind w:left="720" w:hanging="360"/>
      </w:pPr>
      <w:rPr>
        <w:rFonts w:ascii="Symbol" w:hAnsi="Symbol" w:hint="default"/>
      </w:rPr>
    </w:lvl>
    <w:lvl w:ilvl="1" w:tplc="04090007">
      <w:start w:val="1"/>
      <w:numFmt w:val="bullet"/>
      <w:lvlText w:val=""/>
      <w:lvlPicBulletId w:val="1"/>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003C0"/>
    <w:multiLevelType w:val="hybridMultilevel"/>
    <w:tmpl w:val="3A24C1CE"/>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A476EF"/>
    <w:multiLevelType w:val="hybridMultilevel"/>
    <w:tmpl w:val="B83A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F76AB"/>
    <w:multiLevelType w:val="hybridMultilevel"/>
    <w:tmpl w:val="88E425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86947"/>
    <w:multiLevelType w:val="hybridMultilevel"/>
    <w:tmpl w:val="3DBCBEE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2" w15:restartNumberingAfterBreak="0">
    <w:nsid w:val="50E4118C"/>
    <w:multiLevelType w:val="hybridMultilevel"/>
    <w:tmpl w:val="D17AC80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2736B8"/>
    <w:multiLevelType w:val="hybridMultilevel"/>
    <w:tmpl w:val="417A66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4296EC3"/>
    <w:multiLevelType w:val="hybridMultilevel"/>
    <w:tmpl w:val="EAE28FB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9486A"/>
    <w:multiLevelType w:val="hybridMultilevel"/>
    <w:tmpl w:val="90CA3AA0"/>
    <w:lvl w:ilvl="0" w:tplc="6BC28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16E20"/>
    <w:multiLevelType w:val="hybridMultilevel"/>
    <w:tmpl w:val="5568DF18"/>
    <w:lvl w:ilvl="0" w:tplc="315AB8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C2C37"/>
    <w:multiLevelType w:val="hybridMultilevel"/>
    <w:tmpl w:val="ECA4D642"/>
    <w:lvl w:ilvl="0" w:tplc="45DA1446">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34947"/>
    <w:multiLevelType w:val="hybridMultilevel"/>
    <w:tmpl w:val="AEDE19C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244C9"/>
    <w:multiLevelType w:val="hybridMultilevel"/>
    <w:tmpl w:val="51A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224C0"/>
    <w:multiLevelType w:val="hybridMultilevel"/>
    <w:tmpl w:val="A824F4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3DF2D5B"/>
    <w:multiLevelType w:val="hybridMultilevel"/>
    <w:tmpl w:val="82207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74698"/>
    <w:multiLevelType w:val="hybridMultilevel"/>
    <w:tmpl w:val="DF0211C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F56E9"/>
    <w:multiLevelType w:val="hybridMultilevel"/>
    <w:tmpl w:val="DC624C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A71F6"/>
    <w:multiLevelType w:val="hybridMultilevel"/>
    <w:tmpl w:val="99F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A4C39"/>
    <w:multiLevelType w:val="hybridMultilevel"/>
    <w:tmpl w:val="A62C51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A2C647D"/>
    <w:multiLevelType w:val="hybridMultilevel"/>
    <w:tmpl w:val="DFDC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849F9"/>
    <w:multiLevelType w:val="hybridMultilevel"/>
    <w:tmpl w:val="696A5D5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B2B33"/>
    <w:multiLevelType w:val="hybridMultilevel"/>
    <w:tmpl w:val="E99481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EF5569"/>
    <w:multiLevelType w:val="hybridMultilevel"/>
    <w:tmpl w:val="8F0AD6B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F6A60A2"/>
    <w:multiLevelType w:val="hybridMultilevel"/>
    <w:tmpl w:val="C5386F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0"/>
  </w:num>
  <w:num w:numId="4">
    <w:abstractNumId w:val="7"/>
  </w:num>
  <w:num w:numId="5">
    <w:abstractNumId w:val="23"/>
  </w:num>
  <w:num w:numId="6">
    <w:abstractNumId w:val="37"/>
  </w:num>
  <w:num w:numId="7">
    <w:abstractNumId w:val="2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2"/>
  </w:num>
  <w:num w:numId="11">
    <w:abstractNumId w:val="18"/>
  </w:num>
  <w:num w:numId="12">
    <w:abstractNumId w:val="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8"/>
  </w:num>
  <w:num w:numId="22">
    <w:abstractNumId w:val="36"/>
  </w:num>
  <w:num w:numId="23">
    <w:abstractNumId w:val="34"/>
  </w:num>
  <w:num w:numId="24">
    <w:abstractNumId w:val="15"/>
  </w:num>
  <w:num w:numId="25">
    <w:abstractNumId w:val="29"/>
  </w:num>
  <w:num w:numId="26">
    <w:abstractNumId w:val="25"/>
  </w:num>
  <w:num w:numId="27">
    <w:abstractNumId w:val="19"/>
  </w:num>
  <w:num w:numId="28">
    <w:abstractNumId w:val="21"/>
  </w:num>
  <w:num w:numId="29">
    <w:abstractNumId w:val="6"/>
  </w:num>
  <w:num w:numId="30">
    <w:abstractNumId w:val="5"/>
  </w:num>
  <w:num w:numId="31">
    <w:abstractNumId w:val="30"/>
  </w:num>
  <w:num w:numId="32">
    <w:abstractNumId w:val="32"/>
  </w:num>
  <w:num w:numId="33">
    <w:abstractNumId w:val="13"/>
  </w:num>
  <w:num w:numId="34">
    <w:abstractNumId w:val="9"/>
  </w:num>
  <w:num w:numId="35">
    <w:abstractNumId w:val="31"/>
  </w:num>
  <w:num w:numId="36">
    <w:abstractNumId w:val="16"/>
  </w:num>
  <w:num w:numId="37">
    <w:abstractNumId w:val="20"/>
  </w:num>
  <w:num w:numId="38">
    <w:abstractNumId w:val="38"/>
  </w:num>
  <w:num w:numId="39">
    <w:abstractNumId w:val="0"/>
  </w:num>
  <w:num w:numId="40">
    <w:abstractNumId w:val="1"/>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27"/>
    <w:rsid w:val="0000230C"/>
    <w:rsid w:val="00010556"/>
    <w:rsid w:val="00014137"/>
    <w:rsid w:val="0001442A"/>
    <w:rsid w:val="00031639"/>
    <w:rsid w:val="00055C6B"/>
    <w:rsid w:val="00076068"/>
    <w:rsid w:val="00076831"/>
    <w:rsid w:val="00082018"/>
    <w:rsid w:val="00083389"/>
    <w:rsid w:val="00086960"/>
    <w:rsid w:val="00093BD4"/>
    <w:rsid w:val="000A06F3"/>
    <w:rsid w:val="000A3786"/>
    <w:rsid w:val="000B1F3D"/>
    <w:rsid w:val="000B41F7"/>
    <w:rsid w:val="00104569"/>
    <w:rsid w:val="00107A0E"/>
    <w:rsid w:val="001143B0"/>
    <w:rsid w:val="00125CB2"/>
    <w:rsid w:val="0012627C"/>
    <w:rsid w:val="00135D31"/>
    <w:rsid w:val="0013619A"/>
    <w:rsid w:val="0014405F"/>
    <w:rsid w:val="001462F2"/>
    <w:rsid w:val="00151D75"/>
    <w:rsid w:val="00154842"/>
    <w:rsid w:val="00155E0F"/>
    <w:rsid w:val="00171AB5"/>
    <w:rsid w:val="001905E3"/>
    <w:rsid w:val="00194214"/>
    <w:rsid w:val="001B0B44"/>
    <w:rsid w:val="001B4D8A"/>
    <w:rsid w:val="001C726A"/>
    <w:rsid w:val="001D02B6"/>
    <w:rsid w:val="001D5A36"/>
    <w:rsid w:val="00205124"/>
    <w:rsid w:val="00222058"/>
    <w:rsid w:val="00240753"/>
    <w:rsid w:val="0025644E"/>
    <w:rsid w:val="00264E33"/>
    <w:rsid w:val="00275498"/>
    <w:rsid w:val="00294BA9"/>
    <w:rsid w:val="00294DEB"/>
    <w:rsid w:val="002957FF"/>
    <w:rsid w:val="002A20F0"/>
    <w:rsid w:val="002A5A13"/>
    <w:rsid w:val="002B43C0"/>
    <w:rsid w:val="002C72D3"/>
    <w:rsid w:val="002D2D26"/>
    <w:rsid w:val="002D41FF"/>
    <w:rsid w:val="002E01ED"/>
    <w:rsid w:val="002F152E"/>
    <w:rsid w:val="00307ECE"/>
    <w:rsid w:val="00320067"/>
    <w:rsid w:val="00337934"/>
    <w:rsid w:val="003507AD"/>
    <w:rsid w:val="00376CDC"/>
    <w:rsid w:val="003B0273"/>
    <w:rsid w:val="003B5570"/>
    <w:rsid w:val="003C2789"/>
    <w:rsid w:val="003C533C"/>
    <w:rsid w:val="003D093D"/>
    <w:rsid w:val="003D7C6D"/>
    <w:rsid w:val="003F3F9F"/>
    <w:rsid w:val="004138A9"/>
    <w:rsid w:val="00413D77"/>
    <w:rsid w:val="00422618"/>
    <w:rsid w:val="00436D82"/>
    <w:rsid w:val="00453C3F"/>
    <w:rsid w:val="00464337"/>
    <w:rsid w:val="004A268F"/>
    <w:rsid w:val="004B536A"/>
    <w:rsid w:val="004B7107"/>
    <w:rsid w:val="004C6545"/>
    <w:rsid w:val="004C78AD"/>
    <w:rsid w:val="004E155D"/>
    <w:rsid w:val="004E51FD"/>
    <w:rsid w:val="004E7C76"/>
    <w:rsid w:val="00526CE5"/>
    <w:rsid w:val="00532685"/>
    <w:rsid w:val="00542725"/>
    <w:rsid w:val="0054358B"/>
    <w:rsid w:val="005451EF"/>
    <w:rsid w:val="00546DC7"/>
    <w:rsid w:val="00563AE1"/>
    <w:rsid w:val="00571714"/>
    <w:rsid w:val="00587271"/>
    <w:rsid w:val="0059067E"/>
    <w:rsid w:val="005A2033"/>
    <w:rsid w:val="005A78EE"/>
    <w:rsid w:val="005C62F1"/>
    <w:rsid w:val="005C6641"/>
    <w:rsid w:val="005E6310"/>
    <w:rsid w:val="00604DB5"/>
    <w:rsid w:val="0062296E"/>
    <w:rsid w:val="00623A28"/>
    <w:rsid w:val="00631AF7"/>
    <w:rsid w:val="006338EB"/>
    <w:rsid w:val="00634B0C"/>
    <w:rsid w:val="00634BF9"/>
    <w:rsid w:val="006409EC"/>
    <w:rsid w:val="00644EBE"/>
    <w:rsid w:val="00670056"/>
    <w:rsid w:val="00673E62"/>
    <w:rsid w:val="00681467"/>
    <w:rsid w:val="00687053"/>
    <w:rsid w:val="006908E4"/>
    <w:rsid w:val="006A61ED"/>
    <w:rsid w:val="006A6D6A"/>
    <w:rsid w:val="006B6212"/>
    <w:rsid w:val="006D025A"/>
    <w:rsid w:val="006E23B2"/>
    <w:rsid w:val="006E5C97"/>
    <w:rsid w:val="006F000E"/>
    <w:rsid w:val="00705540"/>
    <w:rsid w:val="0072375B"/>
    <w:rsid w:val="00725F0E"/>
    <w:rsid w:val="00736731"/>
    <w:rsid w:val="00742DD9"/>
    <w:rsid w:val="00744D77"/>
    <w:rsid w:val="0076263A"/>
    <w:rsid w:val="007869D3"/>
    <w:rsid w:val="00786DEF"/>
    <w:rsid w:val="007A1774"/>
    <w:rsid w:val="007A2673"/>
    <w:rsid w:val="007B61AC"/>
    <w:rsid w:val="007E1AEA"/>
    <w:rsid w:val="007F0027"/>
    <w:rsid w:val="00803EB5"/>
    <w:rsid w:val="00805D8D"/>
    <w:rsid w:val="00812C5E"/>
    <w:rsid w:val="00826B30"/>
    <w:rsid w:val="008314EC"/>
    <w:rsid w:val="00844EF6"/>
    <w:rsid w:val="00874D05"/>
    <w:rsid w:val="00894A27"/>
    <w:rsid w:val="00896289"/>
    <w:rsid w:val="008A1F7A"/>
    <w:rsid w:val="008B14B8"/>
    <w:rsid w:val="008B68D1"/>
    <w:rsid w:val="008C5DE7"/>
    <w:rsid w:val="008E3ED4"/>
    <w:rsid w:val="008E60AA"/>
    <w:rsid w:val="008F5D29"/>
    <w:rsid w:val="0090008F"/>
    <w:rsid w:val="00903D24"/>
    <w:rsid w:val="00904DB1"/>
    <w:rsid w:val="009245E5"/>
    <w:rsid w:val="009326F9"/>
    <w:rsid w:val="00937307"/>
    <w:rsid w:val="009430A8"/>
    <w:rsid w:val="00957FC4"/>
    <w:rsid w:val="009823F7"/>
    <w:rsid w:val="009C12CD"/>
    <w:rsid w:val="009F6EE8"/>
    <w:rsid w:val="009F7A72"/>
    <w:rsid w:val="00A03504"/>
    <w:rsid w:val="00A105A7"/>
    <w:rsid w:val="00A14A6B"/>
    <w:rsid w:val="00A30328"/>
    <w:rsid w:val="00A50034"/>
    <w:rsid w:val="00A521F8"/>
    <w:rsid w:val="00A57428"/>
    <w:rsid w:val="00A6447B"/>
    <w:rsid w:val="00A751A5"/>
    <w:rsid w:val="00A82265"/>
    <w:rsid w:val="00A82E73"/>
    <w:rsid w:val="00A86BA0"/>
    <w:rsid w:val="00A90167"/>
    <w:rsid w:val="00AA733C"/>
    <w:rsid w:val="00AB4394"/>
    <w:rsid w:val="00AD2A86"/>
    <w:rsid w:val="00AD6E8E"/>
    <w:rsid w:val="00AE3259"/>
    <w:rsid w:val="00AF2CFE"/>
    <w:rsid w:val="00B52745"/>
    <w:rsid w:val="00B847CD"/>
    <w:rsid w:val="00B96A42"/>
    <w:rsid w:val="00B9710F"/>
    <w:rsid w:val="00BA2EB5"/>
    <w:rsid w:val="00BB22DB"/>
    <w:rsid w:val="00BD7E05"/>
    <w:rsid w:val="00BE1604"/>
    <w:rsid w:val="00BE2F80"/>
    <w:rsid w:val="00C02E2D"/>
    <w:rsid w:val="00C150C3"/>
    <w:rsid w:val="00C161E6"/>
    <w:rsid w:val="00C368C0"/>
    <w:rsid w:val="00C379BF"/>
    <w:rsid w:val="00C603D0"/>
    <w:rsid w:val="00C6316A"/>
    <w:rsid w:val="00C76FA7"/>
    <w:rsid w:val="00C9184A"/>
    <w:rsid w:val="00C97674"/>
    <w:rsid w:val="00CA3D23"/>
    <w:rsid w:val="00CB3AEF"/>
    <w:rsid w:val="00CB5922"/>
    <w:rsid w:val="00CD0A6B"/>
    <w:rsid w:val="00CD0FA1"/>
    <w:rsid w:val="00CD73D1"/>
    <w:rsid w:val="00CD7EC0"/>
    <w:rsid w:val="00CF2ADD"/>
    <w:rsid w:val="00CF5F79"/>
    <w:rsid w:val="00D067BD"/>
    <w:rsid w:val="00D27669"/>
    <w:rsid w:val="00D45308"/>
    <w:rsid w:val="00D71E03"/>
    <w:rsid w:val="00D73CE6"/>
    <w:rsid w:val="00D76531"/>
    <w:rsid w:val="00DA5430"/>
    <w:rsid w:val="00DA7228"/>
    <w:rsid w:val="00DD67A2"/>
    <w:rsid w:val="00DE2DA2"/>
    <w:rsid w:val="00DE5AED"/>
    <w:rsid w:val="00DF4EA2"/>
    <w:rsid w:val="00E0093B"/>
    <w:rsid w:val="00E0473D"/>
    <w:rsid w:val="00E21FC1"/>
    <w:rsid w:val="00E31CB0"/>
    <w:rsid w:val="00E322EF"/>
    <w:rsid w:val="00E60298"/>
    <w:rsid w:val="00E71A61"/>
    <w:rsid w:val="00E7722E"/>
    <w:rsid w:val="00E77347"/>
    <w:rsid w:val="00E97017"/>
    <w:rsid w:val="00EB1285"/>
    <w:rsid w:val="00EB5084"/>
    <w:rsid w:val="00EB574D"/>
    <w:rsid w:val="00ED1DB4"/>
    <w:rsid w:val="00EF3A46"/>
    <w:rsid w:val="00EF78B6"/>
    <w:rsid w:val="00F00C04"/>
    <w:rsid w:val="00F12008"/>
    <w:rsid w:val="00F22903"/>
    <w:rsid w:val="00F354DD"/>
    <w:rsid w:val="00F36B80"/>
    <w:rsid w:val="00F377C0"/>
    <w:rsid w:val="00F54B8C"/>
    <w:rsid w:val="00F74C34"/>
    <w:rsid w:val="00FA6660"/>
    <w:rsid w:val="00FD020C"/>
    <w:rsid w:val="00FD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3FB976D-58B7-43B5-A44E-ACAE804E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27"/>
    <w:rPr>
      <w:rFonts w:eastAsiaTheme="minorEastAsia"/>
    </w:rPr>
  </w:style>
  <w:style w:type="paragraph" w:styleId="Heading1">
    <w:name w:val="heading 1"/>
    <w:basedOn w:val="Normal"/>
    <w:next w:val="Normal"/>
    <w:link w:val="Heading1Char"/>
    <w:uiPriority w:val="9"/>
    <w:qFormat/>
    <w:rsid w:val="00896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30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90008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6F3"/>
    <w:pPr>
      <w:spacing w:after="0" w:line="240" w:lineRule="auto"/>
    </w:pPr>
    <w:rPr>
      <w:rFonts w:ascii="Times New Roman" w:hAnsi="Times New Roman"/>
      <w:sz w:val="24"/>
    </w:rPr>
  </w:style>
  <w:style w:type="character" w:styleId="Hyperlink">
    <w:name w:val="Hyperlink"/>
    <w:basedOn w:val="DefaultParagraphFont"/>
    <w:uiPriority w:val="99"/>
    <w:unhideWhenUsed/>
    <w:rsid w:val="00894A27"/>
    <w:rPr>
      <w:color w:val="0000FF" w:themeColor="hyperlink"/>
      <w:u w:val="single"/>
    </w:rPr>
  </w:style>
  <w:style w:type="paragraph" w:styleId="BalloonText">
    <w:name w:val="Balloon Text"/>
    <w:basedOn w:val="Normal"/>
    <w:link w:val="BalloonTextChar"/>
    <w:uiPriority w:val="99"/>
    <w:semiHidden/>
    <w:unhideWhenUsed/>
    <w:rsid w:val="0089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2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94A27"/>
    <w:rPr>
      <w:color w:val="800080" w:themeColor="followedHyperlink"/>
      <w:u w:val="single"/>
    </w:rPr>
  </w:style>
  <w:style w:type="paragraph" w:styleId="Header">
    <w:name w:val="header"/>
    <w:basedOn w:val="Normal"/>
    <w:link w:val="HeaderChar"/>
    <w:uiPriority w:val="99"/>
    <w:unhideWhenUsed/>
    <w:rsid w:val="00C60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3D0"/>
    <w:rPr>
      <w:rFonts w:eastAsiaTheme="minorEastAsia"/>
    </w:rPr>
  </w:style>
  <w:style w:type="paragraph" w:styleId="Footer">
    <w:name w:val="footer"/>
    <w:basedOn w:val="Normal"/>
    <w:link w:val="FooterChar"/>
    <w:uiPriority w:val="99"/>
    <w:unhideWhenUsed/>
    <w:rsid w:val="00C6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3D0"/>
    <w:rPr>
      <w:rFonts w:eastAsiaTheme="minorEastAsia"/>
    </w:rPr>
  </w:style>
  <w:style w:type="paragraph" w:styleId="ListParagraph">
    <w:name w:val="List Paragraph"/>
    <w:basedOn w:val="Normal"/>
    <w:uiPriority w:val="34"/>
    <w:qFormat/>
    <w:rsid w:val="00C603D0"/>
    <w:pPr>
      <w:ind w:left="720"/>
      <w:contextualSpacing/>
    </w:pPr>
  </w:style>
  <w:style w:type="character" w:styleId="Strong">
    <w:name w:val="Strong"/>
    <w:basedOn w:val="DefaultParagraphFont"/>
    <w:uiPriority w:val="22"/>
    <w:qFormat/>
    <w:rsid w:val="00CA3D23"/>
    <w:rPr>
      <w:b/>
      <w:bCs/>
    </w:rPr>
  </w:style>
  <w:style w:type="character" w:customStyle="1" w:styleId="a1">
    <w:name w:val="a1"/>
    <w:basedOn w:val="DefaultParagraphFont"/>
    <w:rsid w:val="00FD07C4"/>
    <w:rPr>
      <w:color w:val="008000"/>
    </w:rPr>
  </w:style>
  <w:style w:type="table" w:styleId="TableGrid">
    <w:name w:val="Table Grid"/>
    <w:basedOn w:val="TableNormal"/>
    <w:uiPriority w:val="59"/>
    <w:rsid w:val="005906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9628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96289"/>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896289"/>
    <w:rPr>
      <w:rFonts w:ascii="Courier" w:eastAsia="Times New Roman" w:hAnsi="Courier" w:cs="Times New Roman"/>
      <w:snapToGrid w:val="0"/>
      <w:sz w:val="24"/>
      <w:szCs w:val="20"/>
    </w:rPr>
  </w:style>
  <w:style w:type="paragraph" w:styleId="Caption">
    <w:name w:val="caption"/>
    <w:basedOn w:val="Normal"/>
    <w:next w:val="Normal"/>
    <w:qFormat/>
    <w:rsid w:val="00376CDC"/>
    <w:pPr>
      <w:widowControl w:val="0"/>
      <w:spacing w:after="0" w:line="240" w:lineRule="auto"/>
    </w:pPr>
    <w:rPr>
      <w:rFonts w:ascii="Courier" w:eastAsia="Times New Roman" w:hAnsi="Courier" w:cs="Times New Roman"/>
      <w:snapToGrid w:val="0"/>
      <w:sz w:val="24"/>
      <w:szCs w:val="20"/>
    </w:rPr>
  </w:style>
  <w:style w:type="paragraph" w:styleId="Title">
    <w:name w:val="Title"/>
    <w:basedOn w:val="Normal"/>
    <w:link w:val="TitleChar"/>
    <w:qFormat/>
    <w:rsid w:val="004E51FD"/>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4E51FD"/>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F354DD"/>
    <w:pPr>
      <w:spacing w:before="100" w:beforeAutospacing="1" w:after="100" w:afterAutospacing="1" w:line="240" w:lineRule="auto"/>
    </w:pPr>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90008F"/>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semiHidden/>
    <w:rsid w:val="009430A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98385">
      <w:bodyDiv w:val="1"/>
      <w:marLeft w:val="0"/>
      <w:marRight w:val="0"/>
      <w:marTop w:val="0"/>
      <w:marBottom w:val="0"/>
      <w:divBdr>
        <w:top w:val="none" w:sz="0" w:space="0" w:color="auto"/>
        <w:left w:val="none" w:sz="0" w:space="0" w:color="auto"/>
        <w:bottom w:val="none" w:sz="0" w:space="0" w:color="auto"/>
        <w:right w:val="none" w:sz="0" w:space="0" w:color="auto"/>
      </w:divBdr>
      <w:divsChild>
        <w:div w:id="248277200">
          <w:marLeft w:val="75"/>
          <w:marRight w:val="75"/>
          <w:marTop w:val="0"/>
          <w:marBottom w:val="0"/>
          <w:divBdr>
            <w:top w:val="none" w:sz="0" w:space="0" w:color="auto"/>
            <w:left w:val="none" w:sz="0" w:space="0" w:color="auto"/>
            <w:bottom w:val="none" w:sz="0" w:space="0" w:color="auto"/>
            <w:right w:val="none" w:sz="0" w:space="0" w:color="auto"/>
          </w:divBdr>
          <w:divsChild>
            <w:div w:id="18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655">
      <w:bodyDiv w:val="1"/>
      <w:marLeft w:val="0"/>
      <w:marRight w:val="0"/>
      <w:marTop w:val="0"/>
      <w:marBottom w:val="0"/>
      <w:divBdr>
        <w:top w:val="none" w:sz="0" w:space="0" w:color="auto"/>
        <w:left w:val="none" w:sz="0" w:space="0" w:color="auto"/>
        <w:bottom w:val="none" w:sz="0" w:space="0" w:color="auto"/>
        <w:right w:val="none" w:sz="0" w:space="0" w:color="auto"/>
      </w:divBdr>
      <w:divsChild>
        <w:div w:id="843861572">
          <w:marLeft w:val="0"/>
          <w:marRight w:val="0"/>
          <w:marTop w:val="0"/>
          <w:marBottom w:val="0"/>
          <w:divBdr>
            <w:top w:val="none" w:sz="0" w:space="0" w:color="auto"/>
            <w:left w:val="none" w:sz="0" w:space="0" w:color="auto"/>
            <w:bottom w:val="none" w:sz="0" w:space="0" w:color="auto"/>
            <w:right w:val="none" w:sz="0" w:space="0" w:color="auto"/>
          </w:divBdr>
          <w:divsChild>
            <w:div w:id="1315836780">
              <w:marLeft w:val="0"/>
              <w:marRight w:val="0"/>
              <w:marTop w:val="0"/>
              <w:marBottom w:val="0"/>
              <w:divBdr>
                <w:top w:val="none" w:sz="0" w:space="0" w:color="auto"/>
                <w:left w:val="none" w:sz="0" w:space="0" w:color="auto"/>
                <w:bottom w:val="none" w:sz="0" w:space="0" w:color="auto"/>
                <w:right w:val="none" w:sz="0" w:space="0" w:color="auto"/>
              </w:divBdr>
              <w:divsChild>
                <w:div w:id="1368338954">
                  <w:marLeft w:val="0"/>
                  <w:marRight w:val="0"/>
                  <w:marTop w:val="0"/>
                  <w:marBottom w:val="0"/>
                  <w:divBdr>
                    <w:top w:val="none" w:sz="0" w:space="0" w:color="auto"/>
                    <w:left w:val="none" w:sz="0" w:space="0" w:color="auto"/>
                    <w:bottom w:val="none" w:sz="0" w:space="0" w:color="auto"/>
                    <w:right w:val="none" w:sz="0" w:space="0" w:color="auto"/>
                  </w:divBdr>
                  <w:divsChild>
                    <w:div w:id="885412288">
                      <w:marLeft w:val="0"/>
                      <w:marRight w:val="0"/>
                      <w:marTop w:val="0"/>
                      <w:marBottom w:val="0"/>
                      <w:divBdr>
                        <w:top w:val="none" w:sz="0" w:space="0" w:color="auto"/>
                        <w:left w:val="none" w:sz="0" w:space="0" w:color="auto"/>
                        <w:bottom w:val="none" w:sz="0" w:space="0" w:color="auto"/>
                        <w:right w:val="none" w:sz="0" w:space="0" w:color="auto"/>
                      </w:divBdr>
                      <w:divsChild>
                        <w:div w:id="1259295080">
                          <w:marLeft w:val="0"/>
                          <w:marRight w:val="0"/>
                          <w:marTop w:val="0"/>
                          <w:marBottom w:val="0"/>
                          <w:divBdr>
                            <w:top w:val="none" w:sz="0" w:space="0" w:color="auto"/>
                            <w:left w:val="none" w:sz="0" w:space="0" w:color="auto"/>
                            <w:bottom w:val="none" w:sz="0" w:space="0" w:color="auto"/>
                            <w:right w:val="none" w:sz="0" w:space="0" w:color="auto"/>
                          </w:divBdr>
                          <w:divsChild>
                            <w:div w:id="133907896">
                              <w:marLeft w:val="0"/>
                              <w:marRight w:val="0"/>
                              <w:marTop w:val="0"/>
                              <w:marBottom w:val="0"/>
                              <w:divBdr>
                                <w:top w:val="none" w:sz="0" w:space="0" w:color="auto"/>
                                <w:left w:val="none" w:sz="0" w:space="0" w:color="auto"/>
                                <w:bottom w:val="none" w:sz="0" w:space="0" w:color="auto"/>
                                <w:right w:val="none" w:sz="0" w:space="0" w:color="auto"/>
                              </w:divBdr>
                              <w:divsChild>
                                <w:div w:id="1699819547">
                                  <w:marLeft w:val="0"/>
                                  <w:marRight w:val="0"/>
                                  <w:marTop w:val="0"/>
                                  <w:marBottom w:val="0"/>
                                  <w:divBdr>
                                    <w:top w:val="none" w:sz="0" w:space="0" w:color="auto"/>
                                    <w:left w:val="none" w:sz="0" w:space="0" w:color="auto"/>
                                    <w:bottom w:val="none" w:sz="0" w:space="0" w:color="auto"/>
                                    <w:right w:val="none" w:sz="0" w:space="0" w:color="auto"/>
                                  </w:divBdr>
                                  <w:divsChild>
                                    <w:div w:id="209272816">
                                      <w:marLeft w:val="0"/>
                                      <w:marRight w:val="0"/>
                                      <w:marTop w:val="0"/>
                                      <w:marBottom w:val="0"/>
                                      <w:divBdr>
                                        <w:top w:val="none" w:sz="0" w:space="0" w:color="auto"/>
                                        <w:left w:val="none" w:sz="0" w:space="0" w:color="auto"/>
                                        <w:bottom w:val="none" w:sz="0" w:space="0" w:color="auto"/>
                                        <w:right w:val="none" w:sz="0" w:space="0" w:color="auto"/>
                                      </w:divBdr>
                                      <w:divsChild>
                                        <w:div w:id="592008538">
                                          <w:marLeft w:val="0"/>
                                          <w:marRight w:val="0"/>
                                          <w:marTop w:val="0"/>
                                          <w:marBottom w:val="0"/>
                                          <w:divBdr>
                                            <w:top w:val="none" w:sz="0" w:space="0" w:color="auto"/>
                                            <w:left w:val="none" w:sz="0" w:space="0" w:color="auto"/>
                                            <w:bottom w:val="none" w:sz="0" w:space="0" w:color="auto"/>
                                            <w:right w:val="none" w:sz="0" w:space="0" w:color="auto"/>
                                          </w:divBdr>
                                          <w:divsChild>
                                            <w:div w:id="1374233416">
                                              <w:marLeft w:val="0"/>
                                              <w:marRight w:val="0"/>
                                              <w:marTop w:val="0"/>
                                              <w:marBottom w:val="0"/>
                                              <w:divBdr>
                                                <w:top w:val="none" w:sz="0" w:space="0" w:color="auto"/>
                                                <w:left w:val="none" w:sz="0" w:space="0" w:color="auto"/>
                                                <w:bottom w:val="none" w:sz="0" w:space="0" w:color="auto"/>
                                                <w:right w:val="none" w:sz="0" w:space="0" w:color="auto"/>
                                              </w:divBdr>
                                              <w:divsChild>
                                                <w:div w:id="2017657952">
                                                  <w:marLeft w:val="0"/>
                                                  <w:marRight w:val="0"/>
                                                  <w:marTop w:val="0"/>
                                                  <w:marBottom w:val="0"/>
                                                  <w:divBdr>
                                                    <w:top w:val="none" w:sz="0" w:space="0" w:color="auto"/>
                                                    <w:left w:val="none" w:sz="0" w:space="0" w:color="auto"/>
                                                    <w:bottom w:val="none" w:sz="0" w:space="0" w:color="auto"/>
                                                    <w:right w:val="none" w:sz="0" w:space="0" w:color="auto"/>
                                                  </w:divBdr>
                                                  <w:divsChild>
                                                    <w:div w:id="771626158">
                                                      <w:marLeft w:val="0"/>
                                                      <w:marRight w:val="0"/>
                                                      <w:marTop w:val="0"/>
                                                      <w:marBottom w:val="0"/>
                                                      <w:divBdr>
                                                        <w:top w:val="none" w:sz="0" w:space="0" w:color="auto"/>
                                                        <w:left w:val="none" w:sz="0" w:space="0" w:color="auto"/>
                                                        <w:bottom w:val="none" w:sz="0" w:space="0" w:color="auto"/>
                                                        <w:right w:val="none" w:sz="0" w:space="0" w:color="auto"/>
                                                      </w:divBdr>
                                                      <w:divsChild>
                                                        <w:div w:id="500239665">
                                                          <w:marLeft w:val="0"/>
                                                          <w:marRight w:val="0"/>
                                                          <w:marTop w:val="0"/>
                                                          <w:marBottom w:val="0"/>
                                                          <w:divBdr>
                                                            <w:top w:val="none" w:sz="0" w:space="0" w:color="auto"/>
                                                            <w:left w:val="none" w:sz="0" w:space="0" w:color="auto"/>
                                                            <w:bottom w:val="none" w:sz="0" w:space="0" w:color="auto"/>
                                                            <w:right w:val="none" w:sz="0" w:space="0" w:color="auto"/>
                                                          </w:divBdr>
                                                          <w:divsChild>
                                                            <w:div w:id="662666409">
                                                              <w:marLeft w:val="0"/>
                                                              <w:marRight w:val="0"/>
                                                              <w:marTop w:val="0"/>
                                                              <w:marBottom w:val="0"/>
                                                              <w:divBdr>
                                                                <w:top w:val="none" w:sz="0" w:space="0" w:color="auto"/>
                                                                <w:left w:val="none" w:sz="0" w:space="0" w:color="auto"/>
                                                                <w:bottom w:val="none" w:sz="0" w:space="0" w:color="auto"/>
                                                                <w:right w:val="none" w:sz="0" w:space="0" w:color="auto"/>
                                                              </w:divBdr>
                                                              <w:divsChild>
                                                                <w:div w:id="1776897974">
                                                                  <w:marLeft w:val="0"/>
                                                                  <w:marRight w:val="0"/>
                                                                  <w:marTop w:val="0"/>
                                                                  <w:marBottom w:val="0"/>
                                                                  <w:divBdr>
                                                                    <w:top w:val="none" w:sz="0" w:space="0" w:color="auto"/>
                                                                    <w:left w:val="none" w:sz="0" w:space="0" w:color="auto"/>
                                                                    <w:bottom w:val="none" w:sz="0" w:space="0" w:color="auto"/>
                                                                    <w:right w:val="none" w:sz="0" w:space="0" w:color="auto"/>
                                                                  </w:divBdr>
                                                                  <w:divsChild>
                                                                    <w:div w:id="1081175744">
                                                                      <w:marLeft w:val="0"/>
                                                                      <w:marRight w:val="0"/>
                                                                      <w:marTop w:val="0"/>
                                                                      <w:marBottom w:val="0"/>
                                                                      <w:divBdr>
                                                                        <w:top w:val="none" w:sz="0" w:space="0" w:color="auto"/>
                                                                        <w:left w:val="none" w:sz="0" w:space="0" w:color="auto"/>
                                                                        <w:bottom w:val="none" w:sz="0" w:space="0" w:color="auto"/>
                                                                        <w:right w:val="none" w:sz="0" w:space="0" w:color="auto"/>
                                                                      </w:divBdr>
                                                                      <w:divsChild>
                                                                        <w:div w:id="870649211">
                                                                          <w:marLeft w:val="0"/>
                                                                          <w:marRight w:val="0"/>
                                                                          <w:marTop w:val="0"/>
                                                                          <w:marBottom w:val="0"/>
                                                                          <w:divBdr>
                                                                            <w:top w:val="none" w:sz="0" w:space="0" w:color="auto"/>
                                                                            <w:left w:val="none" w:sz="0" w:space="0" w:color="auto"/>
                                                                            <w:bottom w:val="none" w:sz="0" w:space="0" w:color="auto"/>
                                                                            <w:right w:val="none" w:sz="0" w:space="0" w:color="auto"/>
                                                                          </w:divBdr>
                                                                          <w:divsChild>
                                                                            <w:div w:id="192889358">
                                                                              <w:marLeft w:val="0"/>
                                                                              <w:marRight w:val="0"/>
                                                                              <w:marTop w:val="0"/>
                                                                              <w:marBottom w:val="0"/>
                                                                              <w:divBdr>
                                                                                <w:top w:val="none" w:sz="0" w:space="0" w:color="auto"/>
                                                                                <w:left w:val="none" w:sz="0" w:space="0" w:color="auto"/>
                                                                                <w:bottom w:val="none" w:sz="0" w:space="0" w:color="auto"/>
                                                                                <w:right w:val="none" w:sz="0" w:space="0" w:color="auto"/>
                                                                              </w:divBdr>
                                                                              <w:divsChild>
                                                                                <w:div w:id="2065332029">
                                                                                  <w:marLeft w:val="0"/>
                                                                                  <w:marRight w:val="0"/>
                                                                                  <w:marTop w:val="0"/>
                                                                                  <w:marBottom w:val="0"/>
                                                                                  <w:divBdr>
                                                                                    <w:top w:val="none" w:sz="0" w:space="0" w:color="auto"/>
                                                                                    <w:left w:val="none" w:sz="0" w:space="0" w:color="auto"/>
                                                                                    <w:bottom w:val="none" w:sz="0" w:space="0" w:color="auto"/>
                                                                                    <w:right w:val="none" w:sz="0" w:space="0" w:color="auto"/>
                                                                                  </w:divBdr>
                                                                                  <w:divsChild>
                                                                                    <w:div w:id="1221601116">
                                                                                      <w:marLeft w:val="0"/>
                                                                                      <w:marRight w:val="0"/>
                                                                                      <w:marTop w:val="0"/>
                                                                                      <w:marBottom w:val="0"/>
                                                                                      <w:divBdr>
                                                                                        <w:top w:val="none" w:sz="0" w:space="0" w:color="auto"/>
                                                                                        <w:left w:val="none" w:sz="0" w:space="0" w:color="auto"/>
                                                                                        <w:bottom w:val="none" w:sz="0" w:space="0" w:color="auto"/>
                                                                                        <w:right w:val="none" w:sz="0" w:space="0" w:color="auto"/>
                                                                                      </w:divBdr>
                                                                                      <w:divsChild>
                                                                                        <w:div w:id="2119526112">
                                                                                          <w:marLeft w:val="0"/>
                                                                                          <w:marRight w:val="0"/>
                                                                                          <w:marTop w:val="0"/>
                                                                                          <w:marBottom w:val="0"/>
                                                                                          <w:divBdr>
                                                                                            <w:top w:val="none" w:sz="0" w:space="0" w:color="auto"/>
                                                                                            <w:left w:val="none" w:sz="0" w:space="0" w:color="auto"/>
                                                                                            <w:bottom w:val="none" w:sz="0" w:space="0" w:color="auto"/>
                                                                                            <w:right w:val="none" w:sz="0" w:space="0" w:color="auto"/>
                                                                                          </w:divBdr>
                                                                                          <w:divsChild>
                                                                                            <w:div w:id="1671133329">
                                                                                              <w:marLeft w:val="0"/>
                                                                                              <w:marRight w:val="0"/>
                                                                                              <w:marTop w:val="0"/>
                                                                                              <w:marBottom w:val="0"/>
                                                                                              <w:divBdr>
                                                                                                <w:top w:val="none" w:sz="0" w:space="0" w:color="auto"/>
                                                                                                <w:left w:val="none" w:sz="0" w:space="0" w:color="auto"/>
                                                                                                <w:bottom w:val="none" w:sz="0" w:space="0" w:color="auto"/>
                                                                                                <w:right w:val="none" w:sz="0" w:space="0" w:color="auto"/>
                                                                                              </w:divBdr>
                                                                                              <w:divsChild>
                                                                                                <w:div w:id="523638905">
                                                                                                  <w:marLeft w:val="0"/>
                                                                                                  <w:marRight w:val="0"/>
                                                                                                  <w:marTop w:val="0"/>
                                                                                                  <w:marBottom w:val="0"/>
                                                                                                  <w:divBdr>
                                                                                                    <w:top w:val="none" w:sz="0" w:space="0" w:color="auto"/>
                                                                                                    <w:left w:val="none" w:sz="0" w:space="0" w:color="auto"/>
                                                                                                    <w:bottom w:val="none" w:sz="0" w:space="0" w:color="auto"/>
                                                                                                    <w:right w:val="none" w:sz="0" w:space="0" w:color="auto"/>
                                                                                                  </w:divBdr>
                                                                                                  <w:divsChild>
                                                                                                    <w:div w:id="356590859">
                                                                                                      <w:marLeft w:val="0"/>
                                                                                                      <w:marRight w:val="0"/>
                                                                                                      <w:marTop w:val="0"/>
                                                                                                      <w:marBottom w:val="0"/>
                                                                                                      <w:divBdr>
                                                                                                        <w:top w:val="none" w:sz="0" w:space="0" w:color="auto"/>
                                                                                                        <w:left w:val="none" w:sz="0" w:space="0" w:color="auto"/>
                                                                                                        <w:bottom w:val="none" w:sz="0" w:space="0" w:color="auto"/>
                                                                                                        <w:right w:val="none" w:sz="0" w:space="0" w:color="auto"/>
                                                                                                      </w:divBdr>
                                                                                                      <w:divsChild>
                                                                                                        <w:div w:id="734477837">
                                                                                                          <w:marLeft w:val="0"/>
                                                                                                          <w:marRight w:val="0"/>
                                                                                                          <w:marTop w:val="0"/>
                                                                                                          <w:marBottom w:val="0"/>
                                                                                                          <w:divBdr>
                                                                                                            <w:top w:val="none" w:sz="0" w:space="0" w:color="auto"/>
                                                                                                            <w:left w:val="none" w:sz="0" w:space="0" w:color="auto"/>
                                                                                                            <w:bottom w:val="none" w:sz="0" w:space="0" w:color="auto"/>
                                                                                                            <w:right w:val="none" w:sz="0" w:space="0" w:color="auto"/>
                                                                                                          </w:divBdr>
                                                                                                          <w:divsChild>
                                                                                                            <w:div w:id="851724441">
                                                                                                              <w:marLeft w:val="0"/>
                                                                                                              <w:marRight w:val="0"/>
                                                                                                              <w:marTop w:val="0"/>
                                                                                                              <w:marBottom w:val="0"/>
                                                                                                              <w:divBdr>
                                                                                                                <w:top w:val="none" w:sz="0" w:space="0" w:color="auto"/>
                                                                                                                <w:left w:val="none" w:sz="0" w:space="0" w:color="auto"/>
                                                                                                                <w:bottom w:val="none" w:sz="0" w:space="0" w:color="auto"/>
                                                                                                                <w:right w:val="none" w:sz="0" w:space="0" w:color="auto"/>
                                                                                                              </w:divBdr>
                                                                                                              <w:divsChild>
                                                                                                                <w:div w:id="19306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892346">
      <w:bodyDiv w:val="1"/>
      <w:marLeft w:val="0"/>
      <w:marRight w:val="0"/>
      <w:marTop w:val="0"/>
      <w:marBottom w:val="0"/>
      <w:divBdr>
        <w:top w:val="none" w:sz="0" w:space="0" w:color="auto"/>
        <w:left w:val="none" w:sz="0" w:space="0" w:color="auto"/>
        <w:bottom w:val="none" w:sz="0" w:space="0" w:color="auto"/>
        <w:right w:val="none" w:sz="0" w:space="0" w:color="auto"/>
      </w:divBdr>
      <w:divsChild>
        <w:div w:id="2125614668">
          <w:marLeft w:val="0"/>
          <w:marRight w:val="0"/>
          <w:marTop w:val="0"/>
          <w:marBottom w:val="0"/>
          <w:divBdr>
            <w:top w:val="none" w:sz="0" w:space="0" w:color="auto"/>
            <w:left w:val="none" w:sz="0" w:space="0" w:color="auto"/>
            <w:bottom w:val="none" w:sz="0" w:space="0" w:color="auto"/>
            <w:right w:val="none" w:sz="0" w:space="0" w:color="auto"/>
          </w:divBdr>
          <w:divsChild>
            <w:div w:id="663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756">
      <w:bodyDiv w:val="1"/>
      <w:marLeft w:val="0"/>
      <w:marRight w:val="0"/>
      <w:marTop w:val="0"/>
      <w:marBottom w:val="0"/>
      <w:divBdr>
        <w:top w:val="none" w:sz="0" w:space="0" w:color="auto"/>
        <w:left w:val="none" w:sz="0" w:space="0" w:color="auto"/>
        <w:bottom w:val="none" w:sz="0" w:space="0" w:color="auto"/>
        <w:right w:val="none" w:sz="0" w:space="0" w:color="auto"/>
      </w:divBdr>
      <w:divsChild>
        <w:div w:id="711804806">
          <w:marLeft w:val="0"/>
          <w:marRight w:val="0"/>
          <w:marTop w:val="0"/>
          <w:marBottom w:val="0"/>
          <w:divBdr>
            <w:top w:val="none" w:sz="0" w:space="0" w:color="auto"/>
            <w:left w:val="none" w:sz="0" w:space="0" w:color="auto"/>
            <w:bottom w:val="none" w:sz="0" w:space="0" w:color="auto"/>
            <w:right w:val="none" w:sz="0" w:space="0" w:color="auto"/>
          </w:divBdr>
          <w:divsChild>
            <w:div w:id="10037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58807">
      <w:bodyDiv w:val="1"/>
      <w:marLeft w:val="0"/>
      <w:marRight w:val="0"/>
      <w:marTop w:val="0"/>
      <w:marBottom w:val="0"/>
      <w:divBdr>
        <w:top w:val="none" w:sz="0" w:space="0" w:color="auto"/>
        <w:left w:val="none" w:sz="0" w:space="0" w:color="auto"/>
        <w:bottom w:val="none" w:sz="0" w:space="0" w:color="auto"/>
        <w:right w:val="none" w:sz="0" w:space="0" w:color="auto"/>
      </w:divBdr>
      <w:divsChild>
        <w:div w:id="1331062781">
          <w:marLeft w:val="0"/>
          <w:marRight w:val="0"/>
          <w:marTop w:val="0"/>
          <w:marBottom w:val="0"/>
          <w:divBdr>
            <w:top w:val="none" w:sz="0" w:space="0" w:color="auto"/>
            <w:left w:val="none" w:sz="0" w:space="0" w:color="auto"/>
            <w:bottom w:val="none" w:sz="0" w:space="0" w:color="auto"/>
            <w:right w:val="none" w:sz="0" w:space="0" w:color="auto"/>
          </w:divBdr>
          <w:divsChild>
            <w:div w:id="120390325">
              <w:marLeft w:val="0"/>
              <w:marRight w:val="0"/>
              <w:marTop w:val="0"/>
              <w:marBottom w:val="0"/>
              <w:divBdr>
                <w:top w:val="none" w:sz="0" w:space="0" w:color="auto"/>
                <w:left w:val="single" w:sz="12" w:space="0" w:color="B5B6BA"/>
                <w:bottom w:val="none" w:sz="0" w:space="0" w:color="auto"/>
                <w:right w:val="single" w:sz="12" w:space="0" w:color="B5B6BA"/>
              </w:divBdr>
              <w:divsChild>
                <w:div w:id="2003584972">
                  <w:marLeft w:val="0"/>
                  <w:marRight w:val="0"/>
                  <w:marTop w:val="0"/>
                  <w:marBottom w:val="0"/>
                  <w:divBdr>
                    <w:top w:val="none" w:sz="0" w:space="0" w:color="auto"/>
                    <w:left w:val="none" w:sz="0" w:space="0" w:color="auto"/>
                    <w:bottom w:val="none" w:sz="0" w:space="0" w:color="auto"/>
                    <w:right w:val="none" w:sz="0" w:space="0" w:color="auto"/>
                  </w:divBdr>
                  <w:divsChild>
                    <w:div w:id="1582376642">
                      <w:marLeft w:val="0"/>
                      <w:marRight w:val="0"/>
                      <w:marTop w:val="0"/>
                      <w:marBottom w:val="0"/>
                      <w:divBdr>
                        <w:top w:val="none" w:sz="0" w:space="0" w:color="auto"/>
                        <w:left w:val="none" w:sz="0" w:space="0" w:color="auto"/>
                        <w:bottom w:val="none" w:sz="0" w:space="0" w:color="auto"/>
                        <w:right w:val="none" w:sz="0" w:space="0" w:color="auto"/>
                      </w:divBdr>
                      <w:divsChild>
                        <w:div w:id="550388403">
                          <w:marLeft w:val="0"/>
                          <w:marRight w:val="0"/>
                          <w:marTop w:val="0"/>
                          <w:marBottom w:val="0"/>
                          <w:divBdr>
                            <w:top w:val="none" w:sz="0" w:space="0" w:color="auto"/>
                            <w:left w:val="none" w:sz="0" w:space="0" w:color="auto"/>
                            <w:bottom w:val="none" w:sz="0" w:space="0" w:color="auto"/>
                            <w:right w:val="none" w:sz="0" w:space="0" w:color="auto"/>
                          </w:divBdr>
                          <w:divsChild>
                            <w:div w:id="1900744536">
                              <w:marLeft w:val="-390"/>
                              <w:marRight w:val="-390"/>
                              <w:marTop w:val="0"/>
                              <w:marBottom w:val="360"/>
                              <w:divBdr>
                                <w:top w:val="none" w:sz="0" w:space="0" w:color="auto"/>
                                <w:left w:val="none" w:sz="0" w:space="0" w:color="auto"/>
                                <w:bottom w:val="none" w:sz="0" w:space="0" w:color="auto"/>
                                <w:right w:val="none" w:sz="0" w:space="0" w:color="auto"/>
                              </w:divBdr>
                              <w:divsChild>
                                <w:div w:id="46007917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eldexperiences@ship.edu" TargetMode="External"/><Relationship Id="rId18" Type="http://schemas.openxmlformats.org/officeDocument/2006/relationships/hyperlink" Target="https://www.psea.org/about-psea/how-to-join/student-registration" TargetMode="External"/><Relationship Id="rId26" Type="http://schemas.openxmlformats.org/officeDocument/2006/relationships/hyperlink" Target="mailto:lfbaynum@ship.edu" TargetMode="External"/><Relationship Id="rId39" Type="http://schemas.openxmlformats.org/officeDocument/2006/relationships/hyperlink" Target="http://www.paeablog.org" TargetMode="External"/><Relationship Id="rId3" Type="http://schemas.openxmlformats.org/officeDocument/2006/relationships/styles" Target="styles.xml"/><Relationship Id="rId21" Type="http://schemas.openxmlformats.org/officeDocument/2006/relationships/hyperlink" Target="http://www.ship.edu/Student_Accounts/Online_Bill_Payment_Information" TargetMode="External"/><Relationship Id="rId34" Type="http://schemas.openxmlformats.org/officeDocument/2006/relationships/hyperlink" Target="http://www.naeyc.org" TargetMode="External"/><Relationship Id="rId42" Type="http://schemas.openxmlformats.org/officeDocument/2006/relationships/hyperlink" Target="http://www.pamle.org" TargetMode="External"/><Relationship Id="rId47" Type="http://schemas.openxmlformats.org/officeDocument/2006/relationships/hyperlink" Target="http://webspace.ship.edu/careerdev/Students.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enroll.identogo.com" TargetMode="External"/><Relationship Id="rId25" Type="http://schemas.openxmlformats.org/officeDocument/2006/relationships/hyperlink" Target="mailto:fieldexperiences@ship.edu" TargetMode="External"/><Relationship Id="rId33" Type="http://schemas.openxmlformats.org/officeDocument/2006/relationships/hyperlink" Target="http://www.naea-reston.org" TargetMode="External"/><Relationship Id="rId38" Type="http://schemas.openxmlformats.org/officeDocument/2006/relationships/hyperlink" Target="http://www.nsta.org" TargetMode="External"/><Relationship Id="rId46" Type="http://schemas.openxmlformats.org/officeDocument/2006/relationships/hyperlink" Target="https://www.ship.edu/alumni/aces/resume_assistance/" TargetMode="External"/><Relationship Id="rId2" Type="http://schemas.openxmlformats.org/officeDocument/2006/relationships/numbering" Target="numbering.xml"/><Relationship Id="rId16" Type="http://schemas.openxmlformats.org/officeDocument/2006/relationships/hyperlink" Target="https://www.compass.state.pa.us/cwis/public/home" TargetMode="External"/><Relationship Id="rId20" Type="http://schemas.openxmlformats.org/officeDocument/2006/relationships/hyperlink" Target="http://www.ship.edu/globalassets/coehs/act_24_and_act_82_arrest_and_conviction_report_form.pdf" TargetMode="External"/><Relationship Id="rId29" Type="http://schemas.openxmlformats.org/officeDocument/2006/relationships/hyperlink" Target="http://www.nbea.org/" TargetMode="External"/><Relationship Id="rId41" Type="http://schemas.openxmlformats.org/officeDocument/2006/relationships/hyperlink" Target="http://www.pbea.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te.org/" TargetMode="External"/><Relationship Id="rId24" Type="http://schemas.openxmlformats.org/officeDocument/2006/relationships/hyperlink" Target="mailto:fieldexperiences@ship.edu" TargetMode="External"/><Relationship Id="rId32" Type="http://schemas.openxmlformats.org/officeDocument/2006/relationships/hyperlink" Target="http://www.reading.org" TargetMode="External"/><Relationship Id="rId37" Type="http://schemas.openxmlformats.org/officeDocument/2006/relationships/hyperlink" Target="http://www.ncte.org" TargetMode="External"/><Relationship Id="rId40" Type="http://schemas.openxmlformats.org/officeDocument/2006/relationships/hyperlink" Target="http://www.pennaeyc.org/" TargetMode="External"/><Relationship Id="rId45" Type="http://schemas.openxmlformats.org/officeDocument/2006/relationships/hyperlink" Target="mailto:fieldexperiences@ship.edu" TargetMode="External"/><Relationship Id="rId5" Type="http://schemas.openxmlformats.org/officeDocument/2006/relationships/webSettings" Target="webSettings.xml"/><Relationship Id="rId15" Type="http://schemas.openxmlformats.org/officeDocument/2006/relationships/hyperlink" Target="https://epatch.state.pa.us" TargetMode="External"/><Relationship Id="rId23" Type="http://schemas.openxmlformats.org/officeDocument/2006/relationships/hyperlink" Target="http://www2.ed.gov/policy/gen/guid/fpco/ferpa/index.html" TargetMode="External"/><Relationship Id="rId28" Type="http://schemas.openxmlformats.org/officeDocument/2006/relationships/hyperlink" Target="http://www.amle.org" TargetMode="External"/><Relationship Id="rId36" Type="http://schemas.openxmlformats.org/officeDocument/2006/relationships/hyperlink" Target="http://www.nctm.org" TargetMode="External"/><Relationship Id="rId49" Type="http://schemas.openxmlformats.org/officeDocument/2006/relationships/theme" Target="theme/theme1.xml"/><Relationship Id="rId10" Type="http://schemas.openxmlformats.org/officeDocument/2006/relationships/hyperlink" Target="http://www.ship.edu/coehs/field-services/office_of_field_services/" TargetMode="External"/><Relationship Id="rId19" Type="http://schemas.openxmlformats.org/officeDocument/2006/relationships/hyperlink" Target="https://www.keyta.org/membership-application-form/" TargetMode="External"/><Relationship Id="rId31" Type="http://schemas.openxmlformats.org/officeDocument/2006/relationships/hyperlink" Target="http://www.cec.sped.org" TargetMode="External"/><Relationship Id="rId44" Type="http://schemas.openxmlformats.org/officeDocument/2006/relationships/hyperlink" Target="https://www.mypdeapps.pa.gov/siteminderagent/forms/login.fcc" TargetMode="External"/><Relationship Id="rId4" Type="http://schemas.openxmlformats.org/officeDocument/2006/relationships/settings" Target="settings.xml"/><Relationship Id="rId9" Type="http://schemas.openxmlformats.org/officeDocument/2006/relationships/hyperlink" Target="http://www.ship.edu/coehs/field-services/office_of_field_services/" TargetMode="External"/><Relationship Id="rId14" Type="http://schemas.openxmlformats.org/officeDocument/2006/relationships/hyperlink" Target="http://www.ship.edu/health_center/" TargetMode="External"/><Relationship Id="rId22" Type="http://schemas.openxmlformats.org/officeDocument/2006/relationships/hyperlink" Target="http://www.ship.edu/Registrar/" TargetMode="External"/><Relationship Id="rId27" Type="http://schemas.openxmlformats.org/officeDocument/2006/relationships/hyperlink" Target="https://www.pacode.com/secure/data/022/chapter235/022_0235.pdf" TargetMode="External"/><Relationship Id="rId30" Type="http://schemas.openxmlformats.org/officeDocument/2006/relationships/hyperlink" Target="http://www.actfl.org" TargetMode="External"/><Relationship Id="rId35" Type="http://schemas.openxmlformats.org/officeDocument/2006/relationships/hyperlink" Target="http://www.ncss.org" TargetMode="External"/><Relationship Id="rId43" Type="http://schemas.openxmlformats.org/officeDocument/2006/relationships/hyperlink" Target="http://www.pascience.org" TargetMode="External"/><Relationship Id="rId48" Type="http://schemas.openxmlformats.org/officeDocument/2006/relationships/fontTable" Target="fontTable.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3CBE-0945-4C12-AAF8-1BDD830E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13354</Words>
  <Characters>76119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89295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HLSteffy</dc:creator>
  <cp:lastModifiedBy>Santana, Melissa</cp:lastModifiedBy>
  <cp:revision>2</cp:revision>
  <cp:lastPrinted>2018-04-23T23:35:00Z</cp:lastPrinted>
  <dcterms:created xsi:type="dcterms:W3CDTF">2018-05-08T18:08:00Z</dcterms:created>
  <dcterms:modified xsi:type="dcterms:W3CDTF">2018-05-08T18:08:00Z</dcterms:modified>
</cp:coreProperties>
</file>