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F746" w14:textId="77777777" w:rsidR="00A6396B" w:rsidRPr="005974D7" w:rsidRDefault="00A6396B" w:rsidP="00A0680D">
      <w:pPr>
        <w:spacing w:line="240" w:lineRule="auto"/>
        <w:rPr>
          <w:rFonts w:asciiTheme="minorHAnsi" w:hAnsiTheme="minorHAnsi" w:cstheme="minorHAnsi"/>
          <w:b/>
          <w:szCs w:val="24"/>
        </w:rPr>
      </w:pPr>
      <w:r w:rsidRPr="005974D7">
        <w:rPr>
          <w:rFonts w:asciiTheme="minorHAnsi" w:hAnsiTheme="minorHAnsi" w:cstheme="minorHAnsi"/>
          <w:b/>
          <w:szCs w:val="24"/>
        </w:rPr>
        <w:t>General Education Council</w:t>
      </w:r>
    </w:p>
    <w:p w14:paraId="687F20D2" w14:textId="626385DA" w:rsidR="00A6396B" w:rsidRPr="005974D7" w:rsidRDefault="001D41C7" w:rsidP="00A0680D">
      <w:pPr>
        <w:spacing w:line="240" w:lineRule="auto"/>
        <w:rPr>
          <w:rFonts w:asciiTheme="minorHAnsi" w:hAnsiTheme="minorHAnsi" w:cstheme="minorHAnsi"/>
          <w:szCs w:val="24"/>
        </w:rPr>
      </w:pPr>
      <w:r w:rsidRPr="005974D7">
        <w:rPr>
          <w:rFonts w:asciiTheme="minorHAnsi" w:hAnsiTheme="minorHAnsi" w:cstheme="minorHAnsi"/>
          <w:szCs w:val="24"/>
        </w:rPr>
        <w:t>202</w:t>
      </w:r>
      <w:r w:rsidR="00BC13B7" w:rsidRPr="005974D7">
        <w:rPr>
          <w:rFonts w:asciiTheme="minorHAnsi" w:hAnsiTheme="minorHAnsi" w:cstheme="minorHAnsi"/>
          <w:szCs w:val="24"/>
        </w:rPr>
        <w:t>2</w:t>
      </w:r>
      <w:r w:rsidRPr="005974D7">
        <w:rPr>
          <w:rFonts w:asciiTheme="minorHAnsi" w:hAnsiTheme="minorHAnsi" w:cstheme="minorHAnsi"/>
          <w:szCs w:val="24"/>
        </w:rPr>
        <w:t xml:space="preserve"> – 202</w:t>
      </w:r>
      <w:r w:rsidR="00BC13B7" w:rsidRPr="005974D7">
        <w:rPr>
          <w:rFonts w:asciiTheme="minorHAnsi" w:hAnsiTheme="minorHAnsi" w:cstheme="minorHAnsi"/>
          <w:szCs w:val="24"/>
        </w:rPr>
        <w:t>3</w:t>
      </w:r>
      <w:r w:rsidRPr="005974D7">
        <w:rPr>
          <w:rFonts w:asciiTheme="minorHAnsi" w:hAnsiTheme="minorHAnsi" w:cstheme="minorHAnsi"/>
          <w:szCs w:val="24"/>
        </w:rPr>
        <w:t xml:space="preserve"> </w:t>
      </w:r>
      <w:r w:rsidR="00A6396B" w:rsidRPr="005974D7">
        <w:rPr>
          <w:rFonts w:asciiTheme="minorHAnsi" w:hAnsiTheme="minorHAnsi" w:cstheme="minorHAnsi"/>
          <w:szCs w:val="24"/>
        </w:rPr>
        <w:t>Academic Year</w:t>
      </w:r>
    </w:p>
    <w:p w14:paraId="701AF499" w14:textId="3D127CEB" w:rsidR="00A6396B" w:rsidRPr="005974D7" w:rsidRDefault="00A6396B" w:rsidP="00A0680D">
      <w:pPr>
        <w:tabs>
          <w:tab w:val="left" w:pos="5940"/>
        </w:tabs>
        <w:spacing w:line="240" w:lineRule="auto"/>
        <w:rPr>
          <w:rFonts w:asciiTheme="minorHAnsi" w:hAnsiTheme="minorHAnsi" w:cstheme="minorHAnsi"/>
          <w:b/>
          <w:szCs w:val="24"/>
        </w:rPr>
      </w:pPr>
      <w:r w:rsidRPr="005974D7">
        <w:rPr>
          <w:rFonts w:asciiTheme="minorHAnsi" w:hAnsiTheme="minorHAnsi" w:cstheme="minorHAnsi"/>
          <w:b/>
          <w:szCs w:val="24"/>
        </w:rPr>
        <w:t xml:space="preserve">Agenda for the meeting on </w:t>
      </w:r>
      <w:r w:rsidR="00BC13B7" w:rsidRPr="005974D7">
        <w:rPr>
          <w:rFonts w:asciiTheme="minorHAnsi" w:hAnsiTheme="minorHAnsi" w:cstheme="minorHAnsi"/>
          <w:b/>
          <w:szCs w:val="24"/>
        </w:rPr>
        <w:t>Tuesday</w:t>
      </w:r>
      <w:r w:rsidRPr="005974D7">
        <w:rPr>
          <w:rFonts w:asciiTheme="minorHAnsi" w:hAnsiTheme="minorHAnsi" w:cstheme="minorHAnsi"/>
          <w:b/>
          <w:szCs w:val="24"/>
        </w:rPr>
        <w:t xml:space="preserve">, </w:t>
      </w:r>
      <w:r w:rsidR="00E207DA" w:rsidRPr="005974D7">
        <w:rPr>
          <w:rFonts w:asciiTheme="minorHAnsi" w:hAnsiTheme="minorHAnsi" w:cstheme="minorHAnsi"/>
          <w:b/>
          <w:szCs w:val="24"/>
        </w:rPr>
        <w:t>November 22</w:t>
      </w:r>
      <w:r w:rsidR="00E207DA" w:rsidRPr="005974D7">
        <w:rPr>
          <w:rFonts w:asciiTheme="minorHAnsi" w:hAnsiTheme="minorHAnsi" w:cstheme="minorHAnsi"/>
          <w:b/>
          <w:szCs w:val="24"/>
          <w:vertAlign w:val="superscript"/>
        </w:rPr>
        <w:t>nd</w:t>
      </w:r>
      <w:r w:rsidR="00E207DA" w:rsidRPr="005974D7">
        <w:rPr>
          <w:rFonts w:asciiTheme="minorHAnsi" w:hAnsiTheme="minorHAnsi" w:cstheme="minorHAnsi"/>
          <w:b/>
          <w:szCs w:val="24"/>
        </w:rPr>
        <w:t xml:space="preserve"> </w:t>
      </w:r>
      <w:r w:rsidR="00A0680D" w:rsidRPr="005974D7">
        <w:rPr>
          <w:rFonts w:asciiTheme="minorHAnsi" w:hAnsiTheme="minorHAnsi" w:cstheme="minorHAnsi"/>
          <w:b/>
          <w:szCs w:val="24"/>
        </w:rPr>
        <w:t>, 2022</w:t>
      </w:r>
      <w:r w:rsidRPr="005974D7">
        <w:rPr>
          <w:rFonts w:asciiTheme="minorHAnsi" w:hAnsiTheme="minorHAnsi" w:cstheme="minorHAnsi"/>
          <w:b/>
          <w:szCs w:val="24"/>
        </w:rPr>
        <w:t xml:space="preserve">, in </w:t>
      </w:r>
      <w:r w:rsidR="001D41C7" w:rsidRPr="005974D7">
        <w:rPr>
          <w:rFonts w:asciiTheme="minorHAnsi" w:hAnsiTheme="minorHAnsi" w:cstheme="minorHAnsi"/>
          <w:b/>
          <w:szCs w:val="24"/>
        </w:rPr>
        <w:t xml:space="preserve">DHC 151 </w:t>
      </w:r>
      <w:r w:rsidRPr="005974D7">
        <w:rPr>
          <w:rFonts w:asciiTheme="minorHAnsi" w:hAnsiTheme="minorHAnsi" w:cstheme="minorHAnsi"/>
          <w:b/>
          <w:szCs w:val="24"/>
        </w:rPr>
        <w:t>at 3:30 P.M.</w:t>
      </w:r>
    </w:p>
    <w:p w14:paraId="0C156EBB" w14:textId="68CC41F9" w:rsidR="00A0680D" w:rsidRPr="005974D7" w:rsidRDefault="00A0680D" w:rsidP="00A0680D">
      <w:pPr>
        <w:pStyle w:val="ListParagraph"/>
        <w:numPr>
          <w:ilvl w:val="0"/>
          <w:numId w:val="3"/>
        </w:numPr>
        <w:spacing w:line="240" w:lineRule="auto"/>
        <w:rPr>
          <w:rFonts w:asciiTheme="minorHAnsi" w:hAnsiTheme="minorHAnsi" w:cstheme="minorHAnsi"/>
          <w:i/>
          <w:iCs/>
          <w:szCs w:val="24"/>
        </w:rPr>
      </w:pPr>
      <w:r w:rsidRPr="005974D7">
        <w:rPr>
          <w:rFonts w:asciiTheme="minorHAnsi" w:hAnsiTheme="minorHAnsi" w:cstheme="minorHAnsi"/>
          <w:bCs/>
          <w:i/>
          <w:iCs/>
          <w:szCs w:val="24"/>
        </w:rPr>
        <w:t>Zoom for</w:t>
      </w:r>
      <w:r w:rsidR="001D41C7" w:rsidRPr="005974D7">
        <w:rPr>
          <w:rFonts w:asciiTheme="minorHAnsi" w:hAnsiTheme="minorHAnsi" w:cstheme="minorHAnsi"/>
          <w:bCs/>
          <w:i/>
          <w:iCs/>
          <w:szCs w:val="24"/>
        </w:rPr>
        <w:t xml:space="preserve"> those in quarantine: </w:t>
      </w:r>
      <w:hyperlink r:id="rId5" w:history="1">
        <w:r w:rsidR="0092215B" w:rsidRPr="005974D7">
          <w:rPr>
            <w:rStyle w:val="Hyperlink"/>
            <w:rFonts w:asciiTheme="minorHAnsi" w:hAnsiTheme="minorHAnsi" w:cstheme="minorHAnsi"/>
            <w:bCs/>
            <w:i/>
            <w:iCs/>
            <w:szCs w:val="24"/>
          </w:rPr>
          <w:t>https://ship.zoom.us/my/gochenaur</w:t>
        </w:r>
      </w:hyperlink>
      <w:r w:rsidR="0092215B" w:rsidRPr="005974D7">
        <w:rPr>
          <w:rFonts w:asciiTheme="minorHAnsi" w:hAnsiTheme="minorHAnsi" w:cstheme="minorHAnsi"/>
          <w:bCs/>
          <w:i/>
          <w:iCs/>
          <w:szCs w:val="24"/>
        </w:rPr>
        <w:t xml:space="preserve"> </w:t>
      </w:r>
    </w:p>
    <w:p w14:paraId="6502AC93" w14:textId="77777777" w:rsidR="001D41C7" w:rsidRPr="005974D7" w:rsidRDefault="001D41C7" w:rsidP="00A0680D">
      <w:pPr>
        <w:pStyle w:val="ListParagraph"/>
        <w:tabs>
          <w:tab w:val="left" w:pos="5940"/>
        </w:tabs>
        <w:spacing w:line="240" w:lineRule="auto"/>
        <w:rPr>
          <w:rFonts w:asciiTheme="minorHAnsi" w:hAnsiTheme="minorHAnsi" w:cstheme="minorHAnsi"/>
          <w:szCs w:val="24"/>
        </w:rPr>
      </w:pPr>
    </w:p>
    <w:p w14:paraId="7A92B1E5" w14:textId="0FCA4324" w:rsidR="00E207DA" w:rsidRPr="00580D49" w:rsidRDefault="00405091" w:rsidP="00580D49">
      <w:pPr>
        <w:pStyle w:val="ListParagraph"/>
        <w:numPr>
          <w:ilvl w:val="0"/>
          <w:numId w:val="12"/>
        </w:numPr>
        <w:tabs>
          <w:tab w:val="left" w:pos="5940"/>
        </w:tabs>
        <w:spacing w:line="240" w:lineRule="auto"/>
        <w:rPr>
          <w:rFonts w:asciiTheme="minorHAnsi" w:hAnsiTheme="minorHAnsi" w:cstheme="minorHAnsi"/>
          <w:szCs w:val="24"/>
        </w:rPr>
      </w:pPr>
      <w:r w:rsidRPr="00580D49">
        <w:rPr>
          <w:rFonts w:asciiTheme="minorHAnsi" w:hAnsiTheme="minorHAnsi" w:cstheme="minorHAnsi"/>
          <w:color w:val="000000"/>
          <w:szCs w:val="24"/>
        </w:rPr>
        <w:t xml:space="preserve">Dr. Gochenaur called the meeting to order at </w:t>
      </w:r>
      <w:r w:rsidR="005974D7" w:rsidRPr="00580D49">
        <w:rPr>
          <w:rFonts w:asciiTheme="minorHAnsi" w:hAnsiTheme="minorHAnsi" w:cstheme="minorHAnsi"/>
          <w:color w:val="000000"/>
          <w:szCs w:val="24"/>
        </w:rPr>
        <w:t xml:space="preserve">   </w:t>
      </w:r>
      <w:r w:rsidRPr="00580D49">
        <w:rPr>
          <w:rFonts w:asciiTheme="minorHAnsi" w:hAnsiTheme="minorHAnsi" w:cstheme="minorHAnsi"/>
          <w:color w:val="000000"/>
          <w:szCs w:val="24"/>
        </w:rPr>
        <w:t xml:space="preserve">PM. </w:t>
      </w:r>
      <w:r w:rsidRPr="00580D49">
        <w:rPr>
          <w:rFonts w:asciiTheme="minorHAnsi" w:hAnsiTheme="minorHAnsi" w:cstheme="minorHAnsi"/>
          <w:color w:val="000000" w:themeColor="text1"/>
          <w:szCs w:val="24"/>
        </w:rPr>
        <w:t xml:space="preserve">Attendance at the meeting included: </w:t>
      </w:r>
      <w:r w:rsidR="0014714E" w:rsidRPr="00580D49">
        <w:rPr>
          <w:rFonts w:asciiTheme="minorHAnsi" w:hAnsiTheme="minorHAnsi" w:cstheme="minorHAnsi"/>
          <w:color w:val="242424"/>
          <w:szCs w:val="24"/>
        </w:rPr>
        <w:t xml:space="preserve"> </w:t>
      </w:r>
      <w:r w:rsidR="00843501" w:rsidRPr="00580D49">
        <w:rPr>
          <w:rFonts w:asciiTheme="minorHAnsi" w:hAnsiTheme="minorHAnsi" w:cstheme="minorHAnsi"/>
          <w:color w:val="242424"/>
          <w:szCs w:val="24"/>
        </w:rPr>
        <w:t xml:space="preserve">L. Beckman, </w:t>
      </w:r>
      <w:r w:rsidR="0014714E" w:rsidRPr="00580D49">
        <w:rPr>
          <w:rFonts w:asciiTheme="minorHAnsi" w:hAnsiTheme="minorHAnsi" w:cstheme="minorHAnsi"/>
          <w:color w:val="242424"/>
          <w:szCs w:val="24"/>
        </w:rPr>
        <w:t xml:space="preserve">S. Bergsten, C. Botteron, L. Brown, A. Carey, L. Cella, M. Cohen, S. Cornell, B. Culbertson, </w:t>
      </w:r>
      <w:r w:rsidR="00843501" w:rsidRPr="00580D49">
        <w:rPr>
          <w:rFonts w:asciiTheme="minorHAnsi" w:hAnsiTheme="minorHAnsi" w:cstheme="minorHAnsi"/>
          <w:color w:val="242424"/>
          <w:szCs w:val="24"/>
        </w:rPr>
        <w:t xml:space="preserve">A. Dobbs, </w:t>
      </w:r>
      <w:r w:rsidR="0014714E" w:rsidRPr="00580D49">
        <w:rPr>
          <w:rFonts w:asciiTheme="minorHAnsi" w:hAnsiTheme="minorHAnsi" w:cstheme="minorHAnsi"/>
          <w:color w:val="242424"/>
          <w:szCs w:val="24"/>
        </w:rPr>
        <w:t xml:space="preserve">D. Gochenaur, </w:t>
      </w:r>
      <w:r w:rsidR="00843501" w:rsidRPr="00580D49">
        <w:rPr>
          <w:rFonts w:asciiTheme="minorHAnsi" w:hAnsiTheme="minorHAnsi" w:cstheme="minorHAnsi"/>
          <w:color w:val="242424"/>
          <w:szCs w:val="24"/>
        </w:rPr>
        <w:t xml:space="preserve">Y. Edwards, T. Famulare, C. Girard, M. Hartman, </w:t>
      </w:r>
      <w:r w:rsidR="0014714E" w:rsidRPr="00580D49">
        <w:rPr>
          <w:rFonts w:asciiTheme="minorHAnsi" w:hAnsiTheme="minorHAnsi" w:cstheme="minorHAnsi"/>
          <w:color w:val="242424"/>
          <w:szCs w:val="24"/>
        </w:rPr>
        <w:t xml:space="preserve">K. Johnson, </w:t>
      </w:r>
      <w:r w:rsidR="00400EA3" w:rsidRPr="00580D49">
        <w:rPr>
          <w:rFonts w:asciiTheme="minorHAnsi" w:hAnsiTheme="minorHAnsi" w:cstheme="minorHAnsi"/>
          <w:color w:val="242424"/>
          <w:szCs w:val="24"/>
        </w:rPr>
        <w:t xml:space="preserve">M. Knight, </w:t>
      </w:r>
      <w:r w:rsidR="0014714E" w:rsidRPr="00580D49">
        <w:rPr>
          <w:rFonts w:asciiTheme="minorHAnsi" w:hAnsiTheme="minorHAnsi" w:cstheme="minorHAnsi"/>
          <w:color w:val="242424"/>
          <w:szCs w:val="24"/>
        </w:rPr>
        <w:t xml:space="preserve">W. Kubasko, R. Lesman, Y. Liu, K. Lorenz, M. McNelis, A. Mellott, D. Predecki, </w:t>
      </w:r>
      <w:r w:rsidR="000D4501" w:rsidRPr="00580D49">
        <w:rPr>
          <w:rFonts w:asciiTheme="minorHAnsi" w:hAnsiTheme="minorHAnsi" w:cstheme="minorHAnsi"/>
          <w:color w:val="242424"/>
          <w:szCs w:val="24"/>
        </w:rPr>
        <w:t xml:space="preserve">K. Shirk, </w:t>
      </w:r>
      <w:r w:rsidR="0014714E" w:rsidRPr="00580D49">
        <w:rPr>
          <w:rFonts w:asciiTheme="minorHAnsi" w:hAnsiTheme="minorHAnsi" w:cstheme="minorHAnsi"/>
          <w:color w:val="242424"/>
          <w:szCs w:val="24"/>
        </w:rPr>
        <w:t xml:space="preserve">J. Smith, A. Vassallo, K. Weikel, </w:t>
      </w:r>
      <w:r w:rsidR="00400EA3" w:rsidRPr="00580D49">
        <w:rPr>
          <w:rFonts w:asciiTheme="minorHAnsi" w:hAnsiTheme="minorHAnsi" w:cstheme="minorHAnsi"/>
          <w:color w:val="242424"/>
          <w:szCs w:val="24"/>
        </w:rPr>
        <w:t xml:space="preserve">D. Wildermuth, </w:t>
      </w:r>
      <w:r w:rsidR="0014714E" w:rsidRPr="00580D49">
        <w:rPr>
          <w:rFonts w:asciiTheme="minorHAnsi" w:hAnsiTheme="minorHAnsi" w:cstheme="minorHAnsi"/>
          <w:color w:val="242424"/>
          <w:szCs w:val="24"/>
        </w:rPr>
        <w:t>J. Windholz</w:t>
      </w:r>
    </w:p>
    <w:p w14:paraId="1A2405E9" w14:textId="3C8EB1DC" w:rsidR="005974D7" w:rsidRPr="005974D7" w:rsidRDefault="005974D7" w:rsidP="005974D7">
      <w:pPr>
        <w:tabs>
          <w:tab w:val="left" w:pos="5940"/>
        </w:tabs>
        <w:spacing w:line="240" w:lineRule="auto"/>
        <w:rPr>
          <w:rFonts w:asciiTheme="minorHAnsi" w:hAnsiTheme="minorHAnsi" w:cstheme="minorHAnsi"/>
          <w:szCs w:val="24"/>
        </w:rPr>
      </w:pPr>
    </w:p>
    <w:p w14:paraId="62E7A9A6" w14:textId="0A02DE1E" w:rsidR="005974D7" w:rsidRPr="005974D7" w:rsidRDefault="005974D7" w:rsidP="00FD4891">
      <w:pPr>
        <w:autoSpaceDE w:val="0"/>
        <w:autoSpaceDN w:val="0"/>
        <w:adjustRightInd w:val="0"/>
        <w:spacing w:line="240" w:lineRule="auto"/>
        <w:ind w:left="360"/>
        <w:rPr>
          <w:rFonts w:asciiTheme="minorHAnsi" w:hAnsiTheme="minorHAnsi" w:cstheme="minorHAnsi"/>
          <w:sz w:val="22"/>
        </w:rPr>
      </w:pPr>
      <w:r w:rsidRPr="005974D7">
        <w:rPr>
          <w:rFonts w:asciiTheme="minorHAnsi" w:hAnsiTheme="minorHAnsi" w:cstheme="minorHAnsi"/>
          <w:sz w:val="22"/>
        </w:rPr>
        <w:t xml:space="preserve">2. Review and approve the minutes of the previous council meeting – </w:t>
      </w:r>
      <w:r w:rsidR="00843501">
        <w:rPr>
          <w:rFonts w:asciiTheme="minorHAnsi" w:hAnsiTheme="minorHAnsi" w:cstheme="minorHAnsi"/>
          <w:sz w:val="22"/>
        </w:rPr>
        <w:t xml:space="preserve">LESMAN motioned. WEIKEL </w:t>
      </w:r>
      <w:r w:rsidR="00FD4891">
        <w:rPr>
          <w:rFonts w:asciiTheme="minorHAnsi" w:hAnsiTheme="minorHAnsi" w:cstheme="minorHAnsi"/>
          <w:sz w:val="22"/>
        </w:rPr>
        <w:t xml:space="preserve">  </w:t>
      </w:r>
      <w:r w:rsidR="00843501">
        <w:rPr>
          <w:rFonts w:asciiTheme="minorHAnsi" w:hAnsiTheme="minorHAnsi" w:cstheme="minorHAnsi"/>
          <w:sz w:val="22"/>
        </w:rPr>
        <w:t>seconded</w:t>
      </w:r>
      <w:r w:rsidR="00FD4891">
        <w:rPr>
          <w:rFonts w:asciiTheme="minorHAnsi" w:hAnsiTheme="minorHAnsi" w:cstheme="minorHAnsi"/>
          <w:sz w:val="22"/>
        </w:rPr>
        <w:t>.</w:t>
      </w:r>
    </w:p>
    <w:p w14:paraId="58780FE6" w14:textId="2E570BD6" w:rsidR="005974D7" w:rsidRPr="005974D7" w:rsidRDefault="005974D7" w:rsidP="005974D7">
      <w:pPr>
        <w:autoSpaceDE w:val="0"/>
        <w:autoSpaceDN w:val="0"/>
        <w:adjustRightInd w:val="0"/>
        <w:spacing w:line="240" w:lineRule="auto"/>
        <w:rPr>
          <w:rFonts w:asciiTheme="minorHAnsi" w:hAnsiTheme="minorHAnsi" w:cstheme="minorHAnsi"/>
          <w:sz w:val="22"/>
        </w:rPr>
      </w:pPr>
    </w:p>
    <w:p w14:paraId="4D7DB348" w14:textId="5C6DED94" w:rsidR="005974D7" w:rsidRPr="005974D7" w:rsidRDefault="00FD4891" w:rsidP="005974D7">
      <w:pPr>
        <w:autoSpaceDE w:val="0"/>
        <w:autoSpaceDN w:val="0"/>
        <w:adjustRightInd w:val="0"/>
        <w:spacing w:line="240" w:lineRule="auto"/>
        <w:rPr>
          <w:rFonts w:asciiTheme="minorHAnsi" w:hAnsiTheme="minorHAnsi" w:cstheme="minorHAnsi"/>
          <w:sz w:val="22"/>
        </w:rPr>
      </w:pPr>
      <w:r w:rsidRPr="005C2F37">
        <w:rPr>
          <w:rFonts w:cs="Times New Roman"/>
          <w:noProof/>
        </w:rPr>
        <mc:AlternateContent>
          <mc:Choice Requires="wps">
            <w:drawing>
              <wp:anchor distT="0" distB="0" distL="114300" distR="114300" simplePos="0" relativeHeight="251659264" behindDoc="0" locked="0" layoutInCell="1" allowOverlap="1" wp14:anchorId="0ABA5848" wp14:editId="31951B30">
                <wp:simplePos x="0" y="0"/>
                <wp:positionH relativeFrom="margin">
                  <wp:posOffset>228600</wp:posOffset>
                </wp:positionH>
                <wp:positionV relativeFrom="paragraph">
                  <wp:posOffset>69850</wp:posOffset>
                </wp:positionV>
                <wp:extent cx="5574665" cy="374650"/>
                <wp:effectExtent l="0" t="0" r="13335" b="19050"/>
                <wp:wrapNone/>
                <wp:docPr id="2"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2C242" id="Rectangle: Rounded Corners 2" o:spid="_x0000_s1026" style="position:absolute;margin-left:18pt;margin-top:5.5pt;width:438.9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" filled="f" strokecolor="black [3213]" strokeweight="1pt">
                <v:stroke joinstyle="miter"/>
                <w10:wrap anchorx="margin"/>
              </v:roundrect>
            </w:pict>
          </mc:Fallback>
        </mc:AlternateContent>
      </w:r>
    </w:p>
    <w:p w14:paraId="6C6435EB" w14:textId="563933D4" w:rsidR="005974D7" w:rsidRPr="005974D7" w:rsidRDefault="005974D7" w:rsidP="005974D7">
      <w:pPr>
        <w:autoSpaceDE w:val="0"/>
        <w:autoSpaceDN w:val="0"/>
        <w:adjustRightInd w:val="0"/>
        <w:spacing w:line="240" w:lineRule="auto"/>
        <w:jc w:val="center"/>
        <w:rPr>
          <w:rFonts w:asciiTheme="minorHAnsi" w:hAnsiTheme="minorHAnsi" w:cstheme="minorHAnsi"/>
          <w:sz w:val="22"/>
        </w:rPr>
      </w:pPr>
      <w:r w:rsidRPr="005974D7">
        <w:rPr>
          <w:rFonts w:asciiTheme="minorHAnsi" w:hAnsiTheme="minorHAnsi" w:cstheme="minorHAnsi"/>
          <w:sz w:val="22"/>
        </w:rPr>
        <w:t xml:space="preserve">MOTION: </w:t>
      </w:r>
      <w:r w:rsidR="00FD4891">
        <w:rPr>
          <w:rFonts w:asciiTheme="minorHAnsi" w:hAnsiTheme="minorHAnsi" w:cstheme="minorHAnsi"/>
          <w:sz w:val="22"/>
        </w:rPr>
        <w:t>Approved</w:t>
      </w:r>
      <w:r w:rsidRPr="005974D7">
        <w:rPr>
          <w:rFonts w:asciiTheme="minorHAnsi" w:hAnsiTheme="minorHAnsi" w:cstheme="minorHAnsi"/>
          <w:sz w:val="22"/>
        </w:rPr>
        <w:t xml:space="preserve"> the 10/25/2022 minutes</w:t>
      </w:r>
      <w:r w:rsidR="00FD4891">
        <w:rPr>
          <w:rFonts w:asciiTheme="minorHAnsi" w:hAnsiTheme="minorHAnsi" w:cstheme="minorHAnsi"/>
          <w:sz w:val="22"/>
        </w:rPr>
        <w:t xml:space="preserve"> unanimously</w:t>
      </w:r>
      <w:r w:rsidRPr="005974D7">
        <w:rPr>
          <w:rFonts w:asciiTheme="minorHAnsi" w:hAnsiTheme="minorHAnsi" w:cstheme="minorHAnsi"/>
          <w:sz w:val="22"/>
        </w:rPr>
        <w:t>.</w:t>
      </w:r>
    </w:p>
    <w:p w14:paraId="7A044CD6" w14:textId="2B0FCD96" w:rsidR="005974D7" w:rsidRDefault="005974D7" w:rsidP="005974D7">
      <w:pPr>
        <w:tabs>
          <w:tab w:val="left" w:pos="5940"/>
        </w:tabs>
        <w:spacing w:line="240" w:lineRule="auto"/>
        <w:rPr>
          <w:rFonts w:asciiTheme="minorHAnsi" w:hAnsiTheme="minorHAnsi" w:cstheme="minorHAnsi"/>
          <w:sz w:val="22"/>
        </w:rPr>
      </w:pPr>
    </w:p>
    <w:p w14:paraId="184EBF2C" w14:textId="77777777" w:rsidR="00FD4891" w:rsidRPr="005974D7" w:rsidRDefault="00FD4891" w:rsidP="005974D7">
      <w:pPr>
        <w:tabs>
          <w:tab w:val="left" w:pos="5940"/>
        </w:tabs>
        <w:spacing w:line="240" w:lineRule="auto"/>
        <w:rPr>
          <w:rFonts w:asciiTheme="minorHAnsi" w:hAnsiTheme="minorHAnsi" w:cstheme="minorHAnsi"/>
          <w:sz w:val="22"/>
        </w:rPr>
      </w:pPr>
    </w:p>
    <w:p w14:paraId="494A1CAA" w14:textId="40703396" w:rsidR="005974D7" w:rsidRPr="005974D7" w:rsidRDefault="005974D7" w:rsidP="00FD4891">
      <w:pPr>
        <w:tabs>
          <w:tab w:val="left" w:pos="5940"/>
        </w:tabs>
        <w:spacing w:line="240" w:lineRule="auto"/>
        <w:ind w:left="360"/>
        <w:rPr>
          <w:rFonts w:asciiTheme="minorHAnsi" w:hAnsiTheme="minorHAnsi" w:cstheme="minorHAnsi"/>
          <w:szCs w:val="24"/>
        </w:rPr>
      </w:pPr>
      <w:r w:rsidRPr="005974D7">
        <w:rPr>
          <w:rFonts w:asciiTheme="minorHAnsi" w:hAnsiTheme="minorHAnsi" w:cstheme="minorHAnsi"/>
          <w:sz w:val="22"/>
        </w:rPr>
        <w:t xml:space="preserve">3. Opening Remarks </w:t>
      </w:r>
      <w:r w:rsidR="00FD4891">
        <w:rPr>
          <w:rFonts w:asciiTheme="minorHAnsi" w:hAnsiTheme="minorHAnsi" w:cstheme="minorHAnsi"/>
          <w:sz w:val="22"/>
        </w:rPr>
        <w:t xml:space="preserve">– Dr. Gochenaur greeted everyone and stated that we would move right into the agenda. </w:t>
      </w:r>
    </w:p>
    <w:p w14:paraId="12113804" w14:textId="4B96F6BD" w:rsidR="00405091" w:rsidRPr="005974D7" w:rsidRDefault="00405091" w:rsidP="00405091">
      <w:pPr>
        <w:pStyle w:val="ListParagraph"/>
        <w:tabs>
          <w:tab w:val="left" w:pos="5940"/>
        </w:tabs>
        <w:spacing w:line="240" w:lineRule="auto"/>
        <w:rPr>
          <w:rFonts w:asciiTheme="minorHAnsi" w:hAnsiTheme="minorHAnsi" w:cstheme="minorHAnsi"/>
          <w:szCs w:val="24"/>
        </w:rPr>
      </w:pPr>
    </w:p>
    <w:p w14:paraId="3ECE144A" w14:textId="77777777" w:rsidR="00580D49" w:rsidRDefault="00E207DA" w:rsidP="00580D49">
      <w:pPr>
        <w:pStyle w:val="ListParagraph"/>
        <w:numPr>
          <w:ilvl w:val="0"/>
          <w:numId w:val="1"/>
        </w:numPr>
        <w:tabs>
          <w:tab w:val="left" w:pos="5940"/>
        </w:tabs>
        <w:spacing w:line="240" w:lineRule="auto"/>
        <w:rPr>
          <w:rFonts w:asciiTheme="minorHAnsi" w:hAnsiTheme="minorHAnsi" w:cstheme="minorHAnsi"/>
          <w:szCs w:val="24"/>
        </w:rPr>
      </w:pPr>
      <w:r w:rsidRPr="00580D49">
        <w:rPr>
          <w:rFonts w:asciiTheme="minorHAnsi" w:hAnsiTheme="minorHAnsi" w:cstheme="minorHAnsi"/>
          <w:szCs w:val="24"/>
        </w:rPr>
        <w:t>First Year Experience (Dr. Bennett)</w:t>
      </w:r>
      <w:r w:rsidR="00580D49" w:rsidRPr="00580D49">
        <w:rPr>
          <w:rFonts w:asciiTheme="minorHAnsi" w:hAnsiTheme="minorHAnsi" w:cstheme="minorHAnsi"/>
          <w:szCs w:val="24"/>
        </w:rPr>
        <w:t xml:space="preserve"> – See </w:t>
      </w:r>
      <w:r w:rsidRPr="00580D49">
        <w:rPr>
          <w:rFonts w:asciiTheme="minorHAnsi" w:hAnsiTheme="minorHAnsi" w:cstheme="minorHAnsi"/>
          <w:szCs w:val="24"/>
        </w:rPr>
        <w:t xml:space="preserve">Minutes 9/15/2022 </w:t>
      </w:r>
    </w:p>
    <w:p w14:paraId="5A804888" w14:textId="77777777" w:rsidR="00580D49" w:rsidRDefault="00E207DA" w:rsidP="00580D49">
      <w:pPr>
        <w:pStyle w:val="ListParagraph"/>
        <w:numPr>
          <w:ilvl w:val="0"/>
          <w:numId w:val="1"/>
        </w:numPr>
        <w:tabs>
          <w:tab w:val="left" w:pos="5940"/>
        </w:tabs>
        <w:spacing w:line="240" w:lineRule="auto"/>
        <w:rPr>
          <w:rFonts w:asciiTheme="minorHAnsi" w:hAnsiTheme="minorHAnsi" w:cstheme="minorHAnsi"/>
          <w:szCs w:val="24"/>
        </w:rPr>
      </w:pPr>
      <w:r w:rsidRPr="00580D49">
        <w:rPr>
          <w:rFonts w:asciiTheme="minorHAnsi" w:hAnsiTheme="minorHAnsi" w:cstheme="minorHAnsi"/>
          <w:szCs w:val="24"/>
        </w:rPr>
        <w:t xml:space="preserve">GEC Antiracism Task Force (Dr. </w:t>
      </w:r>
      <w:r w:rsidR="00400EA3" w:rsidRPr="00580D49">
        <w:rPr>
          <w:rFonts w:asciiTheme="minorHAnsi" w:hAnsiTheme="minorHAnsi" w:cstheme="minorHAnsi"/>
          <w:szCs w:val="24"/>
        </w:rPr>
        <w:t>Smith</w:t>
      </w:r>
      <w:r w:rsidRPr="00580D49">
        <w:rPr>
          <w:rFonts w:asciiTheme="minorHAnsi" w:hAnsiTheme="minorHAnsi" w:cstheme="minorHAnsi"/>
          <w:szCs w:val="24"/>
        </w:rPr>
        <w:t xml:space="preserve">) </w:t>
      </w:r>
      <w:r w:rsidR="00400EA3" w:rsidRPr="00580D49">
        <w:rPr>
          <w:rFonts w:asciiTheme="minorHAnsi" w:hAnsiTheme="minorHAnsi" w:cstheme="minorHAnsi"/>
          <w:szCs w:val="24"/>
        </w:rPr>
        <w:t xml:space="preserve">– </w:t>
      </w:r>
      <w:r w:rsidR="00580D49" w:rsidRPr="00580D49">
        <w:rPr>
          <w:rFonts w:asciiTheme="minorHAnsi" w:hAnsiTheme="minorHAnsi" w:cstheme="minorHAnsi"/>
          <w:szCs w:val="24"/>
        </w:rPr>
        <w:t xml:space="preserve">See Minutes attached. </w:t>
      </w:r>
    </w:p>
    <w:p w14:paraId="30478A32" w14:textId="45BBBFF5" w:rsidR="000D4501" w:rsidRDefault="00E207DA" w:rsidP="00580D49">
      <w:pPr>
        <w:pStyle w:val="ListParagraph"/>
        <w:numPr>
          <w:ilvl w:val="0"/>
          <w:numId w:val="1"/>
        </w:numPr>
        <w:tabs>
          <w:tab w:val="left" w:pos="5940"/>
        </w:tabs>
        <w:spacing w:line="240" w:lineRule="auto"/>
        <w:rPr>
          <w:rFonts w:asciiTheme="minorHAnsi" w:hAnsiTheme="minorHAnsi" w:cstheme="minorHAnsi"/>
          <w:szCs w:val="24"/>
        </w:rPr>
      </w:pPr>
      <w:r w:rsidRPr="00580D49">
        <w:rPr>
          <w:rFonts w:asciiTheme="minorHAnsi" w:hAnsiTheme="minorHAnsi" w:cstheme="minorHAnsi"/>
          <w:szCs w:val="24"/>
        </w:rPr>
        <w:t xml:space="preserve">Documentation Committee </w:t>
      </w:r>
      <w:r w:rsidR="00580D49">
        <w:rPr>
          <w:rFonts w:asciiTheme="minorHAnsi" w:hAnsiTheme="minorHAnsi" w:cstheme="minorHAnsi"/>
          <w:szCs w:val="24"/>
        </w:rPr>
        <w:t xml:space="preserve">- </w:t>
      </w:r>
      <w:r w:rsidRPr="00580D49">
        <w:rPr>
          <w:rFonts w:asciiTheme="minorHAnsi" w:hAnsiTheme="minorHAnsi" w:cstheme="minorHAnsi"/>
          <w:szCs w:val="24"/>
        </w:rPr>
        <w:t>Dr. Cornell</w:t>
      </w:r>
      <w:r w:rsidR="00580D49">
        <w:rPr>
          <w:rFonts w:asciiTheme="minorHAnsi" w:hAnsiTheme="minorHAnsi" w:cstheme="minorHAnsi"/>
          <w:szCs w:val="24"/>
        </w:rPr>
        <w:t xml:space="preserve"> s</w:t>
      </w:r>
      <w:r w:rsidR="000D4501" w:rsidRPr="00580D49">
        <w:rPr>
          <w:rFonts w:asciiTheme="minorHAnsi" w:hAnsiTheme="minorHAnsi" w:cstheme="minorHAnsi"/>
          <w:szCs w:val="24"/>
        </w:rPr>
        <w:t xml:space="preserve">hared an update on the goals of the committee, clearly communicate to three separate groups – incoming students, current students, and faculty and staff.  Please use the link </w:t>
      </w:r>
      <w:hyperlink r:id="rId6" w:history="1">
        <w:r w:rsidR="000D4501" w:rsidRPr="00580D49">
          <w:rPr>
            <w:rStyle w:val="Hyperlink"/>
            <w:rFonts w:asciiTheme="minorHAnsi" w:hAnsiTheme="minorHAnsi" w:cstheme="minorHAnsi"/>
            <w:szCs w:val="24"/>
          </w:rPr>
          <w:t>https://ship.co1.qualtrics.com/jfe/form/SV_3wLxF9u3hv46rR4</w:t>
        </w:r>
      </w:hyperlink>
      <w:r w:rsidR="000D4501" w:rsidRPr="00580D49">
        <w:rPr>
          <w:rFonts w:asciiTheme="minorHAnsi" w:hAnsiTheme="minorHAnsi" w:cstheme="minorHAnsi"/>
          <w:szCs w:val="24"/>
        </w:rPr>
        <w:t xml:space="preserve"> to report any changes you see needed on the websites. </w:t>
      </w:r>
    </w:p>
    <w:p w14:paraId="57CF13C0" w14:textId="77777777" w:rsidR="00580D49" w:rsidRPr="00580D49" w:rsidRDefault="00580D49" w:rsidP="00580D49">
      <w:pPr>
        <w:tabs>
          <w:tab w:val="left" w:pos="5940"/>
        </w:tabs>
        <w:spacing w:line="240" w:lineRule="auto"/>
        <w:ind w:left="360"/>
        <w:rPr>
          <w:rFonts w:asciiTheme="minorHAnsi" w:hAnsiTheme="minorHAnsi" w:cstheme="minorHAnsi"/>
          <w:szCs w:val="24"/>
        </w:rPr>
      </w:pPr>
    </w:p>
    <w:p w14:paraId="676BDE99" w14:textId="713D0389" w:rsidR="000D4501" w:rsidRDefault="000D4501" w:rsidP="000D4501">
      <w:pPr>
        <w:pStyle w:val="ListParagraph"/>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CORNELL motioned that the Documentation Committee be granted permission </w:t>
      </w:r>
      <w:r w:rsidR="00C91977">
        <w:rPr>
          <w:rFonts w:asciiTheme="minorHAnsi" w:hAnsiTheme="minorHAnsi" w:cstheme="minorHAnsi"/>
          <w:szCs w:val="24"/>
        </w:rPr>
        <w:t xml:space="preserve">to work with other departments across the university to update the website for the GEC. </w:t>
      </w:r>
      <w:r>
        <w:rPr>
          <w:rFonts w:asciiTheme="minorHAnsi" w:hAnsiTheme="minorHAnsi" w:cstheme="minorHAnsi"/>
          <w:szCs w:val="24"/>
        </w:rPr>
        <w:t xml:space="preserve">JOHNSON seconded. </w:t>
      </w:r>
      <w:r w:rsidR="00C91977">
        <w:rPr>
          <w:rFonts w:asciiTheme="minorHAnsi" w:hAnsiTheme="minorHAnsi" w:cstheme="minorHAnsi"/>
          <w:szCs w:val="24"/>
        </w:rPr>
        <w:t xml:space="preserve"> </w:t>
      </w:r>
    </w:p>
    <w:p w14:paraId="5B866069" w14:textId="77777777" w:rsidR="00843501" w:rsidRPr="00843501" w:rsidRDefault="00843501" w:rsidP="00843501">
      <w:pPr>
        <w:pStyle w:val="ListParagraph"/>
        <w:rPr>
          <w:rFonts w:asciiTheme="minorHAnsi" w:hAnsiTheme="minorHAnsi" w:cstheme="minorHAnsi"/>
          <w:szCs w:val="24"/>
        </w:rPr>
      </w:pPr>
    </w:p>
    <w:p w14:paraId="1688A83C" w14:textId="05B72825" w:rsidR="00400EA3" w:rsidRDefault="00843501" w:rsidP="00400EA3">
      <w:pPr>
        <w:pStyle w:val="ListParagraph"/>
        <w:tabs>
          <w:tab w:val="left" w:pos="5940"/>
        </w:tabs>
        <w:spacing w:line="240" w:lineRule="auto"/>
        <w:ind w:left="1350"/>
        <w:rPr>
          <w:rFonts w:asciiTheme="minorHAnsi" w:hAnsiTheme="minorHAnsi" w:cstheme="minorHAnsi"/>
          <w:szCs w:val="24"/>
        </w:rPr>
      </w:pPr>
      <w:r>
        <w:rPr>
          <w:rFonts w:asciiTheme="minorHAnsi" w:hAnsiTheme="minorHAnsi" w:cstheme="minorHAnsi"/>
          <w:szCs w:val="24"/>
        </w:rPr>
        <w:t xml:space="preserve">GOCHENAUR made a friendly amendment to approve the creation of a </w:t>
      </w:r>
      <w:r w:rsidR="00400EA3">
        <w:rPr>
          <w:rFonts w:asciiTheme="minorHAnsi" w:hAnsiTheme="minorHAnsi" w:cstheme="minorHAnsi"/>
          <w:szCs w:val="24"/>
        </w:rPr>
        <w:t xml:space="preserve">documentation committee. SMITH seconded. </w:t>
      </w:r>
    </w:p>
    <w:p w14:paraId="39B8E8E6" w14:textId="5E8BB65C" w:rsidR="00400EA3" w:rsidRDefault="00BF1021" w:rsidP="00400EA3">
      <w:pPr>
        <w:pStyle w:val="ListParagraph"/>
        <w:tabs>
          <w:tab w:val="left" w:pos="5940"/>
        </w:tabs>
        <w:spacing w:line="240" w:lineRule="auto"/>
        <w:ind w:left="1350"/>
        <w:rPr>
          <w:rFonts w:asciiTheme="minorHAnsi" w:hAnsiTheme="minorHAnsi" w:cstheme="minorHAnsi"/>
          <w:szCs w:val="24"/>
        </w:rPr>
      </w:pPr>
      <w:r w:rsidRPr="005C2F37">
        <w:rPr>
          <w:rFonts w:cs="Times New Roman"/>
          <w:noProof/>
        </w:rPr>
        <mc:AlternateContent>
          <mc:Choice Requires="wps">
            <w:drawing>
              <wp:anchor distT="0" distB="0" distL="114300" distR="114300" simplePos="0" relativeHeight="251661312" behindDoc="0" locked="0" layoutInCell="1" allowOverlap="1" wp14:anchorId="12B70171" wp14:editId="4E0ED9AE">
                <wp:simplePos x="0" y="0"/>
                <wp:positionH relativeFrom="margin">
                  <wp:posOffset>228600</wp:posOffset>
                </wp:positionH>
                <wp:positionV relativeFrom="paragraph">
                  <wp:posOffset>131445</wp:posOffset>
                </wp:positionV>
                <wp:extent cx="5574665" cy="374650"/>
                <wp:effectExtent l="0" t="0" r="13335" b="19050"/>
                <wp:wrapNone/>
                <wp:docPr id="1"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587A0" id="Rectangle: Rounded Corners 2" o:spid="_x0000_s1026" style="position:absolute;margin-left:18pt;margin-top:10.35pt;width:438.95pt;height: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" filled="f" strokecolor="black [3213]" strokeweight="1pt">
                <v:stroke joinstyle="miter"/>
                <w10:wrap anchorx="margin"/>
              </v:roundrect>
            </w:pict>
          </mc:Fallback>
        </mc:AlternateContent>
      </w:r>
    </w:p>
    <w:p w14:paraId="6E27909A" w14:textId="7CEDA1F1" w:rsidR="00400EA3" w:rsidRPr="00BF1021" w:rsidRDefault="00FD4891" w:rsidP="00BF1021">
      <w:pPr>
        <w:tabs>
          <w:tab w:val="left" w:pos="5940"/>
        </w:tabs>
        <w:spacing w:line="240" w:lineRule="auto"/>
        <w:jc w:val="center"/>
        <w:rPr>
          <w:rFonts w:asciiTheme="minorHAnsi" w:hAnsiTheme="minorHAnsi" w:cstheme="minorHAnsi"/>
          <w:szCs w:val="24"/>
        </w:rPr>
      </w:pPr>
      <w:r w:rsidRPr="00BF1021">
        <w:rPr>
          <w:rFonts w:asciiTheme="minorHAnsi" w:hAnsiTheme="minorHAnsi" w:cstheme="minorHAnsi"/>
          <w:szCs w:val="24"/>
        </w:rPr>
        <w:t xml:space="preserve">MOTION: </w:t>
      </w:r>
      <w:r w:rsidR="00BF1021" w:rsidRPr="00BF1021">
        <w:rPr>
          <w:rFonts w:asciiTheme="minorHAnsi" w:hAnsiTheme="minorHAnsi" w:cstheme="minorHAnsi"/>
          <w:szCs w:val="24"/>
        </w:rPr>
        <w:t>The creation of the Document Committee was a</w:t>
      </w:r>
      <w:r w:rsidRPr="00BF1021">
        <w:rPr>
          <w:rFonts w:asciiTheme="minorHAnsi" w:hAnsiTheme="minorHAnsi" w:cstheme="minorHAnsi"/>
          <w:szCs w:val="24"/>
        </w:rPr>
        <w:t xml:space="preserve">pproved </w:t>
      </w:r>
      <w:r w:rsidR="00400EA3" w:rsidRPr="00BF1021">
        <w:rPr>
          <w:rFonts w:asciiTheme="minorHAnsi" w:hAnsiTheme="minorHAnsi" w:cstheme="minorHAnsi"/>
          <w:szCs w:val="24"/>
        </w:rPr>
        <w:t>unanimously.</w:t>
      </w:r>
    </w:p>
    <w:p w14:paraId="2A27FFA0" w14:textId="13AAB7A1" w:rsidR="00843501" w:rsidRPr="005974D7" w:rsidRDefault="00843501" w:rsidP="00843501">
      <w:pPr>
        <w:pStyle w:val="ListParagraph"/>
        <w:tabs>
          <w:tab w:val="left" w:pos="5940"/>
        </w:tabs>
        <w:spacing w:line="240" w:lineRule="auto"/>
        <w:ind w:left="1350"/>
        <w:rPr>
          <w:rFonts w:asciiTheme="minorHAnsi" w:hAnsiTheme="minorHAnsi" w:cstheme="minorHAnsi"/>
          <w:szCs w:val="24"/>
        </w:rPr>
      </w:pPr>
    </w:p>
    <w:p w14:paraId="332139EA" w14:textId="77777777" w:rsidR="00E207DA" w:rsidRPr="005974D7" w:rsidRDefault="00E207DA" w:rsidP="00E207DA">
      <w:pPr>
        <w:pStyle w:val="ListParagraph"/>
        <w:tabs>
          <w:tab w:val="left" w:pos="5940"/>
        </w:tabs>
        <w:spacing w:line="240" w:lineRule="auto"/>
        <w:ind w:left="2160"/>
        <w:rPr>
          <w:rFonts w:asciiTheme="minorHAnsi" w:hAnsiTheme="minorHAnsi" w:cstheme="minorHAnsi"/>
          <w:szCs w:val="24"/>
        </w:rPr>
      </w:pPr>
    </w:p>
    <w:p w14:paraId="1CB785C6" w14:textId="0139790E" w:rsidR="00E207DA" w:rsidRDefault="00E207DA" w:rsidP="00E207DA">
      <w:pPr>
        <w:pStyle w:val="ListParagraph"/>
        <w:numPr>
          <w:ilvl w:val="1"/>
          <w:numId w:val="1"/>
        </w:numPr>
        <w:tabs>
          <w:tab w:val="left" w:pos="5940"/>
        </w:tabs>
        <w:spacing w:line="240" w:lineRule="auto"/>
        <w:rPr>
          <w:rFonts w:asciiTheme="minorHAnsi" w:hAnsiTheme="minorHAnsi" w:cstheme="minorHAnsi"/>
          <w:szCs w:val="24"/>
        </w:rPr>
      </w:pPr>
      <w:r w:rsidRPr="005974D7">
        <w:rPr>
          <w:rFonts w:asciiTheme="minorHAnsi" w:hAnsiTheme="minorHAnsi" w:cstheme="minorHAnsi"/>
          <w:szCs w:val="24"/>
        </w:rPr>
        <w:t xml:space="preserve">By-Laws Revision Committee (Dr. Ulrich) – </w:t>
      </w:r>
      <w:r w:rsidRPr="005974D7">
        <w:rPr>
          <w:rFonts w:asciiTheme="minorHAnsi" w:hAnsiTheme="minorHAnsi" w:cstheme="minorHAnsi"/>
          <w:b/>
          <w:bCs/>
          <w:szCs w:val="24"/>
        </w:rPr>
        <w:t>See Attachments O</w:t>
      </w:r>
      <w:r w:rsidRPr="005974D7">
        <w:rPr>
          <w:rFonts w:asciiTheme="minorHAnsi" w:hAnsiTheme="minorHAnsi" w:cstheme="minorHAnsi"/>
          <w:szCs w:val="24"/>
        </w:rPr>
        <w:t xml:space="preserve"> </w:t>
      </w:r>
    </w:p>
    <w:p w14:paraId="21AB93BC" w14:textId="77777777" w:rsidR="00400EA3" w:rsidRPr="00400EA3" w:rsidRDefault="00400EA3" w:rsidP="00400EA3">
      <w:pPr>
        <w:tabs>
          <w:tab w:val="left" w:pos="5940"/>
        </w:tabs>
        <w:spacing w:line="240" w:lineRule="auto"/>
        <w:rPr>
          <w:rFonts w:asciiTheme="minorHAnsi" w:hAnsiTheme="minorHAnsi" w:cstheme="minorHAnsi"/>
          <w:szCs w:val="24"/>
        </w:rPr>
      </w:pPr>
    </w:p>
    <w:p w14:paraId="03292DE0" w14:textId="12B16DD2" w:rsidR="00400EA3" w:rsidRDefault="00843501" w:rsidP="00843501">
      <w:pPr>
        <w:pStyle w:val="ListParagraph"/>
        <w:tabs>
          <w:tab w:val="left" w:pos="5940"/>
        </w:tabs>
        <w:spacing w:line="240" w:lineRule="auto"/>
        <w:ind w:left="1350"/>
        <w:rPr>
          <w:rFonts w:asciiTheme="minorHAnsi" w:hAnsiTheme="minorHAnsi" w:cstheme="minorHAnsi"/>
          <w:szCs w:val="24"/>
        </w:rPr>
      </w:pPr>
      <w:r>
        <w:rPr>
          <w:rFonts w:asciiTheme="minorHAnsi" w:hAnsiTheme="minorHAnsi" w:cstheme="minorHAnsi"/>
          <w:szCs w:val="24"/>
        </w:rPr>
        <w:t xml:space="preserve">Questions emerged about whether First Year Experience </w:t>
      </w:r>
      <w:r w:rsidR="00400EA3">
        <w:rPr>
          <w:rFonts w:asciiTheme="minorHAnsi" w:hAnsiTheme="minorHAnsi" w:cstheme="minorHAnsi"/>
          <w:szCs w:val="24"/>
        </w:rPr>
        <w:t>has a voting member</w:t>
      </w:r>
      <w:r>
        <w:rPr>
          <w:rFonts w:asciiTheme="minorHAnsi" w:hAnsiTheme="minorHAnsi" w:cstheme="minorHAnsi"/>
          <w:szCs w:val="24"/>
        </w:rPr>
        <w:t xml:space="preserve"> </w:t>
      </w:r>
      <w:r w:rsidR="00400EA3">
        <w:rPr>
          <w:rFonts w:asciiTheme="minorHAnsi" w:hAnsiTheme="minorHAnsi" w:cstheme="minorHAnsi"/>
          <w:szCs w:val="24"/>
        </w:rPr>
        <w:t xml:space="preserve">interdepartmental program. </w:t>
      </w:r>
    </w:p>
    <w:p w14:paraId="4FBB0DAF" w14:textId="77777777" w:rsidR="00400EA3" w:rsidRDefault="00400EA3" w:rsidP="00843501">
      <w:pPr>
        <w:pStyle w:val="ListParagraph"/>
        <w:tabs>
          <w:tab w:val="left" w:pos="5940"/>
        </w:tabs>
        <w:spacing w:line="240" w:lineRule="auto"/>
        <w:ind w:left="1350"/>
        <w:rPr>
          <w:rFonts w:asciiTheme="minorHAnsi" w:hAnsiTheme="minorHAnsi" w:cstheme="minorHAnsi"/>
          <w:szCs w:val="24"/>
        </w:rPr>
      </w:pPr>
    </w:p>
    <w:p w14:paraId="4B42C753" w14:textId="30DFBF1F" w:rsidR="00400EA3" w:rsidRDefault="00400EA3" w:rsidP="00843501">
      <w:pPr>
        <w:pStyle w:val="ListParagraph"/>
        <w:tabs>
          <w:tab w:val="left" w:pos="5940"/>
        </w:tabs>
        <w:spacing w:line="240" w:lineRule="auto"/>
        <w:ind w:left="1350"/>
        <w:rPr>
          <w:rFonts w:asciiTheme="minorHAnsi" w:hAnsiTheme="minorHAnsi" w:cstheme="minorHAnsi"/>
          <w:szCs w:val="24"/>
        </w:rPr>
      </w:pPr>
      <w:r>
        <w:rPr>
          <w:rFonts w:asciiTheme="minorHAnsi" w:hAnsiTheme="minorHAnsi" w:cstheme="minorHAnsi"/>
          <w:szCs w:val="24"/>
        </w:rPr>
        <w:t xml:space="preserve">CELLA made a friendly amendment giving FYE a voting member as an interdepartmental programs. KUBASKO seconded. </w:t>
      </w:r>
    </w:p>
    <w:p w14:paraId="77EE0A63" w14:textId="34FD23D5" w:rsidR="00400EA3" w:rsidRDefault="00400EA3" w:rsidP="00843501">
      <w:pPr>
        <w:pStyle w:val="ListParagraph"/>
        <w:tabs>
          <w:tab w:val="left" w:pos="5940"/>
        </w:tabs>
        <w:spacing w:line="240" w:lineRule="auto"/>
        <w:ind w:left="1350"/>
        <w:rPr>
          <w:rFonts w:asciiTheme="minorHAnsi" w:hAnsiTheme="minorHAnsi" w:cstheme="minorHAnsi"/>
          <w:szCs w:val="24"/>
        </w:rPr>
      </w:pPr>
    </w:p>
    <w:p w14:paraId="6E548056" w14:textId="1468542C" w:rsidR="00BF1021" w:rsidRDefault="00BF1021" w:rsidP="00843501">
      <w:pPr>
        <w:pStyle w:val="ListParagraph"/>
        <w:tabs>
          <w:tab w:val="left" w:pos="5940"/>
        </w:tabs>
        <w:spacing w:line="240" w:lineRule="auto"/>
        <w:ind w:left="1350"/>
        <w:rPr>
          <w:rFonts w:asciiTheme="minorHAnsi" w:hAnsiTheme="minorHAnsi" w:cstheme="minorHAnsi"/>
          <w:szCs w:val="24"/>
        </w:rPr>
      </w:pPr>
      <w:r w:rsidRPr="005C2F37">
        <w:rPr>
          <w:rFonts w:cs="Times New Roman"/>
          <w:noProof/>
        </w:rPr>
        <mc:AlternateContent>
          <mc:Choice Requires="wps">
            <w:drawing>
              <wp:anchor distT="0" distB="0" distL="114300" distR="114300" simplePos="0" relativeHeight="251665408" behindDoc="0" locked="0" layoutInCell="1" allowOverlap="1" wp14:anchorId="72DFE65D" wp14:editId="777D2349">
                <wp:simplePos x="0" y="0"/>
                <wp:positionH relativeFrom="margin">
                  <wp:posOffset>190500</wp:posOffset>
                </wp:positionH>
                <wp:positionV relativeFrom="paragraph">
                  <wp:posOffset>119380</wp:posOffset>
                </wp:positionV>
                <wp:extent cx="5613400" cy="539750"/>
                <wp:effectExtent l="0" t="0" r="12700" b="19050"/>
                <wp:wrapNone/>
                <wp:docPr id="4" name="Rectangle: Rounded Corners 2"/>
                <wp:cNvGraphicFramePr/>
                <a:graphic xmlns:a="http://schemas.openxmlformats.org/drawingml/2006/main">
                  <a:graphicData uri="http://schemas.microsoft.com/office/word/2010/wordprocessingShape">
                    <wps:wsp>
                      <wps:cNvSpPr/>
                      <wps:spPr>
                        <a:xfrm>
                          <a:off x="0" y="0"/>
                          <a:ext cx="5613400" cy="539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8BCC4" id="Rectangle: Rounded Corners 2" o:spid="_x0000_s1026" style="position:absolute;margin-left:15pt;margin-top:9.4pt;width:442pt;height: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" filled="f" strokecolor="black [3213]" strokeweight="1pt">
                <v:stroke joinstyle="miter"/>
                <w10:wrap anchorx="margin"/>
              </v:roundrect>
            </w:pict>
          </mc:Fallback>
        </mc:AlternateContent>
      </w:r>
    </w:p>
    <w:p w14:paraId="185BDFF9" w14:textId="28354AA7" w:rsidR="00BF1021" w:rsidRDefault="00BF1021" w:rsidP="00BF1021">
      <w:pPr>
        <w:tabs>
          <w:tab w:val="left" w:pos="5940"/>
        </w:tabs>
        <w:spacing w:line="240" w:lineRule="auto"/>
        <w:jc w:val="center"/>
        <w:rPr>
          <w:rFonts w:asciiTheme="minorHAnsi" w:hAnsiTheme="minorHAnsi" w:cstheme="minorHAnsi"/>
          <w:szCs w:val="24"/>
        </w:rPr>
      </w:pPr>
      <w:r w:rsidRPr="00BF1021">
        <w:rPr>
          <w:rFonts w:asciiTheme="minorHAnsi" w:hAnsiTheme="minorHAnsi" w:cstheme="minorHAnsi"/>
          <w:szCs w:val="24"/>
        </w:rPr>
        <w:t>MOTION: FYE will have a voting member as in</w:t>
      </w:r>
    </w:p>
    <w:p w14:paraId="6FFA40DF" w14:textId="356AFDB3" w:rsidR="00400EA3" w:rsidRPr="00BF1021" w:rsidRDefault="00BF1021" w:rsidP="00BF1021">
      <w:pPr>
        <w:tabs>
          <w:tab w:val="left" w:pos="5940"/>
        </w:tabs>
        <w:spacing w:line="240" w:lineRule="auto"/>
        <w:jc w:val="center"/>
        <w:rPr>
          <w:rFonts w:asciiTheme="minorHAnsi" w:hAnsiTheme="minorHAnsi" w:cstheme="minorHAnsi"/>
          <w:szCs w:val="24"/>
        </w:rPr>
      </w:pPr>
      <w:r w:rsidRPr="00BF1021">
        <w:rPr>
          <w:rFonts w:asciiTheme="minorHAnsi" w:hAnsiTheme="minorHAnsi" w:cstheme="minorHAnsi"/>
          <w:szCs w:val="24"/>
        </w:rPr>
        <w:t xml:space="preserve">interdepartmental programs </w:t>
      </w:r>
      <w:r w:rsidR="00400EA3" w:rsidRPr="00BF1021">
        <w:rPr>
          <w:rFonts w:asciiTheme="minorHAnsi" w:hAnsiTheme="minorHAnsi" w:cstheme="minorHAnsi"/>
          <w:szCs w:val="24"/>
        </w:rPr>
        <w:t>unanimously.</w:t>
      </w:r>
    </w:p>
    <w:p w14:paraId="4E4E5A26" w14:textId="77777777" w:rsidR="00BF1021" w:rsidRDefault="00BF1021" w:rsidP="00BF1021">
      <w:pPr>
        <w:pStyle w:val="ListParagraph"/>
        <w:tabs>
          <w:tab w:val="left" w:pos="5940"/>
        </w:tabs>
        <w:spacing w:line="240" w:lineRule="auto"/>
        <w:ind w:left="1350"/>
        <w:rPr>
          <w:rFonts w:asciiTheme="minorHAnsi" w:hAnsiTheme="minorHAnsi" w:cstheme="minorHAnsi"/>
          <w:szCs w:val="24"/>
        </w:rPr>
      </w:pPr>
    </w:p>
    <w:p w14:paraId="2BF36F2F" w14:textId="77777777" w:rsidR="00BF1021" w:rsidRDefault="00BF1021" w:rsidP="00BF1021">
      <w:pPr>
        <w:pStyle w:val="ListParagraph"/>
        <w:tabs>
          <w:tab w:val="left" w:pos="5940"/>
        </w:tabs>
        <w:spacing w:line="240" w:lineRule="auto"/>
        <w:ind w:left="1350"/>
        <w:rPr>
          <w:rFonts w:asciiTheme="minorHAnsi" w:hAnsiTheme="minorHAnsi" w:cstheme="minorHAnsi"/>
          <w:szCs w:val="24"/>
        </w:rPr>
      </w:pPr>
    </w:p>
    <w:p w14:paraId="10A310AF" w14:textId="2EE540CB" w:rsidR="00400EA3" w:rsidRPr="00BF1021" w:rsidRDefault="00400EA3" w:rsidP="00BF1021">
      <w:pPr>
        <w:pStyle w:val="ListParagraph"/>
        <w:tabs>
          <w:tab w:val="left" w:pos="5940"/>
        </w:tabs>
        <w:spacing w:line="240" w:lineRule="auto"/>
        <w:ind w:left="1350"/>
        <w:rPr>
          <w:rFonts w:asciiTheme="minorHAnsi" w:hAnsiTheme="minorHAnsi" w:cstheme="minorHAnsi"/>
          <w:szCs w:val="24"/>
        </w:rPr>
      </w:pPr>
      <w:r>
        <w:rPr>
          <w:rFonts w:asciiTheme="minorHAnsi" w:hAnsiTheme="minorHAnsi" w:cstheme="minorHAnsi"/>
          <w:szCs w:val="24"/>
        </w:rPr>
        <w:t>Voting on a By-laws – This is a secret vote</w:t>
      </w:r>
      <w:r w:rsidR="00C91977">
        <w:rPr>
          <w:rFonts w:asciiTheme="minorHAnsi" w:hAnsiTheme="minorHAnsi" w:cstheme="minorHAnsi"/>
          <w:szCs w:val="24"/>
        </w:rPr>
        <w:t xml:space="preserve"> done via Mentimeter. </w:t>
      </w:r>
      <w:r>
        <w:rPr>
          <w:rFonts w:asciiTheme="minorHAnsi" w:hAnsiTheme="minorHAnsi" w:cstheme="minorHAnsi"/>
          <w:szCs w:val="24"/>
        </w:rPr>
        <w:t xml:space="preserve"> </w:t>
      </w:r>
    </w:p>
    <w:p w14:paraId="1750B66D" w14:textId="7851C0FC" w:rsidR="00BF1021" w:rsidRDefault="00400EA3" w:rsidP="00843501">
      <w:pPr>
        <w:pStyle w:val="ListParagraph"/>
        <w:tabs>
          <w:tab w:val="left" w:pos="5940"/>
        </w:tabs>
        <w:spacing w:line="240" w:lineRule="auto"/>
        <w:ind w:left="1350"/>
        <w:rPr>
          <w:rFonts w:asciiTheme="minorHAnsi" w:hAnsiTheme="minorHAnsi" w:cstheme="minorHAnsi"/>
          <w:szCs w:val="24"/>
        </w:rPr>
      </w:pPr>
      <w:r>
        <w:rPr>
          <w:rFonts w:asciiTheme="minorHAnsi" w:hAnsiTheme="minorHAnsi" w:cstheme="minorHAnsi"/>
          <w:szCs w:val="24"/>
        </w:rPr>
        <w:t xml:space="preserve">  </w:t>
      </w:r>
      <w:r w:rsidR="00843501">
        <w:rPr>
          <w:rFonts w:asciiTheme="minorHAnsi" w:hAnsiTheme="minorHAnsi" w:cstheme="minorHAnsi"/>
          <w:szCs w:val="24"/>
        </w:rPr>
        <w:t xml:space="preserve"> </w:t>
      </w:r>
      <w:r w:rsidR="000D4501">
        <w:rPr>
          <w:rFonts w:asciiTheme="minorHAnsi" w:hAnsiTheme="minorHAnsi" w:cstheme="minorHAnsi"/>
          <w:szCs w:val="24"/>
        </w:rPr>
        <w:t xml:space="preserve">20 yes – 4 abstentions </w:t>
      </w:r>
      <w:r w:rsidR="00C91977">
        <w:rPr>
          <w:rFonts w:asciiTheme="minorHAnsi" w:hAnsiTheme="minorHAnsi" w:cstheme="minorHAnsi"/>
          <w:szCs w:val="24"/>
        </w:rPr>
        <w:t xml:space="preserve">  </w:t>
      </w:r>
    </w:p>
    <w:p w14:paraId="76D94597" w14:textId="4C131DBA" w:rsidR="00BF1021" w:rsidRDefault="00BF1021" w:rsidP="00843501">
      <w:pPr>
        <w:pStyle w:val="ListParagraph"/>
        <w:tabs>
          <w:tab w:val="left" w:pos="5940"/>
        </w:tabs>
        <w:spacing w:line="240" w:lineRule="auto"/>
        <w:ind w:left="1350"/>
        <w:rPr>
          <w:rFonts w:asciiTheme="minorHAnsi" w:hAnsiTheme="minorHAnsi" w:cstheme="minorHAnsi"/>
          <w:szCs w:val="24"/>
        </w:rPr>
      </w:pPr>
      <w:r w:rsidRPr="005C2F37">
        <w:rPr>
          <w:rFonts w:cs="Times New Roman"/>
          <w:noProof/>
        </w:rPr>
        <mc:AlternateContent>
          <mc:Choice Requires="wps">
            <w:drawing>
              <wp:anchor distT="0" distB="0" distL="114300" distR="114300" simplePos="0" relativeHeight="251663360" behindDoc="0" locked="0" layoutInCell="1" allowOverlap="1" wp14:anchorId="03900489" wp14:editId="2938D8AC">
                <wp:simplePos x="0" y="0"/>
                <wp:positionH relativeFrom="margin">
                  <wp:posOffset>190500</wp:posOffset>
                </wp:positionH>
                <wp:positionV relativeFrom="paragraph">
                  <wp:posOffset>130175</wp:posOffset>
                </wp:positionV>
                <wp:extent cx="5574665" cy="374650"/>
                <wp:effectExtent l="0" t="0" r="13335" b="19050"/>
                <wp:wrapNone/>
                <wp:docPr id="3"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CFFD4" id="Rectangle: Rounded Corners 2" o:spid="_x0000_s1026" style="position:absolute;margin-left:15pt;margin-top:10.25pt;width:438.95pt;height: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" filled="f" strokecolor="black [3213]" strokeweight="1pt">
                <v:stroke joinstyle="miter"/>
                <w10:wrap anchorx="margin"/>
              </v:roundrect>
            </w:pict>
          </mc:Fallback>
        </mc:AlternateContent>
      </w:r>
    </w:p>
    <w:p w14:paraId="6B734979" w14:textId="62C3FB69" w:rsidR="00843501" w:rsidRPr="00BF1021" w:rsidRDefault="00BF1021" w:rsidP="00BF1021">
      <w:pPr>
        <w:tabs>
          <w:tab w:val="left" w:pos="5940"/>
        </w:tabs>
        <w:spacing w:line="240" w:lineRule="auto"/>
        <w:jc w:val="center"/>
        <w:rPr>
          <w:rFonts w:asciiTheme="minorHAnsi" w:hAnsiTheme="minorHAnsi" w:cstheme="minorHAnsi"/>
          <w:szCs w:val="24"/>
        </w:rPr>
      </w:pPr>
      <w:r w:rsidRPr="00BF1021">
        <w:rPr>
          <w:rFonts w:asciiTheme="minorHAnsi" w:hAnsiTheme="minorHAnsi" w:cstheme="minorHAnsi"/>
          <w:szCs w:val="24"/>
        </w:rPr>
        <w:t>MOTIO</w:t>
      </w:r>
      <w:r>
        <w:rPr>
          <w:rFonts w:asciiTheme="minorHAnsi" w:hAnsiTheme="minorHAnsi" w:cstheme="minorHAnsi"/>
          <w:szCs w:val="24"/>
        </w:rPr>
        <w:t>N</w:t>
      </w:r>
      <w:r w:rsidRPr="00BF1021">
        <w:rPr>
          <w:rFonts w:asciiTheme="minorHAnsi" w:hAnsiTheme="minorHAnsi" w:cstheme="minorHAnsi"/>
          <w:szCs w:val="24"/>
        </w:rPr>
        <w:t xml:space="preserve">: </w:t>
      </w:r>
      <w:r w:rsidR="00C91977" w:rsidRPr="00BF1021">
        <w:rPr>
          <w:rFonts w:asciiTheme="minorHAnsi" w:hAnsiTheme="minorHAnsi" w:cstheme="minorHAnsi"/>
          <w:szCs w:val="24"/>
        </w:rPr>
        <w:t>By Laws revisions pass.</w:t>
      </w:r>
    </w:p>
    <w:p w14:paraId="4793C682" w14:textId="37A4D0B0" w:rsidR="00E207DA" w:rsidRPr="005974D7" w:rsidRDefault="00E207DA" w:rsidP="00E207DA">
      <w:pPr>
        <w:pStyle w:val="ListParagraph"/>
        <w:tabs>
          <w:tab w:val="left" w:pos="5940"/>
        </w:tabs>
        <w:spacing w:line="240" w:lineRule="auto"/>
        <w:rPr>
          <w:rFonts w:asciiTheme="minorHAnsi" w:hAnsiTheme="minorHAnsi" w:cstheme="minorHAnsi"/>
          <w:szCs w:val="24"/>
        </w:rPr>
      </w:pPr>
    </w:p>
    <w:p w14:paraId="0B33514E" w14:textId="77777777" w:rsidR="00E207DA" w:rsidRPr="005974D7" w:rsidRDefault="00E207DA" w:rsidP="00E207DA">
      <w:pPr>
        <w:tabs>
          <w:tab w:val="left" w:pos="5940"/>
        </w:tabs>
        <w:spacing w:line="240" w:lineRule="auto"/>
        <w:rPr>
          <w:rFonts w:asciiTheme="minorHAnsi" w:hAnsiTheme="minorHAnsi" w:cstheme="minorHAnsi"/>
          <w:szCs w:val="24"/>
        </w:rPr>
      </w:pPr>
    </w:p>
    <w:p w14:paraId="33616FB5" w14:textId="34ADEF9A" w:rsidR="00A6396B" w:rsidRPr="005974D7" w:rsidRDefault="00A6396B" w:rsidP="00A0680D">
      <w:pPr>
        <w:pStyle w:val="ListParagraph"/>
        <w:numPr>
          <w:ilvl w:val="0"/>
          <w:numId w:val="1"/>
        </w:numPr>
        <w:tabs>
          <w:tab w:val="left" w:pos="5940"/>
        </w:tabs>
        <w:spacing w:line="240" w:lineRule="auto"/>
        <w:rPr>
          <w:rFonts w:asciiTheme="minorHAnsi" w:hAnsiTheme="minorHAnsi" w:cstheme="minorHAnsi"/>
          <w:szCs w:val="24"/>
        </w:rPr>
      </w:pPr>
      <w:bookmarkStart w:id="0" w:name="_Hlk102040856"/>
      <w:r w:rsidRPr="005974D7">
        <w:rPr>
          <w:rFonts w:asciiTheme="minorHAnsi" w:hAnsiTheme="minorHAnsi" w:cstheme="minorHAnsi"/>
          <w:szCs w:val="24"/>
        </w:rPr>
        <w:t>Old Business</w:t>
      </w:r>
    </w:p>
    <w:p w14:paraId="3C0749AC" w14:textId="1B0BEFF9" w:rsidR="00A6396B" w:rsidRPr="005974D7" w:rsidRDefault="00A6396B" w:rsidP="00A0680D">
      <w:pPr>
        <w:pStyle w:val="ListParagraph"/>
        <w:numPr>
          <w:ilvl w:val="1"/>
          <w:numId w:val="1"/>
        </w:numPr>
        <w:tabs>
          <w:tab w:val="left" w:pos="5940"/>
        </w:tabs>
        <w:spacing w:line="240" w:lineRule="auto"/>
        <w:rPr>
          <w:rFonts w:asciiTheme="minorHAnsi" w:hAnsiTheme="minorHAnsi" w:cstheme="minorHAnsi"/>
          <w:szCs w:val="24"/>
        </w:rPr>
      </w:pPr>
      <w:r w:rsidRPr="005974D7">
        <w:rPr>
          <w:rFonts w:asciiTheme="minorHAnsi" w:hAnsiTheme="minorHAnsi" w:cstheme="minorHAnsi"/>
          <w:szCs w:val="24"/>
        </w:rPr>
        <w:t>Reports from our Standing Committees</w:t>
      </w:r>
    </w:p>
    <w:p w14:paraId="7EA219EE" w14:textId="122080A6" w:rsidR="00A6396B" w:rsidRPr="005974D7" w:rsidRDefault="00A6396B" w:rsidP="00A0680D">
      <w:pPr>
        <w:pStyle w:val="ListParagraph"/>
        <w:numPr>
          <w:ilvl w:val="2"/>
          <w:numId w:val="1"/>
        </w:numPr>
        <w:tabs>
          <w:tab w:val="left" w:pos="5940"/>
        </w:tabs>
        <w:spacing w:line="240" w:lineRule="auto"/>
        <w:rPr>
          <w:rFonts w:asciiTheme="minorHAnsi" w:hAnsiTheme="minorHAnsi" w:cstheme="minorHAnsi"/>
          <w:szCs w:val="24"/>
        </w:rPr>
      </w:pPr>
      <w:r w:rsidRPr="005974D7">
        <w:rPr>
          <w:rFonts w:asciiTheme="minorHAnsi" w:hAnsiTheme="minorHAnsi" w:cstheme="minorHAnsi"/>
          <w:szCs w:val="24"/>
        </w:rPr>
        <w:t>Budget</w:t>
      </w:r>
      <w:r w:rsidR="001D41C7" w:rsidRPr="005974D7">
        <w:rPr>
          <w:rFonts w:asciiTheme="minorHAnsi" w:hAnsiTheme="minorHAnsi" w:cstheme="minorHAnsi"/>
          <w:szCs w:val="24"/>
        </w:rPr>
        <w:t xml:space="preserve"> </w:t>
      </w:r>
      <w:r w:rsidR="00E72C29" w:rsidRPr="005974D7">
        <w:rPr>
          <w:rFonts w:asciiTheme="minorHAnsi" w:hAnsiTheme="minorHAnsi" w:cstheme="minorHAnsi"/>
          <w:szCs w:val="24"/>
        </w:rPr>
        <w:t>(Dr. Shirk)</w:t>
      </w:r>
      <w:r w:rsidR="001D41C7" w:rsidRPr="005974D7">
        <w:rPr>
          <w:rFonts w:asciiTheme="minorHAnsi" w:hAnsiTheme="minorHAnsi" w:cstheme="minorHAnsi"/>
          <w:szCs w:val="24"/>
        </w:rPr>
        <w:t xml:space="preserve"> </w:t>
      </w:r>
    </w:p>
    <w:p w14:paraId="0B92F6B0" w14:textId="77777777" w:rsidR="005974D7" w:rsidRDefault="005974D7" w:rsidP="005974D7">
      <w:pPr>
        <w:pStyle w:val="ListParagraph"/>
        <w:autoSpaceDE w:val="0"/>
        <w:autoSpaceDN w:val="0"/>
        <w:adjustRightInd w:val="0"/>
        <w:spacing w:line="240" w:lineRule="auto"/>
        <w:ind w:left="2160" w:firstLine="720"/>
        <w:rPr>
          <w:rFonts w:asciiTheme="minorHAnsi" w:hAnsiTheme="minorHAnsi" w:cstheme="minorHAnsi"/>
          <w:sz w:val="22"/>
        </w:rPr>
      </w:pPr>
      <w:r w:rsidRPr="005974D7">
        <w:rPr>
          <w:rFonts w:asciiTheme="minorHAnsi" w:hAnsiTheme="minorHAnsi" w:cstheme="minorHAnsi"/>
          <w:sz w:val="22"/>
        </w:rPr>
        <w:t>1. Minutes</w:t>
      </w:r>
    </w:p>
    <w:p w14:paraId="15B464B1" w14:textId="720A2DFB" w:rsidR="005974D7" w:rsidRPr="005974D7" w:rsidRDefault="005974D7" w:rsidP="005974D7">
      <w:pPr>
        <w:pStyle w:val="ListParagraph"/>
        <w:autoSpaceDE w:val="0"/>
        <w:autoSpaceDN w:val="0"/>
        <w:adjustRightInd w:val="0"/>
        <w:spacing w:line="240" w:lineRule="auto"/>
        <w:ind w:left="2880" w:firstLine="720"/>
        <w:rPr>
          <w:rFonts w:asciiTheme="minorHAnsi" w:hAnsiTheme="minorHAnsi" w:cstheme="minorHAnsi"/>
          <w:sz w:val="22"/>
        </w:rPr>
      </w:pPr>
      <w:r w:rsidRPr="005974D7">
        <w:rPr>
          <w:rFonts w:asciiTheme="minorHAnsi" w:hAnsiTheme="minorHAnsi" w:cstheme="minorHAnsi"/>
          <w:sz w:val="22"/>
        </w:rPr>
        <w:t>a. 10/13/2022 – See Attachment E</w:t>
      </w:r>
    </w:p>
    <w:p w14:paraId="448794D2" w14:textId="77777777" w:rsidR="005974D7" w:rsidRPr="005974D7" w:rsidRDefault="005974D7" w:rsidP="005974D7">
      <w:pPr>
        <w:autoSpaceDE w:val="0"/>
        <w:autoSpaceDN w:val="0"/>
        <w:adjustRightInd w:val="0"/>
        <w:spacing w:line="240" w:lineRule="auto"/>
        <w:ind w:left="2880"/>
        <w:rPr>
          <w:rFonts w:asciiTheme="minorHAnsi" w:hAnsiTheme="minorHAnsi" w:cstheme="minorHAnsi"/>
          <w:sz w:val="22"/>
        </w:rPr>
      </w:pPr>
      <w:r w:rsidRPr="005974D7">
        <w:rPr>
          <w:rFonts w:asciiTheme="minorHAnsi" w:hAnsiTheme="minorHAnsi" w:cstheme="minorHAnsi"/>
          <w:sz w:val="22"/>
        </w:rPr>
        <w:t>2. Grant Proposal - $7042 for spring IF all are approved.</w:t>
      </w:r>
    </w:p>
    <w:p w14:paraId="0A29CE6D" w14:textId="50FE087A" w:rsidR="00C91977" w:rsidRPr="005974D7" w:rsidRDefault="005974D7" w:rsidP="00C44C65">
      <w:pPr>
        <w:autoSpaceDE w:val="0"/>
        <w:autoSpaceDN w:val="0"/>
        <w:adjustRightInd w:val="0"/>
        <w:spacing w:line="240" w:lineRule="auto"/>
        <w:ind w:left="3600"/>
        <w:rPr>
          <w:rFonts w:asciiTheme="minorHAnsi" w:hAnsiTheme="minorHAnsi" w:cstheme="minorHAnsi"/>
          <w:sz w:val="22"/>
        </w:rPr>
      </w:pPr>
      <w:r w:rsidRPr="005974D7">
        <w:rPr>
          <w:rFonts w:asciiTheme="minorHAnsi" w:hAnsiTheme="minorHAnsi" w:cstheme="minorHAnsi"/>
          <w:sz w:val="22"/>
        </w:rPr>
        <w:t>a. Cella-Burg – See Attachment F</w:t>
      </w:r>
      <w:r w:rsidR="00C91977">
        <w:rPr>
          <w:rFonts w:asciiTheme="minorHAnsi" w:hAnsiTheme="minorHAnsi" w:cstheme="minorHAnsi"/>
          <w:sz w:val="22"/>
        </w:rPr>
        <w:t xml:space="preserve"> – </w:t>
      </w:r>
      <w:r w:rsidR="00C44C65">
        <w:rPr>
          <w:rFonts w:asciiTheme="minorHAnsi" w:hAnsiTheme="minorHAnsi" w:cstheme="minorHAnsi"/>
          <w:sz w:val="22"/>
        </w:rPr>
        <w:t xml:space="preserve">Questions emerged about the number of classes that Building Bridges visit and the use of funds for student workers. Cella withdrew the proposal to gather more details regarding the student worker fund. </w:t>
      </w:r>
    </w:p>
    <w:p w14:paraId="4FE8C918" w14:textId="77777777" w:rsidR="00BF1021" w:rsidRDefault="005974D7" w:rsidP="005974D7">
      <w:pPr>
        <w:autoSpaceDE w:val="0"/>
        <w:autoSpaceDN w:val="0"/>
        <w:adjustRightInd w:val="0"/>
        <w:spacing w:line="240" w:lineRule="auto"/>
        <w:ind w:left="3600"/>
        <w:rPr>
          <w:rFonts w:asciiTheme="minorHAnsi" w:hAnsiTheme="minorHAnsi" w:cstheme="minorHAnsi"/>
          <w:sz w:val="22"/>
        </w:rPr>
      </w:pPr>
      <w:r w:rsidRPr="005974D7">
        <w:rPr>
          <w:rFonts w:asciiTheme="minorHAnsi" w:hAnsiTheme="minorHAnsi" w:cstheme="minorHAnsi"/>
          <w:sz w:val="22"/>
        </w:rPr>
        <w:t>b. Culbertson – See Attachment G</w:t>
      </w:r>
      <w:r w:rsidR="00C44C65">
        <w:rPr>
          <w:rFonts w:asciiTheme="minorHAnsi" w:hAnsiTheme="minorHAnsi" w:cstheme="minorHAnsi"/>
          <w:sz w:val="22"/>
        </w:rPr>
        <w:t xml:space="preserve"> – Budget </w:t>
      </w:r>
      <w:r w:rsidR="00FD5F5E">
        <w:rPr>
          <w:rFonts w:asciiTheme="minorHAnsi" w:hAnsiTheme="minorHAnsi" w:cstheme="minorHAnsi"/>
          <w:sz w:val="22"/>
        </w:rPr>
        <w:t>C</w:t>
      </w:r>
      <w:r w:rsidR="00C44C65">
        <w:rPr>
          <w:rFonts w:asciiTheme="minorHAnsi" w:hAnsiTheme="minorHAnsi" w:cstheme="minorHAnsi"/>
          <w:sz w:val="22"/>
        </w:rPr>
        <w:t xml:space="preserve">ommittee </w:t>
      </w:r>
      <w:r w:rsidR="00FD5F5E">
        <w:rPr>
          <w:rFonts w:asciiTheme="minorHAnsi" w:hAnsiTheme="minorHAnsi" w:cstheme="minorHAnsi"/>
          <w:sz w:val="22"/>
        </w:rPr>
        <w:t xml:space="preserve">voted to approve the proposal. </w:t>
      </w:r>
    </w:p>
    <w:p w14:paraId="72971618" w14:textId="24CB8B48" w:rsidR="00BF1021" w:rsidRDefault="00BF1021" w:rsidP="005974D7">
      <w:pPr>
        <w:autoSpaceDE w:val="0"/>
        <w:autoSpaceDN w:val="0"/>
        <w:adjustRightInd w:val="0"/>
        <w:spacing w:line="240" w:lineRule="auto"/>
        <w:ind w:left="3600"/>
        <w:rPr>
          <w:rFonts w:asciiTheme="minorHAnsi" w:hAnsiTheme="minorHAnsi" w:cstheme="minorHAnsi"/>
          <w:sz w:val="22"/>
        </w:rPr>
      </w:pPr>
      <w:r w:rsidRPr="005C2F37">
        <w:rPr>
          <w:rFonts w:cs="Times New Roman"/>
          <w:noProof/>
        </w:rPr>
        <mc:AlternateContent>
          <mc:Choice Requires="wps">
            <w:drawing>
              <wp:anchor distT="0" distB="0" distL="114300" distR="114300" simplePos="0" relativeHeight="251667456" behindDoc="0" locked="0" layoutInCell="1" allowOverlap="1" wp14:anchorId="2FAB04CD" wp14:editId="3D806B56">
                <wp:simplePos x="0" y="0"/>
                <wp:positionH relativeFrom="margin">
                  <wp:posOffset>229235</wp:posOffset>
                </wp:positionH>
                <wp:positionV relativeFrom="paragraph">
                  <wp:posOffset>76200</wp:posOffset>
                </wp:positionV>
                <wp:extent cx="5574665" cy="374650"/>
                <wp:effectExtent l="0" t="0" r="13335" b="19050"/>
                <wp:wrapNone/>
                <wp:docPr id="5"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4C480" id="Rectangle: Rounded Corners 2" o:spid="_x0000_s1026" style="position:absolute;margin-left:18.05pt;margin-top:6pt;width:438.95pt;height: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" filled="f" strokecolor="black [3213]" strokeweight="1pt">
                <v:stroke joinstyle="miter"/>
                <w10:wrap anchorx="margin"/>
              </v:roundrect>
            </w:pict>
          </mc:Fallback>
        </mc:AlternateContent>
      </w:r>
    </w:p>
    <w:p w14:paraId="5036407D" w14:textId="27D4ABB2" w:rsidR="00BF1021" w:rsidRDefault="00BF1021" w:rsidP="00BF1021">
      <w:pPr>
        <w:autoSpaceDE w:val="0"/>
        <w:autoSpaceDN w:val="0"/>
        <w:adjustRightInd w:val="0"/>
        <w:spacing w:line="240" w:lineRule="auto"/>
        <w:jc w:val="center"/>
        <w:rPr>
          <w:rFonts w:asciiTheme="minorHAnsi" w:hAnsiTheme="minorHAnsi" w:cstheme="minorHAnsi"/>
          <w:sz w:val="22"/>
        </w:rPr>
      </w:pPr>
      <w:r>
        <w:rPr>
          <w:rFonts w:asciiTheme="minorHAnsi" w:hAnsiTheme="minorHAnsi" w:cstheme="minorHAnsi"/>
          <w:sz w:val="22"/>
        </w:rPr>
        <w:t xml:space="preserve">MOTION: Culbertson proposal was approved unanimously. </w:t>
      </w:r>
    </w:p>
    <w:p w14:paraId="0947F545" w14:textId="28991A61" w:rsidR="00BF1021" w:rsidRDefault="00BF1021" w:rsidP="00BF1021">
      <w:pPr>
        <w:autoSpaceDE w:val="0"/>
        <w:autoSpaceDN w:val="0"/>
        <w:adjustRightInd w:val="0"/>
        <w:spacing w:line="240" w:lineRule="auto"/>
        <w:jc w:val="center"/>
        <w:rPr>
          <w:rFonts w:asciiTheme="minorHAnsi" w:hAnsiTheme="minorHAnsi" w:cstheme="minorHAnsi"/>
          <w:sz w:val="22"/>
        </w:rPr>
      </w:pPr>
    </w:p>
    <w:p w14:paraId="1495CB90" w14:textId="77777777" w:rsidR="00BF1021" w:rsidRPr="005974D7" w:rsidRDefault="00BF1021" w:rsidP="00BF1021">
      <w:pPr>
        <w:autoSpaceDE w:val="0"/>
        <w:autoSpaceDN w:val="0"/>
        <w:adjustRightInd w:val="0"/>
        <w:spacing w:line="240" w:lineRule="auto"/>
        <w:jc w:val="center"/>
        <w:rPr>
          <w:rFonts w:asciiTheme="minorHAnsi" w:hAnsiTheme="minorHAnsi" w:cstheme="minorHAnsi"/>
          <w:sz w:val="22"/>
        </w:rPr>
      </w:pPr>
    </w:p>
    <w:p w14:paraId="30D3FB43" w14:textId="1174A9F4" w:rsidR="00BF1021" w:rsidRDefault="005974D7" w:rsidP="00BF1021">
      <w:pPr>
        <w:pStyle w:val="ListParagraph"/>
        <w:numPr>
          <w:ilvl w:val="0"/>
          <w:numId w:val="13"/>
        </w:numPr>
        <w:autoSpaceDE w:val="0"/>
        <w:autoSpaceDN w:val="0"/>
        <w:adjustRightInd w:val="0"/>
        <w:spacing w:line="240" w:lineRule="auto"/>
        <w:rPr>
          <w:rFonts w:asciiTheme="minorHAnsi" w:hAnsiTheme="minorHAnsi" w:cstheme="minorHAnsi"/>
          <w:sz w:val="22"/>
        </w:rPr>
      </w:pPr>
      <w:r w:rsidRPr="00BF1021">
        <w:rPr>
          <w:rFonts w:asciiTheme="minorHAnsi" w:hAnsiTheme="minorHAnsi" w:cstheme="minorHAnsi"/>
          <w:sz w:val="22"/>
        </w:rPr>
        <w:t>Pierce – See Attachment H</w:t>
      </w:r>
      <w:r w:rsidR="00FD5F5E" w:rsidRPr="00BF1021">
        <w:rPr>
          <w:rFonts w:asciiTheme="minorHAnsi" w:hAnsiTheme="minorHAnsi" w:cstheme="minorHAnsi"/>
          <w:sz w:val="22"/>
        </w:rPr>
        <w:t xml:space="preserve"> – Budget Committee votes to approve the proposal. </w:t>
      </w:r>
    </w:p>
    <w:p w14:paraId="43A89F00" w14:textId="77777777" w:rsidR="00BF1021" w:rsidRPr="00BF1021" w:rsidRDefault="00BF1021" w:rsidP="00BF1021">
      <w:pPr>
        <w:pStyle w:val="ListParagraph"/>
        <w:autoSpaceDE w:val="0"/>
        <w:autoSpaceDN w:val="0"/>
        <w:adjustRightInd w:val="0"/>
        <w:spacing w:line="240" w:lineRule="auto"/>
        <w:ind w:left="3960"/>
        <w:rPr>
          <w:rFonts w:asciiTheme="minorHAnsi" w:hAnsiTheme="minorHAnsi" w:cstheme="minorHAnsi"/>
          <w:sz w:val="22"/>
        </w:rPr>
      </w:pPr>
    </w:p>
    <w:p w14:paraId="02B1741C" w14:textId="275A9527" w:rsidR="00BF1021" w:rsidRDefault="00BF1021" w:rsidP="00BF1021">
      <w:pPr>
        <w:autoSpaceDE w:val="0"/>
        <w:autoSpaceDN w:val="0"/>
        <w:adjustRightInd w:val="0"/>
        <w:spacing w:line="240" w:lineRule="auto"/>
        <w:rPr>
          <w:rFonts w:asciiTheme="minorHAnsi" w:hAnsiTheme="minorHAnsi" w:cstheme="minorHAnsi"/>
          <w:sz w:val="22"/>
        </w:rPr>
      </w:pPr>
      <w:r w:rsidRPr="005C2F37">
        <w:rPr>
          <w:rFonts w:cs="Times New Roman"/>
          <w:noProof/>
        </w:rPr>
        <mc:AlternateContent>
          <mc:Choice Requires="wps">
            <w:drawing>
              <wp:anchor distT="0" distB="0" distL="114300" distR="114300" simplePos="0" relativeHeight="251669504" behindDoc="0" locked="0" layoutInCell="1" allowOverlap="1" wp14:anchorId="32E0A59D" wp14:editId="5079FE15">
                <wp:simplePos x="0" y="0"/>
                <wp:positionH relativeFrom="margin">
                  <wp:posOffset>229235</wp:posOffset>
                </wp:positionH>
                <wp:positionV relativeFrom="paragraph">
                  <wp:posOffset>68580</wp:posOffset>
                </wp:positionV>
                <wp:extent cx="5574665" cy="374650"/>
                <wp:effectExtent l="0" t="0" r="13335" b="19050"/>
                <wp:wrapNone/>
                <wp:docPr id="6"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BA993" id="Rectangle: Rounded Corners 2" o:spid="_x0000_s1026" style="position:absolute;margin-left:18.05pt;margin-top:5.4pt;width:438.95pt;height: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" filled="f" strokecolor="black [3213]" strokeweight="1pt">
                <v:stroke joinstyle="miter"/>
                <w10:wrap anchorx="margin"/>
              </v:roundrect>
            </w:pict>
          </mc:Fallback>
        </mc:AlternateContent>
      </w:r>
    </w:p>
    <w:p w14:paraId="1FB4A62B" w14:textId="171BFA36" w:rsidR="00BF1021" w:rsidRPr="00BF1021" w:rsidRDefault="00BF1021" w:rsidP="00BF1021">
      <w:pPr>
        <w:autoSpaceDE w:val="0"/>
        <w:autoSpaceDN w:val="0"/>
        <w:adjustRightInd w:val="0"/>
        <w:spacing w:line="240" w:lineRule="auto"/>
        <w:jc w:val="center"/>
        <w:rPr>
          <w:rFonts w:asciiTheme="minorHAnsi" w:hAnsiTheme="minorHAnsi" w:cstheme="minorHAnsi"/>
          <w:sz w:val="22"/>
        </w:rPr>
      </w:pPr>
      <w:r>
        <w:rPr>
          <w:rFonts w:asciiTheme="minorHAnsi" w:hAnsiTheme="minorHAnsi" w:cstheme="minorHAnsi"/>
          <w:sz w:val="22"/>
        </w:rPr>
        <w:t>MOTION: Pierce proposal was approved unanimously.</w:t>
      </w:r>
      <w:r w:rsidRPr="00BF1021">
        <w:rPr>
          <w:rFonts w:cs="Times New Roman"/>
          <w:noProof/>
        </w:rPr>
        <w:t xml:space="preserve"> </w:t>
      </w:r>
    </w:p>
    <w:p w14:paraId="7B0BE733" w14:textId="45E7B41E" w:rsidR="00BF1021" w:rsidRDefault="00BF1021" w:rsidP="00BF1021">
      <w:pPr>
        <w:autoSpaceDE w:val="0"/>
        <w:autoSpaceDN w:val="0"/>
        <w:adjustRightInd w:val="0"/>
        <w:spacing w:line="240" w:lineRule="auto"/>
        <w:rPr>
          <w:rFonts w:asciiTheme="minorHAnsi" w:hAnsiTheme="minorHAnsi" w:cstheme="minorHAnsi"/>
          <w:sz w:val="22"/>
        </w:rPr>
      </w:pPr>
    </w:p>
    <w:p w14:paraId="64F5B2EC" w14:textId="40DDE146" w:rsidR="00BF1021" w:rsidRDefault="00BF1021" w:rsidP="00BF1021">
      <w:pPr>
        <w:autoSpaceDE w:val="0"/>
        <w:autoSpaceDN w:val="0"/>
        <w:adjustRightInd w:val="0"/>
        <w:spacing w:line="240" w:lineRule="auto"/>
        <w:rPr>
          <w:rFonts w:asciiTheme="minorHAnsi" w:hAnsiTheme="minorHAnsi" w:cstheme="minorHAnsi"/>
          <w:sz w:val="22"/>
        </w:rPr>
      </w:pPr>
    </w:p>
    <w:p w14:paraId="1B181698" w14:textId="77777777" w:rsidR="00BF1021" w:rsidRPr="00BF1021" w:rsidRDefault="00BF1021" w:rsidP="00BF1021">
      <w:pPr>
        <w:autoSpaceDE w:val="0"/>
        <w:autoSpaceDN w:val="0"/>
        <w:adjustRightInd w:val="0"/>
        <w:spacing w:line="240" w:lineRule="auto"/>
        <w:rPr>
          <w:rFonts w:asciiTheme="minorHAnsi" w:hAnsiTheme="minorHAnsi" w:cstheme="minorHAnsi"/>
          <w:sz w:val="22"/>
        </w:rPr>
      </w:pPr>
    </w:p>
    <w:p w14:paraId="507933D9" w14:textId="5F750194" w:rsidR="005974D7" w:rsidRPr="005974D7" w:rsidRDefault="005974D7" w:rsidP="005974D7">
      <w:pPr>
        <w:autoSpaceDE w:val="0"/>
        <w:autoSpaceDN w:val="0"/>
        <w:adjustRightInd w:val="0"/>
        <w:spacing w:line="240" w:lineRule="auto"/>
        <w:ind w:firstLine="720"/>
        <w:rPr>
          <w:rFonts w:asciiTheme="minorHAnsi" w:hAnsiTheme="minorHAnsi" w:cstheme="minorHAnsi"/>
          <w:sz w:val="22"/>
        </w:rPr>
      </w:pPr>
      <w:r w:rsidRPr="005974D7">
        <w:rPr>
          <w:rFonts w:asciiTheme="minorHAnsi" w:hAnsiTheme="minorHAnsi" w:cstheme="minorHAnsi"/>
          <w:sz w:val="22"/>
        </w:rPr>
        <w:t>vi. Assessment (Dr. Weikel)</w:t>
      </w:r>
    </w:p>
    <w:p w14:paraId="54C6EB84" w14:textId="0067709E" w:rsidR="005974D7" w:rsidRPr="005974D7" w:rsidRDefault="005974D7" w:rsidP="005974D7">
      <w:pPr>
        <w:pStyle w:val="ListParagraph"/>
        <w:autoSpaceDE w:val="0"/>
        <w:autoSpaceDN w:val="0"/>
        <w:adjustRightInd w:val="0"/>
        <w:spacing w:line="240" w:lineRule="auto"/>
        <w:ind w:firstLine="720"/>
        <w:rPr>
          <w:rFonts w:asciiTheme="minorHAnsi" w:hAnsiTheme="minorHAnsi" w:cstheme="minorHAnsi"/>
          <w:sz w:val="22"/>
        </w:rPr>
      </w:pPr>
      <w:r w:rsidRPr="005974D7">
        <w:rPr>
          <w:rFonts w:asciiTheme="minorHAnsi" w:hAnsiTheme="minorHAnsi" w:cstheme="minorHAnsi"/>
          <w:sz w:val="22"/>
        </w:rPr>
        <w:t>1. Annual AY 20222-23 Course Assessment avail. 12/5/2022 to 10/2023</w:t>
      </w:r>
      <w:r w:rsidR="00FD5F5E">
        <w:rPr>
          <w:rFonts w:asciiTheme="minorHAnsi" w:hAnsiTheme="minorHAnsi" w:cstheme="minorHAnsi"/>
          <w:sz w:val="22"/>
        </w:rPr>
        <w:t xml:space="preserve"> – Thank you to everyone who helped with the voting process. Reminder, moving to annual reporting, the Qualtrics survey has shifted to match the annual reporting. </w:t>
      </w:r>
    </w:p>
    <w:p w14:paraId="6E45FF11" w14:textId="40E2F7F2" w:rsidR="005974D7" w:rsidRPr="005974D7" w:rsidRDefault="005974D7" w:rsidP="005974D7">
      <w:pPr>
        <w:pStyle w:val="ListParagraph"/>
        <w:autoSpaceDE w:val="0"/>
        <w:autoSpaceDN w:val="0"/>
        <w:adjustRightInd w:val="0"/>
        <w:spacing w:line="240" w:lineRule="auto"/>
        <w:rPr>
          <w:rFonts w:asciiTheme="minorHAnsi" w:hAnsiTheme="minorHAnsi" w:cstheme="minorHAnsi"/>
          <w:sz w:val="22"/>
        </w:rPr>
      </w:pPr>
      <w:r w:rsidRPr="005974D7">
        <w:rPr>
          <w:rFonts w:asciiTheme="minorHAnsi" w:hAnsiTheme="minorHAnsi" w:cstheme="minorHAnsi"/>
          <w:sz w:val="22"/>
        </w:rPr>
        <w:t>vii. GEC/UCC Liaison (Dr. Lesman)</w:t>
      </w:r>
      <w:r w:rsidR="00FD5F5E">
        <w:rPr>
          <w:rFonts w:asciiTheme="minorHAnsi" w:hAnsiTheme="minorHAnsi" w:cstheme="minorHAnsi"/>
          <w:sz w:val="22"/>
        </w:rPr>
        <w:t xml:space="preserve"> – No liaison comments </w:t>
      </w:r>
    </w:p>
    <w:p w14:paraId="0E572065" w14:textId="77777777" w:rsidR="005974D7" w:rsidRPr="005974D7" w:rsidRDefault="005974D7" w:rsidP="00FD5F5E">
      <w:pPr>
        <w:pStyle w:val="ListParagraph"/>
        <w:autoSpaceDE w:val="0"/>
        <w:autoSpaceDN w:val="0"/>
        <w:adjustRightInd w:val="0"/>
        <w:spacing w:line="240" w:lineRule="auto"/>
        <w:rPr>
          <w:rFonts w:asciiTheme="minorHAnsi" w:hAnsiTheme="minorHAnsi" w:cstheme="minorHAnsi"/>
          <w:sz w:val="22"/>
        </w:rPr>
      </w:pPr>
      <w:r w:rsidRPr="005974D7">
        <w:rPr>
          <w:rFonts w:asciiTheme="minorHAnsi" w:hAnsiTheme="minorHAnsi" w:cstheme="minorHAnsi"/>
          <w:sz w:val="22"/>
        </w:rPr>
        <w:t>viii. Program Committee (Dr. Lesman)</w:t>
      </w:r>
    </w:p>
    <w:p w14:paraId="3F8287DA" w14:textId="77777777" w:rsidR="005974D7" w:rsidRPr="005974D7" w:rsidRDefault="005974D7" w:rsidP="005974D7">
      <w:pPr>
        <w:autoSpaceDE w:val="0"/>
        <w:autoSpaceDN w:val="0"/>
        <w:adjustRightInd w:val="0"/>
        <w:spacing w:line="240" w:lineRule="auto"/>
        <w:ind w:left="360" w:firstLine="720"/>
        <w:rPr>
          <w:rFonts w:asciiTheme="minorHAnsi" w:hAnsiTheme="minorHAnsi" w:cstheme="minorHAnsi"/>
          <w:sz w:val="22"/>
        </w:rPr>
      </w:pPr>
      <w:r w:rsidRPr="005974D7">
        <w:rPr>
          <w:rFonts w:asciiTheme="minorHAnsi" w:hAnsiTheme="minorHAnsi" w:cstheme="minorHAnsi"/>
          <w:sz w:val="22"/>
        </w:rPr>
        <w:t>1. Minutes attached</w:t>
      </w:r>
    </w:p>
    <w:p w14:paraId="0DA282C7" w14:textId="77777777" w:rsidR="005974D7" w:rsidRPr="005974D7" w:rsidRDefault="005974D7" w:rsidP="005974D7">
      <w:pPr>
        <w:pStyle w:val="ListParagraph"/>
        <w:autoSpaceDE w:val="0"/>
        <w:autoSpaceDN w:val="0"/>
        <w:adjustRightInd w:val="0"/>
        <w:spacing w:line="240" w:lineRule="auto"/>
        <w:ind w:left="1440"/>
        <w:rPr>
          <w:rFonts w:asciiTheme="minorHAnsi" w:hAnsiTheme="minorHAnsi" w:cstheme="minorHAnsi"/>
          <w:sz w:val="22"/>
        </w:rPr>
      </w:pPr>
      <w:r w:rsidRPr="005974D7">
        <w:rPr>
          <w:rFonts w:asciiTheme="minorHAnsi" w:hAnsiTheme="minorHAnsi" w:cstheme="minorHAnsi"/>
          <w:sz w:val="22"/>
        </w:rPr>
        <w:lastRenderedPageBreak/>
        <w:t>a. 10/14/2022 – See Attachment I</w:t>
      </w:r>
    </w:p>
    <w:p w14:paraId="2E7FB1D5" w14:textId="77777777" w:rsidR="005974D7" w:rsidRPr="005974D7" w:rsidRDefault="005974D7" w:rsidP="005974D7">
      <w:pPr>
        <w:pStyle w:val="ListParagraph"/>
        <w:autoSpaceDE w:val="0"/>
        <w:autoSpaceDN w:val="0"/>
        <w:adjustRightInd w:val="0"/>
        <w:spacing w:line="240" w:lineRule="auto"/>
        <w:ind w:firstLine="720"/>
        <w:rPr>
          <w:rFonts w:asciiTheme="minorHAnsi" w:hAnsiTheme="minorHAnsi" w:cstheme="minorHAnsi"/>
          <w:sz w:val="22"/>
        </w:rPr>
      </w:pPr>
      <w:r w:rsidRPr="005974D7">
        <w:rPr>
          <w:rFonts w:asciiTheme="minorHAnsi" w:hAnsiTheme="minorHAnsi" w:cstheme="minorHAnsi"/>
          <w:sz w:val="22"/>
        </w:rPr>
        <w:t>b. 10/14/2022 – See Attachment J</w:t>
      </w:r>
    </w:p>
    <w:p w14:paraId="015E9F1B" w14:textId="6FC2F9B1" w:rsidR="00FD5F5E" w:rsidRPr="005974D7" w:rsidRDefault="005974D7" w:rsidP="00FD5F5E">
      <w:pPr>
        <w:pStyle w:val="ListParagraph"/>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 xml:space="preserve">    </w:t>
      </w:r>
      <w:r w:rsidR="00FD5F5E">
        <w:rPr>
          <w:rFonts w:asciiTheme="minorHAnsi" w:hAnsiTheme="minorHAnsi" w:cstheme="minorHAnsi"/>
          <w:sz w:val="22"/>
        </w:rPr>
        <w:t xml:space="preserve">  </w:t>
      </w:r>
      <w:r w:rsidRPr="005974D7">
        <w:rPr>
          <w:rFonts w:asciiTheme="minorHAnsi" w:hAnsiTheme="minorHAnsi" w:cstheme="minorHAnsi"/>
          <w:sz w:val="22"/>
        </w:rPr>
        <w:t>2. Calibration Meeting Minutes – H &amp; W – See Attachment K</w:t>
      </w:r>
      <w:r w:rsidR="00FD5F5E">
        <w:rPr>
          <w:rFonts w:asciiTheme="minorHAnsi" w:hAnsiTheme="minorHAnsi" w:cstheme="minorHAnsi"/>
          <w:sz w:val="22"/>
        </w:rPr>
        <w:t xml:space="preserve"> - Calibration meetings were held     for H and W.  No revisions were requested for H or W. </w:t>
      </w:r>
    </w:p>
    <w:p w14:paraId="73D6124A" w14:textId="260A8702" w:rsidR="005974D7" w:rsidRPr="005974D7" w:rsidRDefault="005974D7" w:rsidP="00FD5F5E">
      <w:pPr>
        <w:pStyle w:val="ListParagraph"/>
        <w:autoSpaceDE w:val="0"/>
        <w:autoSpaceDN w:val="0"/>
        <w:adjustRightInd w:val="0"/>
        <w:spacing w:line="240" w:lineRule="auto"/>
        <w:rPr>
          <w:rFonts w:asciiTheme="minorHAnsi" w:hAnsiTheme="minorHAnsi" w:cstheme="minorHAnsi"/>
          <w:sz w:val="22"/>
        </w:rPr>
      </w:pPr>
    </w:p>
    <w:p w14:paraId="4D917B1D" w14:textId="77777777" w:rsidR="005974D7" w:rsidRDefault="005974D7" w:rsidP="005974D7">
      <w:pPr>
        <w:pStyle w:val="ListParagraph"/>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 xml:space="preserve">      </w:t>
      </w:r>
      <w:r w:rsidRPr="005974D7">
        <w:rPr>
          <w:rFonts w:asciiTheme="minorHAnsi" w:hAnsiTheme="minorHAnsi" w:cstheme="minorHAnsi"/>
          <w:sz w:val="22"/>
        </w:rPr>
        <w:t>3. Proposals</w:t>
      </w:r>
    </w:p>
    <w:p w14:paraId="03D67986" w14:textId="0AE094DC" w:rsidR="00CA6373" w:rsidRPr="00FD5F5E" w:rsidRDefault="005974D7" w:rsidP="005974D7">
      <w:pPr>
        <w:pStyle w:val="ListParagraph"/>
        <w:autoSpaceDE w:val="0"/>
        <w:autoSpaceDN w:val="0"/>
        <w:adjustRightInd w:val="0"/>
        <w:spacing w:line="240" w:lineRule="auto"/>
        <w:ind w:firstLine="720"/>
        <w:rPr>
          <w:rFonts w:asciiTheme="minorHAnsi" w:hAnsiTheme="minorHAnsi" w:cstheme="minorHAnsi"/>
          <w:sz w:val="22"/>
        </w:rPr>
      </w:pPr>
      <w:r w:rsidRPr="00FD5F5E">
        <w:rPr>
          <w:rFonts w:asciiTheme="minorHAnsi" w:hAnsiTheme="minorHAnsi" w:cstheme="minorHAnsi"/>
          <w:sz w:val="22"/>
        </w:rPr>
        <w:t>a. French Certificate – See Attachment L</w:t>
      </w:r>
      <w:r w:rsidR="00FD5F5E" w:rsidRPr="00FD5F5E">
        <w:rPr>
          <w:rFonts w:asciiTheme="minorHAnsi" w:hAnsiTheme="minorHAnsi" w:cstheme="minorHAnsi"/>
          <w:sz w:val="22"/>
        </w:rPr>
        <w:t xml:space="preserve"> </w:t>
      </w:r>
    </w:p>
    <w:p w14:paraId="55C81620" w14:textId="58CE9512" w:rsidR="00FD5F5E" w:rsidRPr="00FD5F5E" w:rsidRDefault="00FD5F5E" w:rsidP="00FD5F5E">
      <w:pPr>
        <w:autoSpaceDE w:val="0"/>
        <w:autoSpaceDN w:val="0"/>
        <w:adjustRightInd w:val="0"/>
        <w:spacing w:line="240" w:lineRule="auto"/>
        <w:ind w:left="720" w:firstLine="720"/>
        <w:rPr>
          <w:rFonts w:asciiTheme="minorHAnsi" w:hAnsiTheme="minorHAnsi" w:cstheme="minorHAnsi"/>
          <w:sz w:val="22"/>
        </w:rPr>
      </w:pPr>
      <w:r>
        <w:rPr>
          <w:rFonts w:asciiTheme="minorHAnsi" w:hAnsiTheme="minorHAnsi" w:cstheme="minorHAnsi"/>
          <w:sz w:val="22"/>
        </w:rPr>
        <w:t xml:space="preserve">b. </w:t>
      </w:r>
      <w:r w:rsidRPr="00FD5F5E">
        <w:rPr>
          <w:rFonts w:asciiTheme="minorHAnsi" w:hAnsiTheme="minorHAnsi" w:cstheme="minorHAnsi"/>
          <w:sz w:val="22"/>
        </w:rPr>
        <w:t>French Cultural Studies Minor – See Attachment M</w:t>
      </w:r>
    </w:p>
    <w:p w14:paraId="7805AFE6" w14:textId="77777777" w:rsidR="00FD5F5E" w:rsidRPr="00FD5F5E" w:rsidRDefault="00FD5F5E" w:rsidP="00FD5F5E">
      <w:pPr>
        <w:autoSpaceDE w:val="0"/>
        <w:autoSpaceDN w:val="0"/>
        <w:adjustRightInd w:val="0"/>
        <w:spacing w:line="240" w:lineRule="auto"/>
        <w:ind w:left="720" w:firstLine="720"/>
        <w:rPr>
          <w:rFonts w:asciiTheme="minorHAnsi" w:hAnsiTheme="minorHAnsi" w:cstheme="minorHAnsi"/>
          <w:sz w:val="22"/>
        </w:rPr>
      </w:pPr>
      <w:r w:rsidRPr="00FD5F5E">
        <w:rPr>
          <w:rFonts w:asciiTheme="minorHAnsi" w:hAnsiTheme="minorHAnsi" w:cstheme="minorHAnsi"/>
          <w:sz w:val="22"/>
        </w:rPr>
        <w:t>c. French Minor – See Attachment N</w:t>
      </w:r>
    </w:p>
    <w:p w14:paraId="0D3A0870" w14:textId="0839BBD8" w:rsidR="00FD5F5E" w:rsidRDefault="00FD5F5E" w:rsidP="00FD5F5E">
      <w:pPr>
        <w:autoSpaceDE w:val="0"/>
        <w:autoSpaceDN w:val="0"/>
        <w:adjustRightInd w:val="0"/>
        <w:spacing w:line="240" w:lineRule="auto"/>
        <w:ind w:left="720" w:firstLine="720"/>
        <w:rPr>
          <w:rFonts w:asciiTheme="minorHAnsi" w:hAnsiTheme="minorHAnsi" w:cstheme="minorHAnsi"/>
          <w:sz w:val="22"/>
        </w:rPr>
      </w:pPr>
      <w:r w:rsidRPr="00FD5F5E">
        <w:rPr>
          <w:rFonts w:asciiTheme="minorHAnsi" w:hAnsiTheme="minorHAnsi" w:cstheme="minorHAnsi"/>
          <w:sz w:val="22"/>
        </w:rPr>
        <w:t>d. French B.A. – See Attachment O</w:t>
      </w:r>
    </w:p>
    <w:p w14:paraId="7E3CDDA0" w14:textId="000F401C" w:rsidR="00FD5F5E" w:rsidRDefault="00FD5F5E" w:rsidP="00FD5F5E">
      <w:pPr>
        <w:autoSpaceDE w:val="0"/>
        <w:autoSpaceDN w:val="0"/>
        <w:adjustRightInd w:val="0"/>
        <w:spacing w:line="240" w:lineRule="auto"/>
        <w:ind w:left="720" w:firstLine="720"/>
        <w:rPr>
          <w:rFonts w:asciiTheme="minorHAnsi" w:hAnsiTheme="minorHAnsi" w:cstheme="minorHAnsi"/>
          <w:sz w:val="22"/>
        </w:rPr>
      </w:pPr>
    </w:p>
    <w:p w14:paraId="641B24BF" w14:textId="653B11BA" w:rsidR="00FD5F5E" w:rsidRDefault="00FD5F5E" w:rsidP="00FD5F5E">
      <w:pPr>
        <w:autoSpaceDE w:val="0"/>
        <w:autoSpaceDN w:val="0"/>
        <w:adjustRightInd w:val="0"/>
        <w:spacing w:line="240" w:lineRule="auto"/>
        <w:ind w:left="720"/>
        <w:rPr>
          <w:rFonts w:asciiTheme="minorHAnsi" w:hAnsiTheme="minorHAnsi" w:cstheme="minorHAnsi"/>
          <w:sz w:val="22"/>
        </w:rPr>
      </w:pPr>
      <w:r>
        <w:rPr>
          <w:rFonts w:asciiTheme="minorHAnsi" w:hAnsiTheme="minorHAnsi" w:cstheme="minorHAnsi"/>
          <w:sz w:val="22"/>
        </w:rPr>
        <w:t xml:space="preserve">GEC members agreed to vote on these courses as a block.  There were no comments or discussion.  </w:t>
      </w:r>
      <w:r w:rsidR="0020461A">
        <w:rPr>
          <w:rFonts w:asciiTheme="minorHAnsi" w:hAnsiTheme="minorHAnsi" w:cstheme="minorHAnsi"/>
          <w:sz w:val="22"/>
        </w:rPr>
        <w:t xml:space="preserve">Program Committee unanimously motioned to approve these course changes. </w:t>
      </w:r>
    </w:p>
    <w:p w14:paraId="2623FA1E" w14:textId="4D3F19CE" w:rsidR="00BF1021" w:rsidRDefault="00BF1021" w:rsidP="00FD5F5E">
      <w:pPr>
        <w:autoSpaceDE w:val="0"/>
        <w:autoSpaceDN w:val="0"/>
        <w:adjustRightInd w:val="0"/>
        <w:spacing w:line="240" w:lineRule="auto"/>
        <w:ind w:left="720"/>
        <w:rPr>
          <w:rFonts w:asciiTheme="minorHAnsi" w:hAnsiTheme="minorHAnsi" w:cstheme="minorHAnsi"/>
          <w:sz w:val="22"/>
        </w:rPr>
      </w:pPr>
    </w:p>
    <w:p w14:paraId="08CDC390" w14:textId="2D245632" w:rsidR="00BF1021" w:rsidRDefault="00193F9A" w:rsidP="00FD5F5E">
      <w:pPr>
        <w:autoSpaceDE w:val="0"/>
        <w:autoSpaceDN w:val="0"/>
        <w:adjustRightInd w:val="0"/>
        <w:spacing w:line="240" w:lineRule="auto"/>
        <w:ind w:left="720"/>
        <w:rPr>
          <w:rFonts w:asciiTheme="minorHAnsi" w:hAnsiTheme="minorHAnsi" w:cstheme="minorHAnsi"/>
          <w:sz w:val="22"/>
        </w:rPr>
      </w:pPr>
      <w:r w:rsidRPr="005C2F37">
        <w:rPr>
          <w:rFonts w:cs="Times New Roman"/>
          <w:noProof/>
        </w:rPr>
        <mc:AlternateContent>
          <mc:Choice Requires="wps">
            <w:drawing>
              <wp:anchor distT="0" distB="0" distL="114300" distR="114300" simplePos="0" relativeHeight="251671552" behindDoc="0" locked="0" layoutInCell="1" allowOverlap="1" wp14:anchorId="660B8837" wp14:editId="50EDF147">
                <wp:simplePos x="0" y="0"/>
                <wp:positionH relativeFrom="margin">
                  <wp:posOffset>184150</wp:posOffset>
                </wp:positionH>
                <wp:positionV relativeFrom="paragraph">
                  <wp:posOffset>43815</wp:posOffset>
                </wp:positionV>
                <wp:extent cx="5574665" cy="374650"/>
                <wp:effectExtent l="0" t="0" r="13335" b="19050"/>
                <wp:wrapNone/>
                <wp:docPr id="7"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8B9F2" id="Rectangle: Rounded Corners 2" o:spid="_x0000_s1026" style="position:absolute;margin-left:14.5pt;margin-top:3.45pt;width:438.95pt;height: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" filled="f" strokecolor="black [3213]" strokeweight="1pt">
                <v:stroke joinstyle="miter"/>
                <w10:wrap anchorx="margin"/>
              </v:roundrect>
            </w:pict>
          </mc:Fallback>
        </mc:AlternateContent>
      </w:r>
    </w:p>
    <w:p w14:paraId="5E34EB77" w14:textId="735C0B24" w:rsidR="00BF1021" w:rsidRDefault="00BF1021" w:rsidP="00BF1021">
      <w:pPr>
        <w:autoSpaceDE w:val="0"/>
        <w:autoSpaceDN w:val="0"/>
        <w:adjustRightInd w:val="0"/>
        <w:spacing w:line="240" w:lineRule="auto"/>
        <w:jc w:val="center"/>
        <w:rPr>
          <w:rFonts w:asciiTheme="minorHAnsi" w:hAnsiTheme="minorHAnsi" w:cstheme="minorHAnsi"/>
          <w:sz w:val="22"/>
        </w:rPr>
      </w:pPr>
      <w:r>
        <w:rPr>
          <w:rFonts w:asciiTheme="minorHAnsi" w:hAnsiTheme="minorHAnsi" w:cstheme="minorHAnsi"/>
          <w:sz w:val="22"/>
        </w:rPr>
        <w:t xml:space="preserve">MOTION: French Proposals (see above) </w:t>
      </w:r>
      <w:r w:rsidR="00193F9A">
        <w:rPr>
          <w:rFonts w:asciiTheme="minorHAnsi" w:hAnsiTheme="minorHAnsi" w:cstheme="minorHAnsi"/>
          <w:sz w:val="22"/>
        </w:rPr>
        <w:t>approved unanimously.</w:t>
      </w:r>
    </w:p>
    <w:p w14:paraId="6368411F" w14:textId="77777777" w:rsidR="00BF1021" w:rsidRPr="00FD5F5E" w:rsidRDefault="00BF1021" w:rsidP="00FD5F5E">
      <w:pPr>
        <w:autoSpaceDE w:val="0"/>
        <w:autoSpaceDN w:val="0"/>
        <w:adjustRightInd w:val="0"/>
        <w:spacing w:line="240" w:lineRule="auto"/>
        <w:ind w:left="720"/>
        <w:rPr>
          <w:rFonts w:asciiTheme="minorHAnsi" w:hAnsiTheme="minorHAnsi" w:cstheme="minorHAnsi"/>
          <w:sz w:val="22"/>
        </w:rPr>
      </w:pPr>
    </w:p>
    <w:p w14:paraId="64BB6F05" w14:textId="7E49BA2E" w:rsidR="00FD5F5E" w:rsidRDefault="00FD5F5E" w:rsidP="00FD5F5E">
      <w:pPr>
        <w:pStyle w:val="ListParagraph"/>
        <w:autoSpaceDE w:val="0"/>
        <w:autoSpaceDN w:val="0"/>
        <w:adjustRightInd w:val="0"/>
        <w:spacing w:line="240" w:lineRule="auto"/>
        <w:ind w:firstLine="720"/>
        <w:rPr>
          <w:rFonts w:asciiTheme="minorHAnsi" w:hAnsiTheme="minorHAnsi" w:cstheme="minorHAnsi"/>
          <w:sz w:val="22"/>
        </w:rPr>
      </w:pPr>
      <w:r w:rsidRPr="00FD5F5E">
        <w:rPr>
          <w:rFonts w:asciiTheme="minorHAnsi" w:hAnsiTheme="minorHAnsi" w:cstheme="minorHAnsi"/>
          <w:sz w:val="22"/>
        </w:rPr>
        <w:t>e. DE Pilot – This was tabled until January 31</w:t>
      </w:r>
      <w:r w:rsidRPr="00FD5F5E">
        <w:rPr>
          <w:rFonts w:asciiTheme="minorHAnsi" w:hAnsiTheme="minorHAnsi" w:cstheme="minorHAnsi"/>
          <w:sz w:val="14"/>
          <w:szCs w:val="14"/>
        </w:rPr>
        <w:t xml:space="preserve">st </w:t>
      </w:r>
      <w:r w:rsidRPr="00FD5F5E">
        <w:rPr>
          <w:rFonts w:asciiTheme="minorHAnsi" w:hAnsiTheme="minorHAnsi" w:cstheme="minorHAnsi"/>
          <w:sz w:val="22"/>
        </w:rPr>
        <w:t>meeting.</w:t>
      </w:r>
    </w:p>
    <w:p w14:paraId="77A98585" w14:textId="1373FA2E" w:rsidR="0020461A" w:rsidRDefault="0020461A" w:rsidP="0020461A">
      <w:pPr>
        <w:autoSpaceDE w:val="0"/>
        <w:autoSpaceDN w:val="0"/>
        <w:adjustRightInd w:val="0"/>
        <w:spacing w:line="240" w:lineRule="auto"/>
        <w:rPr>
          <w:rFonts w:asciiTheme="minorHAnsi" w:hAnsiTheme="minorHAnsi" w:cstheme="minorHAnsi"/>
          <w:sz w:val="22"/>
        </w:rPr>
      </w:pPr>
    </w:p>
    <w:p w14:paraId="3617BE2E" w14:textId="77777777" w:rsidR="0020461A" w:rsidRPr="0020461A" w:rsidRDefault="0020461A" w:rsidP="0020461A">
      <w:pPr>
        <w:autoSpaceDE w:val="0"/>
        <w:autoSpaceDN w:val="0"/>
        <w:adjustRightInd w:val="0"/>
        <w:spacing w:line="240" w:lineRule="auto"/>
        <w:ind w:firstLine="720"/>
        <w:rPr>
          <w:rFonts w:asciiTheme="minorHAnsi" w:hAnsiTheme="minorHAnsi" w:cstheme="minorHAnsi"/>
          <w:color w:val="000000"/>
          <w:sz w:val="22"/>
        </w:rPr>
      </w:pPr>
      <w:r w:rsidRPr="0020461A">
        <w:rPr>
          <w:rFonts w:asciiTheme="minorHAnsi" w:hAnsiTheme="minorHAnsi" w:cstheme="minorHAnsi"/>
          <w:color w:val="000000"/>
          <w:sz w:val="22"/>
        </w:rPr>
        <w:t>4. Program Revision updates</w:t>
      </w:r>
    </w:p>
    <w:p w14:paraId="47E7B783" w14:textId="76BAAED7" w:rsidR="0020461A" w:rsidRPr="0020461A" w:rsidRDefault="0020461A" w:rsidP="009348D8">
      <w:pPr>
        <w:autoSpaceDE w:val="0"/>
        <w:autoSpaceDN w:val="0"/>
        <w:adjustRightInd w:val="0"/>
        <w:spacing w:line="240" w:lineRule="auto"/>
        <w:ind w:left="1440"/>
        <w:rPr>
          <w:rFonts w:asciiTheme="minorHAnsi" w:hAnsiTheme="minorHAnsi" w:cstheme="minorHAnsi"/>
          <w:color w:val="000000"/>
          <w:sz w:val="22"/>
        </w:rPr>
      </w:pPr>
      <w:r w:rsidRPr="0020461A">
        <w:rPr>
          <w:rFonts w:asciiTheme="minorHAnsi" w:hAnsiTheme="minorHAnsi" w:cstheme="minorHAnsi"/>
          <w:color w:val="000000"/>
          <w:sz w:val="22"/>
        </w:rPr>
        <w:t>a. Survey – results – See Attachment P</w:t>
      </w:r>
      <w:r>
        <w:rPr>
          <w:rFonts w:asciiTheme="minorHAnsi" w:hAnsiTheme="minorHAnsi" w:cstheme="minorHAnsi"/>
          <w:color w:val="000000"/>
          <w:sz w:val="22"/>
        </w:rPr>
        <w:t xml:space="preserve"> </w:t>
      </w:r>
      <w:r w:rsidR="009348D8">
        <w:rPr>
          <w:rFonts w:asciiTheme="minorHAnsi" w:hAnsiTheme="minorHAnsi" w:cstheme="minorHAnsi"/>
          <w:color w:val="000000"/>
          <w:sz w:val="22"/>
        </w:rPr>
        <w:t>–</w:t>
      </w:r>
      <w:r>
        <w:rPr>
          <w:rFonts w:asciiTheme="minorHAnsi" w:hAnsiTheme="minorHAnsi" w:cstheme="minorHAnsi"/>
          <w:color w:val="000000"/>
          <w:sz w:val="22"/>
        </w:rPr>
        <w:t xml:space="preserve"> </w:t>
      </w:r>
      <w:r w:rsidR="009348D8">
        <w:rPr>
          <w:rFonts w:asciiTheme="minorHAnsi" w:hAnsiTheme="minorHAnsi" w:cstheme="minorHAnsi"/>
          <w:color w:val="000000"/>
          <w:sz w:val="22"/>
        </w:rPr>
        <w:t xml:space="preserve">Initial overall results were shared. SMITH will provide a detailed report including summaries of comments by the January meeting.  </w:t>
      </w:r>
    </w:p>
    <w:p w14:paraId="1F77FD66" w14:textId="5EB98E02" w:rsidR="0020461A" w:rsidRDefault="0020461A" w:rsidP="009348D8">
      <w:pPr>
        <w:autoSpaceDE w:val="0"/>
        <w:autoSpaceDN w:val="0"/>
        <w:adjustRightInd w:val="0"/>
        <w:spacing w:line="240" w:lineRule="auto"/>
        <w:ind w:left="1440"/>
        <w:rPr>
          <w:rFonts w:asciiTheme="minorHAnsi" w:hAnsiTheme="minorHAnsi" w:cstheme="minorHAnsi"/>
          <w:color w:val="000000"/>
          <w:sz w:val="22"/>
        </w:rPr>
      </w:pPr>
      <w:r w:rsidRPr="0020461A">
        <w:rPr>
          <w:rFonts w:asciiTheme="minorHAnsi" w:hAnsiTheme="minorHAnsi" w:cstheme="minorHAnsi"/>
          <w:color w:val="000000"/>
          <w:sz w:val="22"/>
        </w:rPr>
        <w:t>b. Chairs survey on (1) prefix rule, and (2) N Category discussion.</w:t>
      </w:r>
      <w:r w:rsidR="009348D8">
        <w:rPr>
          <w:rFonts w:asciiTheme="minorHAnsi" w:hAnsiTheme="minorHAnsi" w:cstheme="minorHAnsi"/>
          <w:color w:val="000000"/>
          <w:sz w:val="22"/>
        </w:rPr>
        <w:t xml:space="preserve"> Copy of the detailed results will be provided by the January meeting. </w:t>
      </w:r>
    </w:p>
    <w:p w14:paraId="0F89DCA3" w14:textId="01D36206" w:rsidR="00736996" w:rsidRPr="0020461A" w:rsidRDefault="00736996" w:rsidP="009348D8">
      <w:pPr>
        <w:autoSpaceDE w:val="0"/>
        <w:autoSpaceDN w:val="0"/>
        <w:adjustRightInd w:val="0"/>
        <w:spacing w:line="240" w:lineRule="auto"/>
        <w:ind w:left="1440"/>
        <w:rPr>
          <w:rFonts w:asciiTheme="minorHAnsi" w:hAnsiTheme="minorHAnsi" w:cstheme="minorHAnsi"/>
          <w:color w:val="000000"/>
          <w:sz w:val="22"/>
        </w:rPr>
      </w:pPr>
      <w:r>
        <w:rPr>
          <w:rFonts w:asciiTheme="minorHAnsi" w:hAnsiTheme="minorHAnsi" w:cstheme="minorHAnsi"/>
          <w:color w:val="000000"/>
          <w:sz w:val="22"/>
        </w:rPr>
        <w:t xml:space="preserve">Dr. Cornell shared that the Chancellor has encouraged the use of digital badging and micro credentials. Discussion occurred about the vehicle or structure, Program sub-committee working with Career Development to consider documentation for career skills, Google certification, etc. </w:t>
      </w:r>
    </w:p>
    <w:p w14:paraId="5940FF9B" w14:textId="77777777" w:rsidR="0020461A" w:rsidRPr="0020461A" w:rsidRDefault="0020461A" w:rsidP="0020461A">
      <w:pPr>
        <w:autoSpaceDE w:val="0"/>
        <w:autoSpaceDN w:val="0"/>
        <w:adjustRightInd w:val="0"/>
        <w:spacing w:line="240" w:lineRule="auto"/>
        <w:ind w:firstLine="720"/>
        <w:rPr>
          <w:rFonts w:asciiTheme="minorHAnsi" w:hAnsiTheme="minorHAnsi" w:cstheme="minorHAnsi"/>
          <w:color w:val="000000"/>
          <w:sz w:val="22"/>
        </w:rPr>
      </w:pPr>
      <w:r w:rsidRPr="0020461A">
        <w:rPr>
          <w:rFonts w:asciiTheme="minorHAnsi" w:hAnsiTheme="minorHAnsi" w:cstheme="minorHAnsi"/>
          <w:color w:val="000000"/>
          <w:sz w:val="22"/>
        </w:rPr>
        <w:t>5. New Business</w:t>
      </w:r>
    </w:p>
    <w:p w14:paraId="3DB148A8" w14:textId="77777777" w:rsidR="0020461A" w:rsidRDefault="0020461A" w:rsidP="0020461A">
      <w:pPr>
        <w:autoSpaceDE w:val="0"/>
        <w:autoSpaceDN w:val="0"/>
        <w:adjustRightInd w:val="0"/>
        <w:spacing w:line="240" w:lineRule="auto"/>
        <w:ind w:left="1440"/>
        <w:rPr>
          <w:rFonts w:asciiTheme="minorHAnsi" w:hAnsiTheme="minorHAnsi" w:cstheme="minorHAnsi"/>
          <w:color w:val="000000"/>
          <w:sz w:val="22"/>
        </w:rPr>
      </w:pPr>
      <w:r w:rsidRPr="0020461A">
        <w:rPr>
          <w:rFonts w:asciiTheme="minorHAnsi" w:hAnsiTheme="minorHAnsi" w:cstheme="minorHAnsi"/>
          <w:color w:val="000000"/>
          <w:sz w:val="22"/>
        </w:rPr>
        <w:t xml:space="preserve">• 2023 Guidebook for Undergraduate Students – </w:t>
      </w:r>
    </w:p>
    <w:p w14:paraId="242B35FE" w14:textId="77777777" w:rsidR="0020461A" w:rsidRPr="0020461A" w:rsidRDefault="0020461A" w:rsidP="0020461A">
      <w:pPr>
        <w:pStyle w:val="ListParagraph"/>
        <w:numPr>
          <w:ilvl w:val="2"/>
          <w:numId w:val="10"/>
        </w:numPr>
        <w:autoSpaceDE w:val="0"/>
        <w:autoSpaceDN w:val="0"/>
        <w:adjustRightInd w:val="0"/>
        <w:spacing w:line="240" w:lineRule="auto"/>
        <w:rPr>
          <w:rFonts w:asciiTheme="minorHAnsi" w:hAnsiTheme="minorHAnsi" w:cstheme="minorHAnsi"/>
          <w:color w:val="000000"/>
          <w:sz w:val="22"/>
        </w:rPr>
      </w:pPr>
      <w:r w:rsidRPr="0020461A">
        <w:rPr>
          <w:rFonts w:asciiTheme="minorHAnsi" w:hAnsiTheme="minorHAnsi" w:cstheme="minorHAnsi"/>
          <w:color w:val="000000"/>
          <w:sz w:val="22"/>
        </w:rPr>
        <w:t xml:space="preserve">DLG sent GE edits to update our sections. </w:t>
      </w:r>
    </w:p>
    <w:p w14:paraId="5E68D699" w14:textId="7AF0C3FE" w:rsidR="0020461A" w:rsidRPr="0020461A" w:rsidRDefault="0020461A" w:rsidP="0020461A">
      <w:pPr>
        <w:pStyle w:val="ListParagraph"/>
        <w:numPr>
          <w:ilvl w:val="2"/>
          <w:numId w:val="10"/>
        </w:numPr>
        <w:autoSpaceDE w:val="0"/>
        <w:autoSpaceDN w:val="0"/>
        <w:adjustRightInd w:val="0"/>
        <w:spacing w:line="240" w:lineRule="auto"/>
        <w:rPr>
          <w:rFonts w:asciiTheme="minorHAnsi" w:hAnsiTheme="minorHAnsi" w:cstheme="minorHAnsi"/>
          <w:color w:val="000000"/>
          <w:sz w:val="22"/>
        </w:rPr>
      </w:pPr>
      <w:r w:rsidRPr="0020461A">
        <w:rPr>
          <w:rFonts w:asciiTheme="minorHAnsi" w:hAnsiTheme="minorHAnsi" w:cstheme="minorHAnsi"/>
          <w:color w:val="000000"/>
          <w:sz w:val="22"/>
        </w:rPr>
        <w:t xml:space="preserve">DLG asked Levinstein to ensure that individual majors checked their GE course   listings, too. </w:t>
      </w:r>
    </w:p>
    <w:p w14:paraId="524E2F24" w14:textId="28C310D0" w:rsidR="0020461A" w:rsidRPr="0020461A" w:rsidRDefault="0020461A" w:rsidP="0020461A">
      <w:pPr>
        <w:pStyle w:val="ListParagraph"/>
        <w:numPr>
          <w:ilvl w:val="2"/>
          <w:numId w:val="10"/>
        </w:numPr>
        <w:autoSpaceDE w:val="0"/>
        <w:autoSpaceDN w:val="0"/>
        <w:adjustRightInd w:val="0"/>
        <w:spacing w:line="240" w:lineRule="auto"/>
        <w:rPr>
          <w:rFonts w:asciiTheme="minorHAnsi" w:hAnsiTheme="minorHAnsi" w:cstheme="minorHAnsi"/>
          <w:color w:val="000000"/>
          <w:sz w:val="22"/>
        </w:rPr>
      </w:pPr>
      <w:r w:rsidRPr="0020461A">
        <w:rPr>
          <w:rFonts w:asciiTheme="minorHAnsi" w:hAnsiTheme="minorHAnsi" w:cstheme="minorHAnsi"/>
          <w:color w:val="000000"/>
          <w:sz w:val="22"/>
        </w:rPr>
        <w:t>GE Reps should remind their Department’s Curriculum Committee to look at the GE courses listed on their Major course listings.</w:t>
      </w:r>
    </w:p>
    <w:p w14:paraId="48670ACD" w14:textId="77777777" w:rsidR="0020461A" w:rsidRPr="0020461A" w:rsidRDefault="0020461A" w:rsidP="0020461A">
      <w:pPr>
        <w:autoSpaceDE w:val="0"/>
        <w:autoSpaceDN w:val="0"/>
        <w:adjustRightInd w:val="0"/>
        <w:spacing w:line="240" w:lineRule="auto"/>
        <w:ind w:left="720" w:firstLine="720"/>
        <w:rPr>
          <w:rFonts w:asciiTheme="minorHAnsi" w:hAnsiTheme="minorHAnsi" w:cstheme="minorHAnsi"/>
          <w:color w:val="000000"/>
          <w:sz w:val="22"/>
        </w:rPr>
      </w:pPr>
      <w:r w:rsidRPr="0020461A">
        <w:rPr>
          <w:rFonts w:asciiTheme="minorHAnsi" w:hAnsiTheme="minorHAnsi" w:cstheme="minorHAnsi"/>
          <w:color w:val="000000"/>
          <w:sz w:val="22"/>
        </w:rPr>
        <w:t>• UNIV 101</w:t>
      </w:r>
    </w:p>
    <w:p w14:paraId="5CAE85C1" w14:textId="5814E0BE" w:rsidR="0020461A" w:rsidRPr="00736996"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Has not been assigned to a particular department; instead, faculty resources (i.e., If the FYE Steering Committee needs more faculty) are allocated by the Provost to the Associate Provost who is the manager of FYE.</w:t>
      </w:r>
    </w:p>
    <w:p w14:paraId="2E4E226B" w14:textId="4F6AFF93" w:rsidR="0020461A" w:rsidRPr="00736996"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Course content is managed by the FYE Steering Committee.</w:t>
      </w:r>
    </w:p>
    <w:p w14:paraId="2437FFBA" w14:textId="6C352884" w:rsidR="0020461A" w:rsidRPr="00736996"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A subset of the student learning objectives is managed by the General Education Program.</w:t>
      </w:r>
    </w:p>
    <w:p w14:paraId="135A3D64" w14:textId="1188B56A" w:rsidR="0020461A" w:rsidRPr="00736996"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Class size is determined by the General Education Program who then makes</w:t>
      </w:r>
    </w:p>
    <w:p w14:paraId="07F1EF5C" w14:textId="77777777" w:rsidR="0020461A" w:rsidRPr="00736996"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recommendations to the Associate Provost.</w:t>
      </w:r>
    </w:p>
    <w:p w14:paraId="29CBB4A8" w14:textId="6CA48BED" w:rsidR="0020461A" w:rsidRDefault="0020461A" w:rsidP="00736996">
      <w:pPr>
        <w:pStyle w:val="ListParagraph"/>
        <w:numPr>
          <w:ilvl w:val="2"/>
          <w:numId w:val="11"/>
        </w:numPr>
        <w:autoSpaceDE w:val="0"/>
        <w:autoSpaceDN w:val="0"/>
        <w:adjustRightInd w:val="0"/>
        <w:spacing w:line="240" w:lineRule="auto"/>
        <w:rPr>
          <w:rFonts w:asciiTheme="minorHAnsi" w:hAnsiTheme="minorHAnsi" w:cstheme="minorHAnsi"/>
          <w:color w:val="000000"/>
          <w:sz w:val="22"/>
        </w:rPr>
      </w:pPr>
      <w:r w:rsidRPr="00736996">
        <w:rPr>
          <w:rFonts w:asciiTheme="minorHAnsi" w:hAnsiTheme="minorHAnsi" w:cstheme="minorHAnsi"/>
          <w:color w:val="000000"/>
          <w:sz w:val="22"/>
        </w:rPr>
        <w:t>Thinking about that last bullet and the amount of faculty resources dedicated to UNIV 101</w:t>
      </w:r>
      <w:r w:rsidR="00736996" w:rsidRPr="00736996">
        <w:rPr>
          <w:rFonts w:asciiTheme="minorHAnsi" w:hAnsiTheme="minorHAnsi" w:cstheme="minorHAnsi"/>
          <w:color w:val="000000"/>
          <w:sz w:val="22"/>
        </w:rPr>
        <w:t xml:space="preserve"> </w:t>
      </w:r>
      <w:r w:rsidRPr="00736996">
        <w:rPr>
          <w:rFonts w:asciiTheme="minorHAnsi" w:hAnsiTheme="minorHAnsi" w:cstheme="minorHAnsi"/>
          <w:color w:val="000000"/>
          <w:sz w:val="22"/>
        </w:rPr>
        <w:t>given the current on-campus discussions about resources and program arrays, is UNIV 101</w:t>
      </w:r>
      <w:r w:rsidR="00736996" w:rsidRPr="00736996">
        <w:rPr>
          <w:rFonts w:asciiTheme="minorHAnsi" w:hAnsiTheme="minorHAnsi" w:cstheme="minorHAnsi"/>
          <w:color w:val="000000"/>
          <w:sz w:val="22"/>
        </w:rPr>
        <w:t xml:space="preserve"> </w:t>
      </w:r>
      <w:r w:rsidRPr="00736996">
        <w:rPr>
          <w:rFonts w:asciiTheme="minorHAnsi" w:hAnsiTheme="minorHAnsi" w:cstheme="minorHAnsi"/>
          <w:color w:val="000000"/>
          <w:sz w:val="22"/>
        </w:rPr>
        <w:t>up for discussion?</w:t>
      </w:r>
    </w:p>
    <w:p w14:paraId="7F98E9F8" w14:textId="1148F300" w:rsidR="004E6E72" w:rsidRPr="00736996" w:rsidRDefault="004E6E72" w:rsidP="004E6E72">
      <w:pPr>
        <w:pStyle w:val="ListParagraph"/>
        <w:autoSpaceDE w:val="0"/>
        <w:autoSpaceDN w:val="0"/>
        <w:adjustRightInd w:val="0"/>
        <w:spacing w:line="240" w:lineRule="auto"/>
        <w:ind w:left="2160"/>
        <w:rPr>
          <w:rFonts w:asciiTheme="minorHAnsi" w:hAnsiTheme="minorHAnsi" w:cstheme="minorHAnsi"/>
          <w:color w:val="000000"/>
          <w:sz w:val="22"/>
        </w:rPr>
      </w:pPr>
      <w:r>
        <w:rPr>
          <w:rFonts w:asciiTheme="minorHAnsi" w:hAnsiTheme="minorHAnsi" w:cstheme="minorHAnsi"/>
          <w:color w:val="000000"/>
          <w:sz w:val="22"/>
        </w:rPr>
        <w:lastRenderedPageBreak/>
        <w:t xml:space="preserve">Discussion occurred related to this question including benefits of UNIV101, use of resources, purview of GEC, seat numbers, staffing issues, and organizational structure of UNIV101.  </w:t>
      </w:r>
    </w:p>
    <w:p w14:paraId="23A49733" w14:textId="77777777" w:rsidR="00736996" w:rsidRPr="0020461A" w:rsidRDefault="00736996" w:rsidP="00736996">
      <w:pPr>
        <w:autoSpaceDE w:val="0"/>
        <w:autoSpaceDN w:val="0"/>
        <w:adjustRightInd w:val="0"/>
        <w:spacing w:line="240" w:lineRule="auto"/>
        <w:ind w:left="2160"/>
        <w:rPr>
          <w:rFonts w:asciiTheme="minorHAnsi" w:hAnsiTheme="minorHAnsi" w:cstheme="minorHAnsi"/>
          <w:color w:val="000000"/>
          <w:sz w:val="22"/>
        </w:rPr>
      </w:pPr>
    </w:p>
    <w:p w14:paraId="06DE6AF3" w14:textId="42C98F8C" w:rsidR="0020461A" w:rsidRDefault="0020461A" w:rsidP="00736996">
      <w:pPr>
        <w:autoSpaceDE w:val="0"/>
        <w:autoSpaceDN w:val="0"/>
        <w:adjustRightInd w:val="0"/>
        <w:spacing w:line="240" w:lineRule="auto"/>
        <w:ind w:firstLine="720"/>
        <w:rPr>
          <w:rFonts w:asciiTheme="minorHAnsi" w:hAnsiTheme="minorHAnsi" w:cstheme="minorHAnsi"/>
          <w:color w:val="000000"/>
          <w:sz w:val="22"/>
        </w:rPr>
      </w:pPr>
      <w:r w:rsidRPr="0020461A">
        <w:rPr>
          <w:rFonts w:asciiTheme="minorHAnsi" w:hAnsiTheme="minorHAnsi" w:cstheme="minorHAnsi"/>
          <w:color w:val="000000"/>
          <w:sz w:val="22"/>
        </w:rPr>
        <w:t>6. Announcements</w:t>
      </w:r>
      <w:r w:rsidR="004E6E72">
        <w:rPr>
          <w:rFonts w:asciiTheme="minorHAnsi" w:hAnsiTheme="minorHAnsi" w:cstheme="minorHAnsi"/>
          <w:color w:val="000000"/>
          <w:sz w:val="22"/>
        </w:rPr>
        <w:t xml:space="preserve"> </w:t>
      </w:r>
      <w:r w:rsidR="007461BD">
        <w:rPr>
          <w:rFonts w:asciiTheme="minorHAnsi" w:hAnsiTheme="minorHAnsi" w:cstheme="minorHAnsi"/>
          <w:color w:val="000000"/>
          <w:sz w:val="22"/>
        </w:rPr>
        <w:t>–</w:t>
      </w:r>
      <w:r w:rsidR="004E6E72">
        <w:rPr>
          <w:rFonts w:asciiTheme="minorHAnsi" w:hAnsiTheme="minorHAnsi" w:cstheme="minorHAnsi"/>
          <w:color w:val="000000"/>
          <w:sz w:val="22"/>
        </w:rPr>
        <w:t xml:space="preserve"> </w:t>
      </w:r>
      <w:r w:rsidR="007461BD">
        <w:rPr>
          <w:rFonts w:asciiTheme="minorHAnsi" w:hAnsiTheme="minorHAnsi" w:cstheme="minorHAnsi"/>
          <w:color w:val="000000"/>
          <w:sz w:val="22"/>
        </w:rPr>
        <w:t xml:space="preserve">No announcements. </w:t>
      </w:r>
    </w:p>
    <w:p w14:paraId="5772B1DA" w14:textId="77777777" w:rsidR="00736996" w:rsidRPr="0020461A" w:rsidRDefault="00736996" w:rsidP="00736996">
      <w:pPr>
        <w:autoSpaceDE w:val="0"/>
        <w:autoSpaceDN w:val="0"/>
        <w:adjustRightInd w:val="0"/>
        <w:spacing w:line="240" w:lineRule="auto"/>
        <w:ind w:firstLine="720"/>
        <w:rPr>
          <w:rFonts w:asciiTheme="minorHAnsi" w:hAnsiTheme="minorHAnsi" w:cstheme="minorHAnsi"/>
          <w:color w:val="000000"/>
          <w:sz w:val="22"/>
        </w:rPr>
      </w:pPr>
    </w:p>
    <w:p w14:paraId="6351841C" w14:textId="7076BBD3" w:rsidR="0020461A" w:rsidRPr="0020461A" w:rsidRDefault="0020461A" w:rsidP="00736996">
      <w:pPr>
        <w:autoSpaceDE w:val="0"/>
        <w:autoSpaceDN w:val="0"/>
        <w:adjustRightInd w:val="0"/>
        <w:spacing w:line="240" w:lineRule="auto"/>
        <w:ind w:firstLine="720"/>
        <w:rPr>
          <w:rFonts w:asciiTheme="minorHAnsi" w:hAnsiTheme="minorHAnsi" w:cstheme="minorHAnsi"/>
          <w:sz w:val="22"/>
        </w:rPr>
      </w:pPr>
      <w:r w:rsidRPr="0020461A">
        <w:rPr>
          <w:rFonts w:asciiTheme="minorHAnsi" w:hAnsiTheme="minorHAnsi" w:cstheme="minorHAnsi"/>
          <w:color w:val="000000"/>
          <w:sz w:val="22"/>
        </w:rPr>
        <w:t xml:space="preserve">7. </w:t>
      </w:r>
      <w:r w:rsidR="007461BD">
        <w:rPr>
          <w:rFonts w:asciiTheme="minorHAnsi" w:hAnsiTheme="minorHAnsi" w:cstheme="minorHAnsi"/>
          <w:color w:val="000000"/>
          <w:sz w:val="22"/>
        </w:rPr>
        <w:t xml:space="preserve">Meeting closed at 5:07 PM </w:t>
      </w:r>
    </w:p>
    <w:p w14:paraId="2CAAA609" w14:textId="29B084EE" w:rsidR="0020461A" w:rsidRDefault="0020461A" w:rsidP="00FD5F5E">
      <w:pPr>
        <w:pStyle w:val="ListParagraph"/>
        <w:autoSpaceDE w:val="0"/>
        <w:autoSpaceDN w:val="0"/>
        <w:adjustRightInd w:val="0"/>
        <w:spacing w:line="240" w:lineRule="auto"/>
        <w:ind w:firstLine="720"/>
        <w:rPr>
          <w:rFonts w:asciiTheme="minorHAnsi" w:hAnsiTheme="minorHAnsi" w:cstheme="minorHAnsi"/>
          <w:sz w:val="22"/>
        </w:rPr>
      </w:pPr>
    </w:p>
    <w:p w14:paraId="73E87A3F" w14:textId="56D7332A" w:rsidR="0020461A" w:rsidRDefault="0020461A" w:rsidP="00580D49">
      <w:pPr>
        <w:autoSpaceDE w:val="0"/>
        <w:autoSpaceDN w:val="0"/>
        <w:adjustRightInd w:val="0"/>
        <w:spacing w:line="240" w:lineRule="auto"/>
        <w:rPr>
          <w:rFonts w:asciiTheme="minorHAnsi" w:hAnsiTheme="minorHAnsi" w:cstheme="minorHAnsi"/>
          <w:sz w:val="22"/>
        </w:rPr>
      </w:pPr>
    </w:p>
    <w:p w14:paraId="18D2A49B" w14:textId="301A9BBC" w:rsidR="00580D49" w:rsidRPr="00580D49" w:rsidRDefault="00580D49" w:rsidP="00580D49">
      <w:pPr>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Minutes submitted by Wendy Kubasko</w:t>
      </w:r>
    </w:p>
    <w:p w14:paraId="6DC59B7C" w14:textId="50EAE260" w:rsidR="0020461A" w:rsidRDefault="0020461A" w:rsidP="00FD5F5E">
      <w:pPr>
        <w:pStyle w:val="ListParagraph"/>
        <w:autoSpaceDE w:val="0"/>
        <w:autoSpaceDN w:val="0"/>
        <w:adjustRightInd w:val="0"/>
        <w:spacing w:line="240" w:lineRule="auto"/>
        <w:ind w:firstLine="720"/>
        <w:rPr>
          <w:rFonts w:asciiTheme="minorHAnsi" w:hAnsiTheme="minorHAnsi" w:cstheme="minorHAnsi"/>
          <w:sz w:val="22"/>
        </w:rPr>
      </w:pPr>
    </w:p>
    <w:p w14:paraId="5DFB604E" w14:textId="0FAA6B9A" w:rsidR="0020461A" w:rsidRDefault="0020461A" w:rsidP="00FD5F5E">
      <w:pPr>
        <w:pStyle w:val="ListParagraph"/>
        <w:autoSpaceDE w:val="0"/>
        <w:autoSpaceDN w:val="0"/>
        <w:adjustRightInd w:val="0"/>
        <w:spacing w:line="240" w:lineRule="auto"/>
        <w:ind w:firstLine="720"/>
        <w:rPr>
          <w:rFonts w:asciiTheme="minorHAnsi" w:hAnsiTheme="minorHAnsi" w:cstheme="minorHAnsi"/>
          <w:sz w:val="22"/>
        </w:rPr>
      </w:pPr>
    </w:p>
    <w:p w14:paraId="17EEAF91" w14:textId="3AD1FF21" w:rsidR="0020461A" w:rsidRDefault="0020461A" w:rsidP="00FD5F5E">
      <w:pPr>
        <w:pStyle w:val="ListParagraph"/>
        <w:autoSpaceDE w:val="0"/>
        <w:autoSpaceDN w:val="0"/>
        <w:adjustRightInd w:val="0"/>
        <w:spacing w:line="240" w:lineRule="auto"/>
        <w:ind w:firstLine="720"/>
        <w:rPr>
          <w:rFonts w:asciiTheme="minorHAnsi" w:hAnsiTheme="minorHAnsi" w:cstheme="minorHAnsi"/>
          <w:sz w:val="22"/>
        </w:rPr>
      </w:pPr>
    </w:p>
    <w:p w14:paraId="25356A55" w14:textId="0D3D1473" w:rsidR="0020461A" w:rsidRDefault="0020461A" w:rsidP="00FD5F5E">
      <w:pPr>
        <w:pStyle w:val="ListParagraph"/>
        <w:autoSpaceDE w:val="0"/>
        <w:autoSpaceDN w:val="0"/>
        <w:adjustRightInd w:val="0"/>
        <w:spacing w:line="240" w:lineRule="auto"/>
        <w:ind w:firstLine="720"/>
        <w:rPr>
          <w:rFonts w:asciiTheme="minorHAnsi" w:hAnsiTheme="minorHAnsi" w:cstheme="minorHAnsi"/>
          <w:sz w:val="22"/>
        </w:rPr>
      </w:pPr>
    </w:p>
    <w:bookmarkEnd w:id="0"/>
    <w:p w14:paraId="04B71209" w14:textId="0F957A7F" w:rsidR="000C23A5" w:rsidRPr="00580D49" w:rsidRDefault="000C23A5" w:rsidP="00580D49">
      <w:pPr>
        <w:tabs>
          <w:tab w:val="left" w:pos="5940"/>
        </w:tabs>
        <w:spacing w:line="240" w:lineRule="auto"/>
        <w:rPr>
          <w:rFonts w:asciiTheme="minorHAnsi" w:hAnsiTheme="minorHAnsi" w:cstheme="minorHAnsi"/>
          <w:szCs w:val="24"/>
        </w:rPr>
      </w:pPr>
    </w:p>
    <w:sectPr w:rsidR="000C23A5" w:rsidRPr="0058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608"/>
    <w:multiLevelType w:val="hybridMultilevel"/>
    <w:tmpl w:val="74B8191C"/>
    <w:lvl w:ilvl="0" w:tplc="9FAC2E4C">
      <w:start w:val="202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06395"/>
    <w:multiLevelType w:val="hybridMultilevel"/>
    <w:tmpl w:val="38C0927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1482FD4"/>
    <w:multiLevelType w:val="hybridMultilevel"/>
    <w:tmpl w:val="10444010"/>
    <w:lvl w:ilvl="0" w:tplc="1F9872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339C"/>
    <w:multiLevelType w:val="hybridMultilevel"/>
    <w:tmpl w:val="490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255C"/>
    <w:multiLevelType w:val="hybridMultilevel"/>
    <w:tmpl w:val="7E04F1E4"/>
    <w:lvl w:ilvl="0" w:tplc="6EC2ABFA">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2104D"/>
    <w:multiLevelType w:val="hybridMultilevel"/>
    <w:tmpl w:val="BFEA0468"/>
    <w:lvl w:ilvl="0" w:tplc="19B0F8A6">
      <w:start w:val="2022"/>
      <w:numFmt w:val="bullet"/>
      <w:lvlText w:val=""/>
      <w:lvlJc w:val="left"/>
      <w:pPr>
        <w:ind w:left="1080" w:hanging="360"/>
      </w:pPr>
      <w:rPr>
        <w:rFonts w:ascii="Symbol" w:eastAsiaTheme="minorHAns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D945DB"/>
    <w:multiLevelType w:val="hybridMultilevel"/>
    <w:tmpl w:val="F9106E12"/>
    <w:lvl w:ilvl="0" w:tplc="04090019">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4DB9045D"/>
    <w:multiLevelType w:val="hybridMultilevel"/>
    <w:tmpl w:val="F4C6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6D4384"/>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9" w15:restartNumberingAfterBreak="0">
    <w:nsid w:val="544E6AC3"/>
    <w:multiLevelType w:val="hybridMultilevel"/>
    <w:tmpl w:val="A54CF876"/>
    <w:lvl w:ilvl="0" w:tplc="613CC608">
      <w:start w:val="20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76A74"/>
    <w:multiLevelType w:val="hybridMultilevel"/>
    <w:tmpl w:val="7D1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25240"/>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2" w15:restartNumberingAfterBreak="0">
    <w:nsid w:val="7D8E0818"/>
    <w:multiLevelType w:val="hybridMultilevel"/>
    <w:tmpl w:val="BC7EAA26"/>
    <w:lvl w:ilvl="0" w:tplc="6CDA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579391">
    <w:abstractNumId w:val="4"/>
  </w:num>
  <w:num w:numId="2" w16cid:durableId="78790533">
    <w:abstractNumId w:val="9"/>
  </w:num>
  <w:num w:numId="3" w16cid:durableId="439303835">
    <w:abstractNumId w:val="0"/>
  </w:num>
  <w:num w:numId="4" w16cid:durableId="1648629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8047764">
    <w:abstractNumId w:val="11"/>
    <w:lvlOverride w:ilvl="0">
      <w:startOverride w:val="1"/>
    </w:lvlOverride>
    <w:lvlOverride w:ilvl="1"/>
    <w:lvlOverride w:ilvl="2"/>
    <w:lvlOverride w:ilvl="3"/>
    <w:lvlOverride w:ilvl="4"/>
    <w:lvlOverride w:ilvl="5"/>
    <w:lvlOverride w:ilvl="6"/>
    <w:lvlOverride w:ilvl="7"/>
    <w:lvlOverride w:ilvl="8"/>
  </w:num>
  <w:num w:numId="6" w16cid:durableId="1403524954">
    <w:abstractNumId w:val="8"/>
    <w:lvlOverride w:ilvl="0">
      <w:startOverride w:val="1"/>
    </w:lvlOverride>
    <w:lvlOverride w:ilvl="1"/>
    <w:lvlOverride w:ilvl="2"/>
    <w:lvlOverride w:ilvl="3"/>
    <w:lvlOverride w:ilvl="4"/>
    <w:lvlOverride w:ilvl="5"/>
    <w:lvlOverride w:ilvl="6"/>
    <w:lvlOverride w:ilvl="7"/>
    <w:lvlOverride w:ilvl="8"/>
  </w:num>
  <w:num w:numId="7" w16cid:durableId="1590582034">
    <w:abstractNumId w:val="5"/>
  </w:num>
  <w:num w:numId="8" w16cid:durableId="450824867">
    <w:abstractNumId w:val="12"/>
  </w:num>
  <w:num w:numId="9" w16cid:durableId="655186389">
    <w:abstractNumId w:val="1"/>
  </w:num>
  <w:num w:numId="10" w16cid:durableId="668292250">
    <w:abstractNumId w:val="10"/>
  </w:num>
  <w:num w:numId="11" w16cid:durableId="761221809">
    <w:abstractNumId w:val="3"/>
  </w:num>
  <w:num w:numId="12" w16cid:durableId="1580409651">
    <w:abstractNumId w:val="2"/>
  </w:num>
  <w:num w:numId="13" w16cid:durableId="928659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6B"/>
    <w:rsid w:val="0006258D"/>
    <w:rsid w:val="00087D92"/>
    <w:rsid w:val="000A6146"/>
    <w:rsid w:val="000C23A5"/>
    <w:rsid w:val="000C7ADA"/>
    <w:rsid w:val="000D4501"/>
    <w:rsid w:val="0014714E"/>
    <w:rsid w:val="001557DC"/>
    <w:rsid w:val="0017589A"/>
    <w:rsid w:val="00193F9A"/>
    <w:rsid w:val="001C1611"/>
    <w:rsid w:val="001D41C7"/>
    <w:rsid w:val="0020461A"/>
    <w:rsid w:val="00204E84"/>
    <w:rsid w:val="00211539"/>
    <w:rsid w:val="00224764"/>
    <w:rsid w:val="00291BFC"/>
    <w:rsid w:val="002C4921"/>
    <w:rsid w:val="003423FB"/>
    <w:rsid w:val="003450D0"/>
    <w:rsid w:val="0035683D"/>
    <w:rsid w:val="003C136C"/>
    <w:rsid w:val="003E653F"/>
    <w:rsid w:val="003F1588"/>
    <w:rsid w:val="00400EA3"/>
    <w:rsid w:val="00405091"/>
    <w:rsid w:val="004175C1"/>
    <w:rsid w:val="004330D5"/>
    <w:rsid w:val="004E6E72"/>
    <w:rsid w:val="00514396"/>
    <w:rsid w:val="00542D80"/>
    <w:rsid w:val="00580D49"/>
    <w:rsid w:val="00586159"/>
    <w:rsid w:val="005941A1"/>
    <w:rsid w:val="005974D7"/>
    <w:rsid w:val="00615D42"/>
    <w:rsid w:val="006325A8"/>
    <w:rsid w:val="00660044"/>
    <w:rsid w:val="006708F3"/>
    <w:rsid w:val="00671DB9"/>
    <w:rsid w:val="006F65BA"/>
    <w:rsid w:val="00736996"/>
    <w:rsid w:val="007461BD"/>
    <w:rsid w:val="0078162C"/>
    <w:rsid w:val="007A4936"/>
    <w:rsid w:val="007A6F25"/>
    <w:rsid w:val="007C6575"/>
    <w:rsid w:val="00843501"/>
    <w:rsid w:val="008B5FE9"/>
    <w:rsid w:val="008C3B39"/>
    <w:rsid w:val="008C544E"/>
    <w:rsid w:val="008D3DB6"/>
    <w:rsid w:val="00913AC8"/>
    <w:rsid w:val="0092215B"/>
    <w:rsid w:val="009348D8"/>
    <w:rsid w:val="00971CDB"/>
    <w:rsid w:val="00981E3E"/>
    <w:rsid w:val="00996216"/>
    <w:rsid w:val="00A052D7"/>
    <w:rsid w:val="00A0680D"/>
    <w:rsid w:val="00A1137A"/>
    <w:rsid w:val="00A36BFF"/>
    <w:rsid w:val="00A4057F"/>
    <w:rsid w:val="00A52D83"/>
    <w:rsid w:val="00A55DF0"/>
    <w:rsid w:val="00A5605F"/>
    <w:rsid w:val="00A6396B"/>
    <w:rsid w:val="00AC60D2"/>
    <w:rsid w:val="00B21EC9"/>
    <w:rsid w:val="00B2597D"/>
    <w:rsid w:val="00B31EBB"/>
    <w:rsid w:val="00B50C01"/>
    <w:rsid w:val="00B921EF"/>
    <w:rsid w:val="00BC13B7"/>
    <w:rsid w:val="00BE5C88"/>
    <w:rsid w:val="00BE6068"/>
    <w:rsid w:val="00BF1021"/>
    <w:rsid w:val="00C22219"/>
    <w:rsid w:val="00C40392"/>
    <w:rsid w:val="00C40C82"/>
    <w:rsid w:val="00C44C65"/>
    <w:rsid w:val="00C91977"/>
    <w:rsid w:val="00CA6373"/>
    <w:rsid w:val="00CB1E5B"/>
    <w:rsid w:val="00CE3DCD"/>
    <w:rsid w:val="00CF2484"/>
    <w:rsid w:val="00D337D4"/>
    <w:rsid w:val="00D569D3"/>
    <w:rsid w:val="00DA054F"/>
    <w:rsid w:val="00DA2864"/>
    <w:rsid w:val="00DA51F6"/>
    <w:rsid w:val="00DC4800"/>
    <w:rsid w:val="00DF1583"/>
    <w:rsid w:val="00E207DA"/>
    <w:rsid w:val="00E72C29"/>
    <w:rsid w:val="00EB6B48"/>
    <w:rsid w:val="00EE2A45"/>
    <w:rsid w:val="00F80017"/>
    <w:rsid w:val="00F938C4"/>
    <w:rsid w:val="00FD28F1"/>
    <w:rsid w:val="00FD4891"/>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366"/>
  <w15:chartTrackingRefBased/>
  <w15:docId w15:val="{1FF70634-CF59-4BAD-ADB6-B224D09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6B"/>
    <w:pPr>
      <w:ind w:left="720"/>
      <w:contextualSpacing/>
    </w:pPr>
  </w:style>
  <w:style w:type="character" w:styleId="Hyperlink">
    <w:name w:val="Hyperlink"/>
    <w:basedOn w:val="DefaultParagraphFont"/>
    <w:uiPriority w:val="99"/>
    <w:unhideWhenUsed/>
    <w:rsid w:val="001D41C7"/>
    <w:rPr>
      <w:color w:val="0563C1" w:themeColor="hyperlink"/>
      <w:u w:val="single"/>
    </w:rPr>
  </w:style>
  <w:style w:type="paragraph" w:customStyle="1" w:styleId="p1">
    <w:name w:val="p1"/>
    <w:basedOn w:val="Normal"/>
    <w:rsid w:val="00A0680D"/>
    <w:pPr>
      <w:spacing w:line="240" w:lineRule="auto"/>
    </w:pPr>
    <w:rPr>
      <w:rFonts w:ascii="Calibri" w:hAnsi="Calibri" w:cs="Calibri"/>
      <w:sz w:val="22"/>
    </w:rPr>
  </w:style>
  <w:style w:type="paragraph" w:customStyle="1" w:styleId="p2">
    <w:name w:val="p2"/>
    <w:basedOn w:val="Normal"/>
    <w:rsid w:val="00A0680D"/>
    <w:pPr>
      <w:spacing w:line="240" w:lineRule="auto"/>
    </w:pPr>
    <w:rPr>
      <w:rFonts w:ascii="Calibri" w:hAnsi="Calibri" w:cs="Calibri"/>
      <w:sz w:val="22"/>
    </w:rPr>
  </w:style>
  <w:style w:type="paragraph" w:customStyle="1" w:styleId="p3">
    <w:name w:val="p3"/>
    <w:basedOn w:val="Normal"/>
    <w:rsid w:val="00A0680D"/>
    <w:pPr>
      <w:spacing w:line="240" w:lineRule="auto"/>
    </w:pPr>
    <w:rPr>
      <w:rFonts w:ascii="Calibri" w:hAnsi="Calibri" w:cs="Calibri"/>
      <w:sz w:val="22"/>
    </w:rPr>
  </w:style>
  <w:style w:type="character" w:styleId="UnresolvedMention">
    <w:name w:val="Unresolved Mention"/>
    <w:basedOn w:val="DefaultParagraphFont"/>
    <w:uiPriority w:val="99"/>
    <w:semiHidden/>
    <w:unhideWhenUsed/>
    <w:rsid w:val="00A0680D"/>
    <w:rPr>
      <w:color w:val="605E5C"/>
      <w:shd w:val="clear" w:color="auto" w:fill="E1DFDD"/>
    </w:rPr>
  </w:style>
  <w:style w:type="character" w:styleId="FollowedHyperlink">
    <w:name w:val="FollowedHyperlink"/>
    <w:basedOn w:val="DefaultParagraphFont"/>
    <w:uiPriority w:val="99"/>
    <w:semiHidden/>
    <w:unhideWhenUsed/>
    <w:rsid w:val="008C3B39"/>
    <w:rPr>
      <w:color w:val="954F72" w:themeColor="followedHyperlink"/>
      <w:u w:val="single"/>
    </w:rPr>
  </w:style>
  <w:style w:type="paragraph" w:customStyle="1" w:styleId="xmsonormal">
    <w:name w:val="x_msonormal"/>
    <w:basedOn w:val="Normal"/>
    <w:rsid w:val="00B50C01"/>
    <w:pPr>
      <w:spacing w:line="240" w:lineRule="auto"/>
    </w:pPr>
    <w:rPr>
      <w:rFonts w:ascii="Calibri" w:hAnsi="Calibri" w:cs="Calibri"/>
      <w:sz w:val="22"/>
    </w:rPr>
  </w:style>
  <w:style w:type="paragraph" w:customStyle="1" w:styleId="xmsolistparagraph">
    <w:name w:val="x_msolistparagraph"/>
    <w:basedOn w:val="Normal"/>
    <w:rsid w:val="00B50C01"/>
    <w:pPr>
      <w:spacing w:line="240" w:lineRule="auto"/>
      <w:ind w:left="720"/>
    </w:pPr>
    <w:rPr>
      <w:rFonts w:ascii="Calibri" w:hAnsi="Calibri" w:cs="Calibri"/>
      <w:sz w:val="22"/>
    </w:rPr>
  </w:style>
  <w:style w:type="paragraph" w:styleId="NormalWeb">
    <w:name w:val="Normal (Web)"/>
    <w:basedOn w:val="Normal"/>
    <w:uiPriority w:val="99"/>
    <w:semiHidden/>
    <w:unhideWhenUsed/>
    <w:rsid w:val="001471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096">
      <w:bodyDiv w:val="1"/>
      <w:marLeft w:val="0"/>
      <w:marRight w:val="0"/>
      <w:marTop w:val="0"/>
      <w:marBottom w:val="0"/>
      <w:divBdr>
        <w:top w:val="none" w:sz="0" w:space="0" w:color="auto"/>
        <w:left w:val="none" w:sz="0" w:space="0" w:color="auto"/>
        <w:bottom w:val="none" w:sz="0" w:space="0" w:color="auto"/>
        <w:right w:val="none" w:sz="0" w:space="0" w:color="auto"/>
      </w:divBdr>
    </w:div>
    <w:div w:id="718700444">
      <w:bodyDiv w:val="1"/>
      <w:marLeft w:val="0"/>
      <w:marRight w:val="0"/>
      <w:marTop w:val="0"/>
      <w:marBottom w:val="0"/>
      <w:divBdr>
        <w:top w:val="none" w:sz="0" w:space="0" w:color="auto"/>
        <w:left w:val="none" w:sz="0" w:space="0" w:color="auto"/>
        <w:bottom w:val="none" w:sz="0" w:space="0" w:color="auto"/>
        <w:right w:val="none" w:sz="0" w:space="0" w:color="auto"/>
      </w:divBdr>
    </w:div>
    <w:div w:id="855844352">
      <w:bodyDiv w:val="1"/>
      <w:marLeft w:val="0"/>
      <w:marRight w:val="0"/>
      <w:marTop w:val="0"/>
      <w:marBottom w:val="0"/>
      <w:divBdr>
        <w:top w:val="none" w:sz="0" w:space="0" w:color="auto"/>
        <w:left w:val="none" w:sz="0" w:space="0" w:color="auto"/>
        <w:bottom w:val="none" w:sz="0" w:space="0" w:color="auto"/>
        <w:right w:val="none" w:sz="0" w:space="0" w:color="auto"/>
      </w:divBdr>
    </w:div>
    <w:div w:id="1068766996">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wlkubasko/Documents/Shippensburg/GEC/2022-2023/i.%09https:/ship.co1.qualtrics.com/jfe/form/SV_3wLxF9u3hv46rR4" TargetMode="External"/><Relationship Id="rId5" Type="http://schemas.openxmlformats.org/officeDocument/2006/relationships/hyperlink" Target="https://ship.zoom.us/my/gochena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Kirk</dc:creator>
  <cp:keywords/>
  <dc:description/>
  <cp:lastModifiedBy>Kubasko, Wendy</cp:lastModifiedBy>
  <cp:revision>2</cp:revision>
  <cp:lastPrinted>2022-09-22T17:23:00Z</cp:lastPrinted>
  <dcterms:created xsi:type="dcterms:W3CDTF">2023-01-24T21:15:00Z</dcterms:created>
  <dcterms:modified xsi:type="dcterms:W3CDTF">2023-01-24T21:15:00Z</dcterms:modified>
</cp:coreProperties>
</file>