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CF08" w14:textId="74FCEFEE" w:rsidR="00BF17B0" w:rsidRPr="00412D64" w:rsidRDefault="00360217" w:rsidP="00BF17B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 w:rsidR="00BF17B0" w:rsidRPr="00412D64">
        <w:rPr>
          <w:rFonts w:cs="Times New Roman"/>
          <w:b/>
          <w:sz w:val="24"/>
          <w:szCs w:val="24"/>
        </w:rPr>
        <w:t>SHIPPENSBURG UNIVERSITY</w:t>
      </w:r>
      <w:r w:rsidR="00BF17B0" w:rsidRPr="00412D64">
        <w:rPr>
          <w:rFonts w:cs="Times New Roman"/>
          <w:b/>
          <w:sz w:val="24"/>
          <w:szCs w:val="24"/>
        </w:rPr>
        <w:br/>
        <w:t>DEPARTMENT OF TEACHER EDUCATION</w:t>
      </w:r>
      <w:r w:rsidR="00BF17B0" w:rsidRPr="00412D64">
        <w:rPr>
          <w:rFonts w:cs="Times New Roman"/>
          <w:b/>
          <w:sz w:val="24"/>
          <w:szCs w:val="24"/>
        </w:rPr>
        <w:br/>
      </w:r>
      <w:r w:rsidR="00BF17B0" w:rsidRPr="00412D64">
        <w:rPr>
          <w:rFonts w:cs="Times New Roman"/>
          <w:sz w:val="24"/>
          <w:szCs w:val="24"/>
        </w:rPr>
        <w:t>PROGRAM PLANNING SHEET</w:t>
      </w:r>
      <w:r w:rsidR="00BF17B0" w:rsidRPr="00412D64">
        <w:rPr>
          <w:rFonts w:cs="Times New Roman"/>
          <w:b/>
          <w:sz w:val="24"/>
          <w:szCs w:val="24"/>
        </w:rPr>
        <w:br/>
      </w:r>
      <w:r w:rsidR="00BF17B0" w:rsidRPr="00412D64">
        <w:rPr>
          <w:rFonts w:cs="Times New Roman"/>
          <w:sz w:val="24"/>
          <w:szCs w:val="24"/>
        </w:rPr>
        <w:t>E</w:t>
      </w:r>
      <w:r w:rsidR="00F55FFE" w:rsidRPr="00412D64">
        <w:rPr>
          <w:rFonts w:cs="Times New Roman"/>
          <w:sz w:val="24"/>
          <w:szCs w:val="24"/>
        </w:rPr>
        <w:t>lementary/Middle Level Option #</w:t>
      </w:r>
      <w:r w:rsidR="004251D3">
        <w:rPr>
          <w:rFonts w:cs="Times New Roman"/>
          <w:sz w:val="24"/>
          <w:szCs w:val="24"/>
        </w:rPr>
        <w:t>2</w:t>
      </w:r>
      <w:r w:rsidR="00BF17B0" w:rsidRPr="00412D64">
        <w:rPr>
          <w:rFonts w:cs="Times New Roman"/>
          <w:sz w:val="24"/>
          <w:szCs w:val="24"/>
        </w:rPr>
        <w:t xml:space="preserve">- </w:t>
      </w:r>
      <w:r w:rsidR="00F55FFE" w:rsidRPr="002F5940">
        <w:rPr>
          <w:rFonts w:cs="Times New Roman"/>
          <w:b/>
          <w:sz w:val="24"/>
          <w:szCs w:val="24"/>
        </w:rPr>
        <w:t>Math</w:t>
      </w:r>
      <w:r w:rsidR="004251D3">
        <w:rPr>
          <w:rFonts w:cs="Times New Roman"/>
          <w:b/>
          <w:sz w:val="24"/>
          <w:szCs w:val="24"/>
        </w:rPr>
        <w:t xml:space="preserve"> and </w:t>
      </w:r>
      <w:r w:rsidR="007C466B">
        <w:rPr>
          <w:rFonts w:cs="Times New Roman"/>
          <w:b/>
          <w:sz w:val="24"/>
          <w:szCs w:val="24"/>
        </w:rPr>
        <w:t>Science</w:t>
      </w:r>
    </w:p>
    <w:p w14:paraId="51A56BD5" w14:textId="1260DCEF" w:rsidR="0094649C" w:rsidRDefault="004178AB" w:rsidP="0094649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12D64">
        <w:rPr>
          <w:rFonts w:cs="Times New Roman"/>
          <w:b/>
          <w:sz w:val="24"/>
          <w:szCs w:val="24"/>
        </w:rPr>
        <w:t xml:space="preserve">TOTAL CREDITS: </w:t>
      </w:r>
      <w:r w:rsidR="00425A72" w:rsidRPr="0094649C">
        <w:rPr>
          <w:rFonts w:cs="Times New Roman"/>
          <w:b/>
          <w:color w:val="000000" w:themeColor="text1"/>
          <w:sz w:val="24"/>
          <w:szCs w:val="24"/>
          <w:highlight w:val="yellow"/>
        </w:rPr>
        <w:t>12</w:t>
      </w:r>
      <w:r w:rsidR="0094649C" w:rsidRPr="0094649C">
        <w:rPr>
          <w:rFonts w:cs="Times New Roman"/>
          <w:b/>
          <w:color w:val="000000" w:themeColor="text1"/>
          <w:sz w:val="24"/>
          <w:szCs w:val="24"/>
          <w:highlight w:val="yellow"/>
        </w:rPr>
        <w:t>3 – 125</w:t>
      </w:r>
    </w:p>
    <w:p w14:paraId="55392131" w14:textId="5226B5FA" w:rsidR="00BF17B0" w:rsidRPr="00412D64" w:rsidRDefault="00BF17B0" w:rsidP="0094649C">
      <w:pPr>
        <w:jc w:val="center"/>
        <w:rPr>
          <w:rFonts w:cs="Times New Roman"/>
        </w:rPr>
      </w:pPr>
      <w:r w:rsidRPr="00412D64">
        <w:rPr>
          <w:rFonts w:cs="Times New Roman"/>
          <w:b/>
        </w:rPr>
        <w:t xml:space="preserve">Name:____________________  </w:t>
      </w:r>
      <w:r w:rsidR="006432AA" w:rsidRPr="00412D64">
        <w:rPr>
          <w:rFonts w:cs="Times New Roman"/>
          <w:b/>
        </w:rPr>
        <w:t xml:space="preserve">     </w:t>
      </w:r>
      <w:r w:rsidRPr="00412D64">
        <w:rPr>
          <w:rFonts w:cs="Times New Roman"/>
          <w:b/>
        </w:rPr>
        <w:t xml:space="preserve"> Advisor:__________________   </w:t>
      </w:r>
      <w:r w:rsidR="006432AA" w:rsidRPr="00412D64">
        <w:rPr>
          <w:rFonts w:cs="Times New Roman"/>
          <w:b/>
        </w:rPr>
        <w:t xml:space="preserve">           </w:t>
      </w:r>
      <w:r w:rsidRPr="00412D64">
        <w:rPr>
          <w:rFonts w:cs="Times New Roman"/>
          <w:b/>
        </w:rPr>
        <w:t>Student ID:__________________</w:t>
      </w:r>
    </w:p>
    <w:p w14:paraId="0BBB4100" w14:textId="012156B7" w:rsidR="00DF5E2A" w:rsidRPr="00412D64" w:rsidRDefault="00BF17B0" w:rsidP="005521D8">
      <w:pPr>
        <w:spacing w:after="0"/>
        <w:jc w:val="center"/>
        <w:rPr>
          <w:rFonts w:cs="Times New Roman"/>
        </w:rPr>
      </w:pPr>
      <w:r w:rsidRPr="00412D64">
        <w:rPr>
          <w:rFonts w:cs="Times New Roman"/>
        </w:rPr>
        <w:t xml:space="preserve">A student selecting this option will </w:t>
      </w:r>
      <w:r w:rsidR="00F55FFE" w:rsidRPr="00412D64">
        <w:rPr>
          <w:rFonts w:cs="Times New Roman"/>
        </w:rPr>
        <w:t>be certified to teach mathematics</w:t>
      </w:r>
      <w:r w:rsidR="000826DA">
        <w:rPr>
          <w:rFonts w:cs="Times New Roman"/>
        </w:rPr>
        <w:t xml:space="preserve"> and science</w:t>
      </w:r>
      <w:r w:rsidR="00F55FFE" w:rsidRPr="00412D64">
        <w:rPr>
          <w:rFonts w:cs="Times New Roman"/>
        </w:rPr>
        <w:t xml:space="preserve"> </w:t>
      </w:r>
      <w:r w:rsidR="001C0ED4">
        <w:rPr>
          <w:rFonts w:cs="Times New Roman"/>
        </w:rPr>
        <w:t>in</w:t>
      </w:r>
      <w:r w:rsidR="00F55FFE" w:rsidRPr="00412D64">
        <w:rPr>
          <w:rFonts w:cs="Times New Roman"/>
        </w:rPr>
        <w:t xml:space="preserve"> level grades 4-8</w:t>
      </w:r>
      <w:r w:rsidR="000826DA">
        <w:rPr>
          <w:rFonts w:cs="Times New Roman"/>
        </w:rPr>
        <w:t xml:space="preserve"> and all subjects in grades 4 and 5.</w:t>
      </w:r>
    </w:p>
    <w:p w14:paraId="7E3459EA" w14:textId="77777777" w:rsidR="000826DA" w:rsidRDefault="000826DA" w:rsidP="005521D8">
      <w:pPr>
        <w:spacing w:after="0" w:line="240" w:lineRule="auto"/>
        <w:rPr>
          <w:rFonts w:cs="Times New Roman"/>
          <w:u w:val="single"/>
        </w:rPr>
      </w:pPr>
    </w:p>
    <w:p w14:paraId="762202A8" w14:textId="0640C78F" w:rsidR="00F129DF" w:rsidRPr="00D968B5" w:rsidRDefault="00F129DF" w:rsidP="005521D8">
      <w:pPr>
        <w:spacing w:after="0" w:line="240" w:lineRule="auto"/>
        <w:rPr>
          <w:rFonts w:cs="Times New Roman"/>
          <w:u w:val="single"/>
        </w:rPr>
        <w:sectPr w:rsidR="00F129DF" w:rsidRPr="00D968B5" w:rsidSect="002A425F">
          <w:headerReference w:type="default" r:id="rId7"/>
          <w:footerReference w:type="default" r:id="rId8"/>
          <w:pgSz w:w="12240" w:h="15840"/>
          <w:pgMar w:top="720" w:right="720" w:bottom="720" w:left="720" w:header="432" w:footer="288" w:gutter="0"/>
          <w:cols w:space="720"/>
          <w:docGrid w:linePitch="299"/>
        </w:sectPr>
      </w:pPr>
    </w:p>
    <w:p w14:paraId="2DEFC79D" w14:textId="678108C5" w:rsidR="007C466B" w:rsidRPr="006D5C59" w:rsidRDefault="006D5C59" w:rsidP="006D5C59">
      <w:pPr>
        <w:spacing w:after="0" w:line="276" w:lineRule="auto"/>
        <w:rPr>
          <w:rFonts w:cstheme="minorHAnsi"/>
          <w:b/>
          <w:sz w:val="20"/>
          <w:szCs w:val="20"/>
        </w:rPr>
      </w:pPr>
      <w:r w:rsidRPr="006D5C59">
        <w:rPr>
          <w:rFonts w:cstheme="minorHAnsi"/>
          <w:b/>
          <w:sz w:val="20"/>
          <w:szCs w:val="20"/>
        </w:rPr>
        <w:t xml:space="preserve">1. </w:t>
      </w:r>
      <w:r w:rsidR="00D968B5" w:rsidRPr="006D5C59">
        <w:rPr>
          <w:rFonts w:cstheme="minorHAnsi"/>
          <w:b/>
          <w:sz w:val="20"/>
          <w:szCs w:val="20"/>
        </w:rPr>
        <w:t xml:space="preserve">General Education:  </w:t>
      </w:r>
      <w:r w:rsidRPr="006D5C59">
        <w:rPr>
          <w:rFonts w:cstheme="minorHAnsi"/>
          <w:b/>
          <w:sz w:val="20"/>
          <w:szCs w:val="20"/>
        </w:rPr>
        <w:t>(</w:t>
      </w:r>
      <w:r w:rsidR="00D968B5" w:rsidRPr="006D5C59">
        <w:rPr>
          <w:rFonts w:cstheme="minorHAnsi"/>
          <w:b/>
          <w:sz w:val="20"/>
          <w:szCs w:val="20"/>
        </w:rPr>
        <w:t>48</w:t>
      </w:r>
      <w:r w:rsidR="00F129DF">
        <w:rPr>
          <w:rFonts w:cstheme="minorHAnsi"/>
          <w:b/>
          <w:sz w:val="20"/>
          <w:szCs w:val="20"/>
        </w:rPr>
        <w:t>-49</w:t>
      </w:r>
      <w:bookmarkStart w:id="0" w:name="_GoBack"/>
      <w:bookmarkEnd w:id="0"/>
      <w:r w:rsidR="00D968B5" w:rsidRPr="006D5C59">
        <w:rPr>
          <w:rFonts w:cstheme="minorHAnsi"/>
          <w:b/>
          <w:sz w:val="20"/>
          <w:szCs w:val="20"/>
        </w:rPr>
        <w:t xml:space="preserve"> Credits</w:t>
      </w:r>
      <w:r w:rsidRPr="006D5C59">
        <w:rPr>
          <w:rFonts w:cstheme="minorHAnsi"/>
          <w:b/>
          <w:sz w:val="20"/>
          <w:szCs w:val="20"/>
        </w:rPr>
        <w:t>)</w:t>
      </w:r>
    </w:p>
    <w:p w14:paraId="62C9A32E" w14:textId="4BD97582" w:rsidR="007C466B" w:rsidRPr="00F42BEE" w:rsidRDefault="007C466B" w:rsidP="007C466B">
      <w:pPr>
        <w:spacing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Foundations: </w:t>
      </w:r>
      <w:r w:rsidRPr="00F30565">
        <w:rPr>
          <w:rFonts w:cstheme="minorHAnsi"/>
          <w:b/>
          <w:sz w:val="20"/>
          <w:szCs w:val="20"/>
          <w:highlight w:val="yellow"/>
        </w:rPr>
        <w:t xml:space="preserve">15 </w:t>
      </w:r>
      <w:r w:rsidR="00D968B5">
        <w:rPr>
          <w:rFonts w:cstheme="minorHAnsi"/>
          <w:b/>
          <w:sz w:val="20"/>
          <w:szCs w:val="20"/>
          <w:highlight w:val="yellow"/>
        </w:rPr>
        <w:t xml:space="preserve">– 16 </w:t>
      </w:r>
      <w:r w:rsidRPr="00F30565">
        <w:rPr>
          <w:rFonts w:cstheme="minorHAnsi"/>
          <w:b/>
          <w:sz w:val="20"/>
          <w:szCs w:val="20"/>
          <w:highlight w:val="yellow"/>
        </w:rPr>
        <w:t>credits</w:t>
      </w:r>
      <w:r w:rsidRPr="00F42BEE">
        <w:rPr>
          <w:rFonts w:cstheme="minorHAnsi"/>
          <w:b/>
          <w:sz w:val="20"/>
          <w:szCs w:val="20"/>
        </w:rPr>
        <w:t xml:space="preserve">                         </w:t>
      </w:r>
      <w:r w:rsidR="00D968B5">
        <w:rPr>
          <w:rFonts w:cstheme="minorHAnsi"/>
          <w:b/>
          <w:sz w:val="20"/>
          <w:szCs w:val="20"/>
        </w:rPr>
        <w:t xml:space="preserve">                       </w:t>
      </w:r>
      <w:r w:rsidRPr="00F42BEE">
        <w:rPr>
          <w:rFonts w:cstheme="minorHAnsi"/>
          <w:b/>
          <w:sz w:val="20"/>
          <w:szCs w:val="20"/>
        </w:rPr>
        <w:t>CR    GR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5"/>
        <w:gridCol w:w="504"/>
        <w:gridCol w:w="247"/>
      </w:tblGrid>
      <w:tr w:rsidR="00D968B5" w:rsidRPr="00F42BEE" w14:paraId="564209B7" w14:textId="77777777" w:rsidTr="00D968B5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110C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UNIV 101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E46E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F87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8B5" w:rsidRPr="00F42BEE" w14:paraId="6100263A" w14:textId="77777777" w:rsidTr="00D968B5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C12" w14:textId="77777777" w:rsidR="007C466B" w:rsidRPr="00F42BEE" w:rsidRDefault="007C466B" w:rsidP="00A72338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ENG 114 Writing Intensive Seminar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592B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D29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8B5" w:rsidRPr="00F42BEE" w14:paraId="5A464AC5" w14:textId="77777777" w:rsidTr="00D968B5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47B" w14:textId="77777777" w:rsidR="007C466B" w:rsidRPr="00F42BEE" w:rsidRDefault="007C466B" w:rsidP="00A72338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HCS 100 Introduction to Human Communication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84B9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895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8B5" w:rsidRPr="00F42BEE" w14:paraId="3BC2F339" w14:textId="77777777" w:rsidTr="00D968B5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3BB6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HIS 105 Historical Foundation of Global Cultures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8E48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FD8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8B5" w:rsidRPr="00F42BEE" w14:paraId="4A066E32" w14:textId="77777777" w:rsidTr="00D968B5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C90" w14:textId="77777777" w:rsidR="007C466B" w:rsidRPr="00F42BEE" w:rsidRDefault="007C466B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MAT 117 Applied Statistics (3) 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>(Math placement levels 2-4)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: Math placement level 2 or MAT 050 with minimum grade C </w:t>
            </w:r>
            <w:r w:rsidRPr="00F42BEE">
              <w:rPr>
                <w:rFonts w:cstheme="minorHAnsi"/>
                <w:b/>
                <w:smallCaps/>
                <w:color w:val="000000" w:themeColor="text1"/>
                <w:sz w:val="20"/>
                <w:szCs w:val="20"/>
              </w:rPr>
              <w:t xml:space="preserve">OR </w:t>
            </w:r>
          </w:p>
          <w:p w14:paraId="42F80566" w14:textId="77777777" w:rsidR="007C466B" w:rsidRPr="00F42BEE" w:rsidRDefault="007C466B" w:rsidP="00A72338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>MAT 217 Statistics I (4)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(Math placement levels 5-6)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F42BEE">
              <w:rPr>
                <w:rFonts w:cstheme="minorHAnsi"/>
                <w:sz w:val="20"/>
                <w:szCs w:val="20"/>
              </w:rPr>
              <w:t>Math placement level 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DFAA" w14:textId="25146CA9" w:rsidR="007C466B" w:rsidRPr="00F42BEE" w:rsidRDefault="00D968B5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</w:t>
            </w:r>
            <w:r w:rsidR="007C466B" w:rsidRPr="00F42BE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CC9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3BE5053" w14:textId="29AF8AD4" w:rsidR="007C466B" w:rsidRDefault="007C466B" w:rsidP="007C466B">
      <w:pPr>
        <w:spacing w:before="120"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Interconnections: </w:t>
      </w:r>
      <w:r w:rsidRPr="00F30565">
        <w:rPr>
          <w:rFonts w:cstheme="minorHAnsi"/>
          <w:b/>
          <w:sz w:val="20"/>
          <w:szCs w:val="20"/>
          <w:highlight w:val="yellow"/>
        </w:rPr>
        <w:t>9 Credits</w:t>
      </w:r>
      <w:r w:rsidRPr="00F42BEE">
        <w:rPr>
          <w:rFonts w:cstheme="minorHAnsi"/>
          <w:b/>
          <w:sz w:val="20"/>
          <w:szCs w:val="20"/>
        </w:rPr>
        <w:t xml:space="preserve">                  </w:t>
      </w:r>
      <w:r w:rsidR="00966973">
        <w:rPr>
          <w:rFonts w:cstheme="minorHAnsi"/>
          <w:b/>
          <w:sz w:val="20"/>
          <w:szCs w:val="20"/>
        </w:rPr>
        <w:t xml:space="preserve">                        CR   </w:t>
      </w:r>
      <w:r w:rsidRPr="00F42BEE">
        <w:rPr>
          <w:rFonts w:cstheme="minorHAnsi"/>
          <w:b/>
          <w:sz w:val="20"/>
          <w:szCs w:val="20"/>
        </w:rPr>
        <w:t xml:space="preserve">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80"/>
        <w:gridCol w:w="417"/>
        <w:gridCol w:w="549"/>
      </w:tblGrid>
      <w:tr w:rsidR="00C019BF" w14:paraId="7F867C87" w14:textId="77777777" w:rsidTr="00D969EA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FCE3C5" w14:textId="02639238" w:rsidR="00C019BF" w:rsidRDefault="000826DA" w:rsidP="0096697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Required Diversity Course and select at least 1 Global Perspectives Course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ADB94" w14:textId="77777777" w:rsidR="00C019BF" w:rsidRDefault="00C019B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Total</w:t>
            </w:r>
          </w:p>
        </w:tc>
      </w:tr>
      <w:tr w:rsidR="00D969EA" w14:paraId="177EE378" w14:textId="77777777" w:rsidTr="00D969EA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436FC" w14:textId="6C922DC1" w:rsidR="00D969EA" w:rsidRDefault="00D969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Required Diversity Course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E49C5" w14:textId="77777777" w:rsidR="00D969EA" w:rsidRDefault="00D969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5AF9C" w14:textId="77777777" w:rsidR="00D969EA" w:rsidRDefault="00D969E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9EA" w14:paraId="684DDE26" w14:textId="77777777" w:rsidTr="00D969EA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265E" w14:textId="77777777" w:rsidR="00D969EA" w:rsidRDefault="00D969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PSY 101 General Psychology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1B3" w14:textId="77777777" w:rsidR="00D969EA" w:rsidRDefault="00D969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A82" w14:textId="77777777" w:rsidR="00D969EA" w:rsidRDefault="00D969E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9EA" w14:paraId="23101D41" w14:textId="77777777" w:rsidTr="00D969EA">
        <w:trPr>
          <w:trHeight w:val="206"/>
        </w:trPr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5053DA" w14:textId="65B6AA87" w:rsidR="00D969EA" w:rsidRDefault="00D969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Global Perspectives Course Options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D8D8A" w14:textId="166184B0" w:rsidR="00D969EA" w:rsidRDefault="000826D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F7EB70" w14:textId="77777777" w:rsidR="00D969EA" w:rsidRDefault="00D969E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9EA" w14:paraId="3BF867C8" w14:textId="77777777" w:rsidTr="00D969EA">
        <w:trPr>
          <w:trHeight w:val="779"/>
        </w:trPr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AF2" w14:textId="77777777" w:rsidR="00D969EA" w:rsidRPr="00167AFE" w:rsidRDefault="00D969EA" w:rsidP="00D34645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ANT 105 Great Discoveries in Archaeology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74E9690C" w14:textId="77777777" w:rsidR="00D969EA" w:rsidRDefault="00D969EA" w:rsidP="00D34645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ECO 101 Principles of Macroeconomics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396FE7F9" w14:textId="77777777" w:rsidR="00D969EA" w:rsidRPr="00167AFE" w:rsidRDefault="00D969EA" w:rsidP="00D34645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GEO 101 World Geography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1523039E" w14:textId="77777777" w:rsidR="00D969EA" w:rsidRPr="00167AFE" w:rsidRDefault="00D969EA" w:rsidP="00D34645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HIS 106 Thinking Historically in a Global Age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691C37E" w14:textId="7B4E74CC" w:rsidR="00D969EA" w:rsidRDefault="00D969EA" w:rsidP="00D34645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PLS 141 World Politics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47C" w14:textId="77777777" w:rsidR="00D969EA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9B9" w14:textId="77777777" w:rsidR="00D969EA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9EA" w14:paraId="0AF92A78" w14:textId="77777777" w:rsidTr="00D969EA">
        <w:trPr>
          <w:trHeight w:val="2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1AFFD" w14:textId="69AE70C8" w:rsidR="00D969EA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Foreign Language Course Options</w:t>
            </w:r>
          </w:p>
        </w:tc>
      </w:tr>
      <w:tr w:rsidR="00D969EA" w14:paraId="1F98E65E" w14:textId="77777777" w:rsidTr="00D969EA">
        <w:trPr>
          <w:trHeight w:val="779"/>
        </w:trPr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01DB" w14:textId="77777777" w:rsidR="00D969EA" w:rsidRDefault="00D969EA" w:rsidP="00D34645">
            <w:pPr>
              <w:rPr>
                <w:sz w:val="20"/>
              </w:rPr>
            </w:pPr>
            <w:r>
              <w:rPr>
                <w:sz w:val="20"/>
              </w:rPr>
              <w:t xml:space="preserve">SPN 101 Beginning Spanish I Credits </w:t>
            </w:r>
            <w:r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6D56F43D" w14:textId="77777777" w:rsidR="00D969EA" w:rsidRDefault="00D969EA" w:rsidP="00D34645">
            <w:pPr>
              <w:rPr>
                <w:sz w:val="20"/>
              </w:rPr>
            </w:pPr>
            <w:r>
              <w:rPr>
                <w:sz w:val="20"/>
              </w:rPr>
              <w:t xml:space="preserve">SPN 102 Beginning Spanish II Credits </w:t>
            </w:r>
            <w:r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3BE4C584" w14:textId="77777777" w:rsidR="00D969EA" w:rsidRDefault="00D969EA" w:rsidP="00D34645">
            <w:pPr>
              <w:rPr>
                <w:sz w:val="20"/>
              </w:rPr>
            </w:pPr>
            <w:r>
              <w:rPr>
                <w:sz w:val="20"/>
              </w:rPr>
              <w:t xml:space="preserve">SPN 103 Intermediate Spanish Credits </w:t>
            </w:r>
            <w:r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527A2E72" w14:textId="77777777" w:rsidR="00D969EA" w:rsidRDefault="00D969EA" w:rsidP="00D34645">
            <w:pPr>
              <w:rPr>
                <w:sz w:val="20"/>
              </w:rPr>
            </w:pPr>
            <w:r>
              <w:rPr>
                <w:sz w:val="20"/>
              </w:rPr>
              <w:t xml:space="preserve">SPN 202 Intermediate Conversation Credits </w:t>
            </w:r>
            <w:r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3454AEEB" w14:textId="77777777" w:rsidR="00D969EA" w:rsidRDefault="00D969EA" w:rsidP="00D34645">
            <w:pPr>
              <w:rPr>
                <w:sz w:val="20"/>
              </w:rPr>
            </w:pPr>
            <w:r>
              <w:rPr>
                <w:sz w:val="20"/>
              </w:rPr>
              <w:t>SPN 330 Spanish for the Professions Credits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F9A" w14:textId="77777777" w:rsidR="00D969EA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806" w14:textId="77777777" w:rsidR="00D969EA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B91DFA6" w14:textId="0C98981A" w:rsidR="00E01559" w:rsidRDefault="00E01559" w:rsidP="00E01559">
      <w:pPr>
        <w:spacing w:before="120" w:after="0"/>
        <w:rPr>
          <w:rFonts w:cstheme="minorHAnsi"/>
          <w:b/>
          <w:sz w:val="20"/>
        </w:rPr>
      </w:pPr>
      <w:r w:rsidRPr="000C4A21">
        <w:rPr>
          <w:rFonts w:cstheme="minorHAnsi"/>
          <w:b/>
          <w:sz w:val="20"/>
        </w:rPr>
        <w:t>Natural World and Technologies</w:t>
      </w:r>
      <w:r w:rsidR="00D968B5">
        <w:rPr>
          <w:rFonts w:cstheme="minorHAnsi"/>
          <w:b/>
          <w:sz w:val="20"/>
        </w:rPr>
        <w:t xml:space="preserve">:  </w:t>
      </w:r>
      <w:r w:rsidR="0094649C">
        <w:rPr>
          <w:rFonts w:cstheme="minorHAnsi"/>
          <w:b/>
          <w:sz w:val="20"/>
          <w:highlight w:val="yellow"/>
        </w:rPr>
        <w:t>11</w:t>
      </w:r>
      <w:r w:rsidR="00D968B5" w:rsidRPr="00D968B5">
        <w:rPr>
          <w:rFonts w:cstheme="minorHAnsi"/>
          <w:b/>
          <w:sz w:val="20"/>
          <w:highlight w:val="yellow"/>
        </w:rPr>
        <w:t xml:space="preserve"> credits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341"/>
        <w:gridCol w:w="691"/>
      </w:tblGrid>
      <w:tr w:rsidR="00D968B5" w14:paraId="318096F3" w14:textId="77777777" w:rsidTr="006C7CA9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483DB4A" w14:textId="77777777" w:rsidR="00D968B5" w:rsidRDefault="00D968B5" w:rsidP="006C7CA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All Required</w:t>
            </w:r>
          </w:p>
        </w:tc>
      </w:tr>
      <w:tr w:rsidR="00D969EA" w14:paraId="03B12B47" w14:textId="77777777" w:rsidTr="00D969EA">
        <w:tc>
          <w:tcPr>
            <w:tcW w:w="4016" w:type="pct"/>
            <w:shd w:val="clear" w:color="auto" w:fill="auto"/>
          </w:tcPr>
          <w:p w14:paraId="2D2BC5CA" w14:textId="77777777" w:rsidR="00D969EA" w:rsidRPr="00DE6766" w:rsidRDefault="00D969EA" w:rsidP="006C7CA9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PHY 121 Physics I (3)</w:t>
            </w:r>
            <w:r w:rsidRPr="00DE6766">
              <w:rPr>
                <w:rFonts w:ascii="Calibri" w:eastAsia="Calibri" w:hAnsi="Calibri" w:cs="Calibri"/>
                <w:sz w:val="19"/>
                <w:szCs w:val="19"/>
              </w:rPr>
              <w:t xml:space="preserve"> AND PHY 123 Physics I Lab (1)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34FA43D" w14:textId="77777777" w:rsidR="00D969EA" w:rsidRPr="00DE6766" w:rsidRDefault="00D969EA" w:rsidP="006C7C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E67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" w:type="pct"/>
            <w:shd w:val="clear" w:color="auto" w:fill="auto"/>
          </w:tcPr>
          <w:p w14:paraId="7004D01F" w14:textId="77777777" w:rsidR="00D969EA" w:rsidRDefault="00D969EA" w:rsidP="006C7CA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969EA" w14:paraId="09DD2445" w14:textId="77777777" w:rsidTr="00D969EA">
        <w:tc>
          <w:tcPr>
            <w:tcW w:w="4016" w:type="pct"/>
            <w:shd w:val="clear" w:color="auto" w:fill="auto"/>
          </w:tcPr>
          <w:p w14:paraId="3ED5F991" w14:textId="77777777" w:rsidR="00D969EA" w:rsidRPr="00DE6766" w:rsidRDefault="00D969EA" w:rsidP="006C7CA9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ESS 111 Intro to Atmosphere 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1D4010D" w14:textId="77777777" w:rsidR="00D969EA" w:rsidRPr="00DE6766" w:rsidRDefault="00D969EA" w:rsidP="006C7C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E67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00BDBBE0" w14:textId="77777777" w:rsidR="00D969EA" w:rsidRDefault="00D969EA" w:rsidP="006C7CA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969EA" w14:paraId="708F5879" w14:textId="77777777" w:rsidTr="00D969EA">
        <w:tc>
          <w:tcPr>
            <w:tcW w:w="4016" w:type="pct"/>
            <w:shd w:val="clear" w:color="auto" w:fill="auto"/>
          </w:tcPr>
          <w:p w14:paraId="03C51EC6" w14:textId="77777777" w:rsidR="00D969EA" w:rsidRDefault="00D969EA" w:rsidP="006C7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E6766">
              <w:rPr>
                <w:rFonts w:ascii="Calibri" w:eastAsia="Calibri" w:hAnsi="Calibri" w:cs="Calibri"/>
                <w:sz w:val="19"/>
                <w:szCs w:val="19"/>
              </w:rPr>
              <w:t>BIO 162 Principles of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Biology: Organismal Diversity 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C3A3748" w14:textId="77777777" w:rsidR="00D969EA" w:rsidRPr="00DE6766" w:rsidRDefault="00D969EA" w:rsidP="006C7C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E67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" w:type="pct"/>
            <w:shd w:val="clear" w:color="auto" w:fill="auto"/>
          </w:tcPr>
          <w:p w14:paraId="4291DB1A" w14:textId="77777777" w:rsidR="00D969EA" w:rsidRDefault="00D969EA" w:rsidP="006C7CA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A6A24D9" w14:textId="77777777" w:rsidR="00D968B5" w:rsidRDefault="00D968B5" w:rsidP="007C466B">
      <w:pPr>
        <w:spacing w:before="120" w:after="0"/>
        <w:rPr>
          <w:rFonts w:cstheme="minorHAnsi"/>
          <w:b/>
          <w:sz w:val="20"/>
          <w:szCs w:val="20"/>
        </w:rPr>
      </w:pPr>
    </w:p>
    <w:p w14:paraId="45146C14" w14:textId="77777777" w:rsidR="00D968B5" w:rsidRDefault="00D968B5" w:rsidP="007C466B">
      <w:pPr>
        <w:spacing w:before="120" w:after="0"/>
        <w:rPr>
          <w:rFonts w:cstheme="minorHAnsi"/>
          <w:b/>
          <w:sz w:val="20"/>
          <w:szCs w:val="20"/>
        </w:rPr>
      </w:pPr>
    </w:p>
    <w:p w14:paraId="3B830D8A" w14:textId="77777777" w:rsidR="00D968B5" w:rsidRDefault="00D968B5" w:rsidP="007C466B">
      <w:pPr>
        <w:spacing w:before="120" w:after="0"/>
        <w:rPr>
          <w:rFonts w:cstheme="minorHAnsi"/>
          <w:b/>
          <w:sz w:val="20"/>
          <w:szCs w:val="20"/>
        </w:rPr>
      </w:pPr>
    </w:p>
    <w:p w14:paraId="2DAB2B8B" w14:textId="77777777" w:rsidR="00D968B5" w:rsidRDefault="00D968B5" w:rsidP="007C466B">
      <w:pPr>
        <w:spacing w:before="120" w:after="0"/>
        <w:rPr>
          <w:rFonts w:cstheme="minorHAnsi"/>
          <w:b/>
          <w:sz w:val="20"/>
          <w:szCs w:val="20"/>
        </w:rPr>
      </w:pPr>
    </w:p>
    <w:p w14:paraId="1AB2471E" w14:textId="77777777" w:rsidR="00D968B5" w:rsidRDefault="00D968B5" w:rsidP="007C466B">
      <w:pPr>
        <w:spacing w:before="120" w:after="0"/>
        <w:rPr>
          <w:rFonts w:cstheme="minorHAnsi"/>
          <w:b/>
          <w:sz w:val="20"/>
          <w:szCs w:val="20"/>
        </w:rPr>
      </w:pPr>
    </w:p>
    <w:p w14:paraId="445F18A6" w14:textId="77777777" w:rsidR="00D968B5" w:rsidRDefault="00D968B5" w:rsidP="007C466B">
      <w:pPr>
        <w:spacing w:before="120" w:after="0"/>
        <w:rPr>
          <w:rFonts w:cstheme="minorHAnsi"/>
          <w:b/>
          <w:sz w:val="20"/>
          <w:szCs w:val="20"/>
        </w:rPr>
      </w:pPr>
    </w:p>
    <w:p w14:paraId="404290EB" w14:textId="68A3C206" w:rsidR="007C466B" w:rsidRPr="00F42BEE" w:rsidRDefault="007C466B" w:rsidP="007C466B">
      <w:pPr>
        <w:spacing w:before="120"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Citizenship and Responsibility: </w:t>
      </w:r>
      <w:r w:rsidR="00D968B5">
        <w:rPr>
          <w:rFonts w:cstheme="minorHAnsi"/>
          <w:b/>
          <w:sz w:val="20"/>
          <w:szCs w:val="20"/>
          <w:highlight w:val="yellow"/>
        </w:rPr>
        <w:t>7</w:t>
      </w:r>
      <w:r w:rsidRPr="00F30565">
        <w:rPr>
          <w:rFonts w:cstheme="minorHAnsi"/>
          <w:b/>
          <w:sz w:val="20"/>
          <w:szCs w:val="20"/>
          <w:highlight w:val="yellow"/>
        </w:rPr>
        <w:t xml:space="preserve"> Credits</w:t>
      </w:r>
      <w:r w:rsidR="00303913">
        <w:rPr>
          <w:rFonts w:cstheme="minorHAnsi"/>
          <w:b/>
          <w:sz w:val="20"/>
          <w:szCs w:val="20"/>
        </w:rPr>
        <w:t xml:space="preserve">                  CR  </w:t>
      </w:r>
      <w:r w:rsidRPr="00F42BEE">
        <w:rPr>
          <w:rFonts w:cstheme="minorHAnsi"/>
          <w:b/>
          <w:sz w:val="20"/>
          <w:szCs w:val="20"/>
        </w:rPr>
        <w:t xml:space="preserve"> 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7"/>
        <w:gridCol w:w="377"/>
        <w:gridCol w:w="377"/>
        <w:gridCol w:w="385"/>
      </w:tblGrid>
      <w:tr w:rsidR="007C466B" w:rsidRPr="00F42BEE" w14:paraId="7ECE305B" w14:textId="77777777" w:rsidTr="00D969EA">
        <w:trPr>
          <w:trHeight w:val="161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E5213" w14:textId="4D740988" w:rsidR="007C466B" w:rsidRPr="00F42BEE" w:rsidRDefault="007C466B" w:rsidP="00303913">
            <w:pPr>
              <w:ind w:left="-25"/>
              <w:rPr>
                <w:rFonts w:cstheme="minorHAnsi"/>
                <w:i/>
                <w:sz w:val="20"/>
                <w:szCs w:val="20"/>
              </w:rPr>
            </w:pPr>
            <w:r w:rsidRPr="00F42BEE">
              <w:rPr>
                <w:rFonts w:cstheme="minorHAnsi"/>
                <w:i/>
                <w:sz w:val="20"/>
                <w:szCs w:val="20"/>
              </w:rPr>
              <w:t xml:space="preserve">Select 1 </w:t>
            </w:r>
            <w:r w:rsidR="00303913">
              <w:rPr>
                <w:rFonts w:cstheme="minorHAnsi"/>
                <w:i/>
                <w:sz w:val="20"/>
                <w:szCs w:val="20"/>
              </w:rPr>
              <w:t>Citizenship or Ethical Reasoning Course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F806A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 Total</w:t>
            </w:r>
          </w:p>
        </w:tc>
      </w:tr>
      <w:tr w:rsidR="00D969EA" w:rsidRPr="00F42BEE" w14:paraId="1ACDBE85" w14:textId="77777777" w:rsidTr="00D969EA">
        <w:trPr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9B3F" w14:textId="2D2C06F1" w:rsidR="00D969EA" w:rsidRPr="00F42BEE" w:rsidRDefault="000826DA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Citizenship Course O</w:t>
            </w:r>
            <w:r w:rsidR="00D969EA">
              <w:rPr>
                <w:rFonts w:cstheme="minorHAnsi"/>
                <w:i/>
                <w:sz w:val="20"/>
                <w:szCs w:val="20"/>
              </w:rPr>
              <w:t xml:space="preserve">ptions </w:t>
            </w:r>
          </w:p>
        </w:tc>
      </w:tr>
      <w:tr w:rsidR="00D969EA" w:rsidRPr="00F42BEE" w14:paraId="7EF4839C" w14:textId="77777777" w:rsidTr="00D969EA">
        <w:trPr>
          <w:trHeight w:val="516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7B9" w14:textId="2940602E" w:rsidR="00D969EA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ESS 108 Introduction to Sustainability 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3BC07AE" w14:textId="77777777" w:rsidR="00D969EA" w:rsidRPr="00167AFE" w:rsidRDefault="00D969EA" w:rsidP="00D34645">
            <w:pPr>
              <w:ind w:left="-25"/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HIS 201 Early History of the United States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093AA3C" w14:textId="3F7F963F" w:rsidR="00D969EA" w:rsidRPr="00F42BEE" w:rsidRDefault="00D969EA" w:rsidP="00D34645">
            <w:pPr>
              <w:ind w:left="-25"/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PLS 100 United States Government and Politics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FCB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3CBA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9EA" w:rsidRPr="00F42BEE" w14:paraId="0B14EDF1" w14:textId="77777777" w:rsidTr="00D969E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B1B59" w14:textId="282AD9EF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Ethical Reasoning Course</w:t>
            </w:r>
          </w:p>
        </w:tc>
      </w:tr>
      <w:tr w:rsidR="00D34645" w:rsidRPr="00F42BEE" w14:paraId="6F5253B3" w14:textId="77777777" w:rsidTr="00D969EA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88D2" w14:textId="544934EF" w:rsidR="00D34645" w:rsidRPr="00F42BEE" w:rsidRDefault="00D34645" w:rsidP="00D34645">
            <w:pPr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PHL 105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Ethical Theories and Problems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6C0" w14:textId="77777777" w:rsidR="00D34645" w:rsidRPr="00F42BEE" w:rsidRDefault="00D34645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6443" w14:textId="77777777" w:rsidR="00D34645" w:rsidRPr="00F42BEE" w:rsidRDefault="00D34645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004" w14:textId="77777777" w:rsidR="00D34645" w:rsidRPr="00F42BEE" w:rsidRDefault="00D34645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9EA" w:rsidRPr="00F42BEE" w14:paraId="10B0E228" w14:textId="77777777" w:rsidTr="00D969EA">
        <w:trPr>
          <w:trHeight w:val="269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1E998" w14:textId="08E2925F" w:rsidR="00D969EA" w:rsidRPr="00F42BEE" w:rsidRDefault="00D969EA" w:rsidP="00FF508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Required Critical Reasoning Course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B57E3" w14:textId="333C4685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F13A1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9EA" w:rsidRPr="00F42BEE" w14:paraId="4E131FBE" w14:textId="77777777" w:rsidTr="00D969EA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3C3" w14:textId="0B14F603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color w:val="000000" w:themeColor="text1"/>
                <w:sz w:val="20"/>
                <w:szCs w:val="20"/>
              </w:rPr>
              <w:t>MAT 225 Discrete Math (R)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>(Math placement levels 4-6)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: MAT 140A or math placement level 4 or MAT 140B or MAT 175  or MAT 211 or MAT 181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8A1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5155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9993A07" w14:textId="1F8F83E3" w:rsidR="007C466B" w:rsidRPr="00F42BEE" w:rsidRDefault="007C466B" w:rsidP="007C466B">
      <w:pPr>
        <w:spacing w:before="120"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Creativity and Expressions: </w:t>
      </w:r>
      <w:r w:rsidRPr="00F30565">
        <w:rPr>
          <w:rFonts w:cstheme="minorHAnsi"/>
          <w:b/>
          <w:sz w:val="20"/>
          <w:szCs w:val="20"/>
          <w:highlight w:val="yellow"/>
        </w:rPr>
        <w:t>6 Credits</w:t>
      </w:r>
      <w:r w:rsidRPr="00F42BEE">
        <w:rPr>
          <w:rFonts w:cstheme="minorHAnsi"/>
          <w:b/>
          <w:sz w:val="20"/>
          <w:szCs w:val="20"/>
        </w:rPr>
        <w:t xml:space="preserve">                    </w:t>
      </w:r>
      <w:r>
        <w:rPr>
          <w:rFonts w:cstheme="minorHAnsi"/>
          <w:b/>
          <w:sz w:val="20"/>
          <w:szCs w:val="20"/>
        </w:rPr>
        <w:t xml:space="preserve"> </w:t>
      </w:r>
      <w:r w:rsidRPr="00F42BEE">
        <w:rPr>
          <w:rFonts w:cstheme="minorHAnsi"/>
          <w:b/>
          <w:sz w:val="20"/>
          <w:szCs w:val="20"/>
        </w:rPr>
        <w:t xml:space="preserve">  </w:t>
      </w:r>
      <w:r w:rsidRPr="00F42BEE">
        <w:rPr>
          <w:rFonts w:cstheme="minorHAnsi"/>
          <w:i/>
          <w:sz w:val="20"/>
          <w:szCs w:val="20"/>
        </w:rPr>
        <w:t xml:space="preserve"> </w:t>
      </w:r>
      <w:r w:rsidR="00FF5084">
        <w:rPr>
          <w:rFonts w:cstheme="minorHAnsi"/>
          <w:b/>
          <w:sz w:val="20"/>
          <w:szCs w:val="20"/>
        </w:rPr>
        <w:t xml:space="preserve">CR  </w:t>
      </w:r>
      <w:r>
        <w:rPr>
          <w:rFonts w:cstheme="minorHAnsi"/>
          <w:b/>
          <w:sz w:val="20"/>
          <w:szCs w:val="20"/>
        </w:rPr>
        <w:t xml:space="preserve">  </w:t>
      </w:r>
      <w:r w:rsidRPr="00F42BEE">
        <w:rPr>
          <w:rFonts w:cstheme="minorHAnsi"/>
          <w:b/>
          <w:sz w:val="20"/>
          <w:szCs w:val="20"/>
        </w:rPr>
        <w:t>SM</w:t>
      </w: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4085"/>
        <w:gridCol w:w="374"/>
        <w:gridCol w:w="748"/>
      </w:tblGrid>
      <w:tr w:rsidR="007C466B" w:rsidRPr="00F42BEE" w14:paraId="1D9C9EFC" w14:textId="77777777" w:rsidTr="00A72338">
        <w:trPr>
          <w:trHeight w:val="60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403EC" w14:textId="2EB17508" w:rsidR="007C466B" w:rsidRPr="00F42BEE" w:rsidRDefault="007C466B" w:rsidP="00FF5084">
            <w:pPr>
              <w:ind w:left="-25"/>
              <w:rPr>
                <w:rFonts w:cstheme="minorHAnsi"/>
                <w:i/>
                <w:sz w:val="20"/>
                <w:szCs w:val="20"/>
              </w:rPr>
            </w:pPr>
            <w:r w:rsidRPr="00F42BEE">
              <w:rPr>
                <w:rFonts w:cstheme="minorHAnsi"/>
                <w:i/>
                <w:sz w:val="20"/>
                <w:szCs w:val="20"/>
              </w:rPr>
              <w:t xml:space="preserve">Select 1 </w:t>
            </w:r>
            <w:r w:rsidR="00FF5084">
              <w:rPr>
                <w:rFonts w:cstheme="minorHAnsi"/>
                <w:i/>
                <w:sz w:val="20"/>
                <w:szCs w:val="20"/>
              </w:rPr>
              <w:t>Literature &amp; 1 Art Course</w:t>
            </w:r>
            <w:r w:rsidRPr="00F42BEE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7455C" w14:textId="77777777" w:rsidR="007C466B" w:rsidRPr="00F42BEE" w:rsidRDefault="007C466B" w:rsidP="00A72338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6  Total</w:t>
            </w:r>
          </w:p>
        </w:tc>
      </w:tr>
      <w:tr w:rsidR="00D969EA" w:rsidRPr="00F42BEE" w14:paraId="12E7D19B" w14:textId="77777777" w:rsidTr="00D969EA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B8199" w14:textId="236FEEA8" w:rsidR="00D969EA" w:rsidRPr="00F42BEE" w:rsidRDefault="00D969EA" w:rsidP="00A72338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Literature Course Options </w:t>
            </w:r>
          </w:p>
        </w:tc>
      </w:tr>
      <w:tr w:rsidR="00D969EA" w:rsidRPr="00F42BEE" w14:paraId="7C044F78" w14:textId="77777777" w:rsidTr="00D969EA">
        <w:trPr>
          <w:trHeight w:val="530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F85E" w14:textId="77777777" w:rsidR="00D969EA" w:rsidRPr="00F42BEE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 xml:space="preserve">ENG 248 </w:t>
            </w:r>
            <w:r w:rsidRPr="00F42BE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Introduction to Culturally Diverse Literature of the U.S</w:t>
            </w:r>
            <w:r w:rsidRPr="00F42BE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7AF0EE48" w14:textId="0D46A01D" w:rsidR="00D969EA" w:rsidRPr="00F129DF" w:rsidRDefault="00D969EA" w:rsidP="00F129DF">
            <w:pPr>
              <w:ind w:left="-25"/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 xml:space="preserve">ENG 250 </w:t>
            </w:r>
            <w:r w:rsidRPr="00F42BE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Introduction to Literature</w:t>
            </w:r>
            <w:r w:rsidRPr="00F42B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BAF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728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</w:tc>
      </w:tr>
      <w:tr w:rsidR="00D969EA" w:rsidRPr="00F42BEE" w14:paraId="75FBF139" w14:textId="77777777" w:rsidTr="00D969EA">
        <w:trPr>
          <w:trHeight w:val="2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8ACDA" w14:textId="5FC2C4DE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Art Course Options</w:t>
            </w:r>
          </w:p>
        </w:tc>
      </w:tr>
      <w:tr w:rsidR="00D969EA" w:rsidRPr="00F42BEE" w14:paraId="5227BF4B" w14:textId="77777777" w:rsidTr="00D969EA">
        <w:trPr>
          <w:trHeight w:val="396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9F1" w14:textId="77777777" w:rsidR="00D969EA" w:rsidRPr="00167AFE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ART 101 Art Appreciation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30F80B60" w14:textId="77777777" w:rsidR="00D969EA" w:rsidRPr="00167AFE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ART 231 Art History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36D924A3" w14:textId="77777777" w:rsidR="00D969EA" w:rsidRDefault="00D969EA" w:rsidP="00D34645">
            <w:pPr>
              <w:ind w:left="-25"/>
              <w:rPr>
                <w:rFonts w:cstheme="minorHAnsi"/>
                <w:b/>
                <w:smallCaps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ART 232 Art </w:t>
            </w:r>
            <w:r>
              <w:rPr>
                <w:rFonts w:cstheme="minorHAnsi"/>
                <w:sz w:val="20"/>
                <w:szCs w:val="20"/>
              </w:rPr>
              <w:t>History II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435F54FC" w14:textId="77777777" w:rsidR="00D969EA" w:rsidRPr="00167AFE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233 Art History III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 OR</w:t>
            </w:r>
          </w:p>
          <w:p w14:paraId="3B4C243C" w14:textId="77777777" w:rsidR="00D969EA" w:rsidRPr="00167AFE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ART 339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History of American Art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</w:p>
          <w:p w14:paraId="7316DFB8" w14:textId="77777777" w:rsidR="00D969EA" w:rsidRPr="00167AFE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IAP 111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Introduction to Interdisciplinary Arts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sz w:val="20"/>
                <w:szCs w:val="20"/>
              </w:rPr>
              <w:t xml:space="preserve">MUS 121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 w:rsidRPr="00167AFE">
              <w:rPr>
                <w:rFonts w:cstheme="minorHAnsi"/>
                <w:sz w:val="20"/>
                <w:szCs w:val="20"/>
              </w:rPr>
              <w:t>to Music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4F919273" w14:textId="77777777" w:rsidR="00D969EA" w:rsidRPr="00167AFE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MUS 129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American Popular Music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</w:p>
          <w:p w14:paraId="1EAC2251" w14:textId="77777777" w:rsidR="00D969EA" w:rsidRPr="00167AFE" w:rsidRDefault="00D969EA" w:rsidP="00D34645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MUS 227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Opera &amp; Music Theatre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</w:p>
          <w:p w14:paraId="6F09F28D" w14:textId="4CAD3D6A" w:rsidR="00D969EA" w:rsidRPr="00F42BEE" w:rsidRDefault="00D969EA" w:rsidP="00D34645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MUS 261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World Music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35F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F75F" w14:textId="77777777" w:rsidR="00D969EA" w:rsidRPr="00F42BEE" w:rsidRDefault="00D969EA" w:rsidP="00D34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21B927E" w14:textId="26D054B2" w:rsidR="00797193" w:rsidRPr="006C5C18" w:rsidRDefault="00797193" w:rsidP="00797193">
      <w:pPr>
        <w:spacing w:before="120" w:after="0" w:line="276" w:lineRule="auto"/>
        <w:rPr>
          <w:rFonts w:cstheme="minorHAnsi"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>2. Professional Core (</w:t>
      </w:r>
      <w:r w:rsidR="00E01559">
        <w:rPr>
          <w:rFonts w:cstheme="minorHAnsi"/>
          <w:b/>
          <w:sz w:val="20"/>
          <w:szCs w:val="20"/>
          <w:highlight w:val="yellow"/>
        </w:rPr>
        <w:t>39</w:t>
      </w:r>
      <w:r w:rsidRPr="006C5C18">
        <w:rPr>
          <w:rFonts w:cstheme="minorHAnsi"/>
          <w:b/>
          <w:sz w:val="20"/>
          <w:szCs w:val="20"/>
          <w:highlight w:val="yellow"/>
        </w:rPr>
        <w:t xml:space="preserve"> credits</w:t>
      </w:r>
      <w:r w:rsidRPr="006C5C18">
        <w:rPr>
          <w:rFonts w:cstheme="minorHAnsi"/>
          <w:b/>
          <w:sz w:val="20"/>
          <w:szCs w:val="20"/>
        </w:rPr>
        <w:t>):</w:t>
      </w:r>
    </w:p>
    <w:p w14:paraId="46CFB5F4" w14:textId="77777777" w:rsidR="00797193" w:rsidRPr="006C5C18" w:rsidRDefault="00797193" w:rsidP="00797193">
      <w:pPr>
        <w:spacing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A. Middle Level Cognitive Development                          CR   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4"/>
        <w:gridCol w:w="381"/>
        <w:gridCol w:w="381"/>
      </w:tblGrid>
      <w:tr w:rsidR="00797193" w:rsidRPr="006C5C18" w14:paraId="5946FAC1" w14:textId="77777777" w:rsidTr="00A72338">
        <w:tc>
          <w:tcPr>
            <w:tcW w:w="4273" w:type="pct"/>
          </w:tcPr>
          <w:p w14:paraId="298424BD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TCH 206 Social Foundations of Middle Level Education</w:t>
            </w:r>
          </w:p>
        </w:tc>
        <w:tc>
          <w:tcPr>
            <w:tcW w:w="363" w:type="pct"/>
          </w:tcPr>
          <w:p w14:paraId="4D822AFF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14:paraId="15B8454B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30E93E9" w14:textId="77777777" w:rsidR="00797193" w:rsidRPr="006C5C18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 B. Early Adolescent and Adolescent Learning                CR  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0"/>
        <w:gridCol w:w="368"/>
        <w:gridCol w:w="368"/>
      </w:tblGrid>
      <w:tr w:rsidR="00797193" w:rsidRPr="006C5C18" w14:paraId="00F41B21" w14:textId="77777777" w:rsidTr="00A72338">
        <w:tc>
          <w:tcPr>
            <w:tcW w:w="4298" w:type="pct"/>
          </w:tcPr>
          <w:p w14:paraId="314D044C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TCH 261 Adolescent Development and Language Theory</w:t>
            </w:r>
          </w:p>
        </w:tc>
        <w:tc>
          <w:tcPr>
            <w:tcW w:w="351" w:type="pct"/>
          </w:tcPr>
          <w:p w14:paraId="72AAA95A" w14:textId="77777777" w:rsidR="00797193" w:rsidRPr="00E01559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E0155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14:paraId="182FE86B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DF9195F" w14:textId="6979203F" w:rsidR="000826DA" w:rsidRDefault="000826DA" w:rsidP="00797193">
      <w:pPr>
        <w:spacing w:before="120" w:after="0"/>
        <w:rPr>
          <w:rFonts w:cstheme="minorHAnsi"/>
          <w:b/>
          <w:sz w:val="20"/>
          <w:szCs w:val="20"/>
        </w:rPr>
      </w:pPr>
    </w:p>
    <w:p w14:paraId="66D6F510" w14:textId="5F846165" w:rsidR="00F129DF" w:rsidRDefault="00F129DF" w:rsidP="00797193">
      <w:pPr>
        <w:spacing w:before="120" w:after="0"/>
        <w:rPr>
          <w:rFonts w:cstheme="minorHAnsi"/>
          <w:b/>
          <w:sz w:val="20"/>
          <w:szCs w:val="20"/>
        </w:rPr>
      </w:pPr>
    </w:p>
    <w:p w14:paraId="74993FD2" w14:textId="36325D37" w:rsidR="00F129DF" w:rsidRDefault="00F129DF" w:rsidP="00797193">
      <w:pPr>
        <w:spacing w:before="120" w:after="0"/>
        <w:rPr>
          <w:rFonts w:cstheme="minorHAnsi"/>
          <w:b/>
          <w:sz w:val="20"/>
          <w:szCs w:val="20"/>
        </w:rPr>
      </w:pPr>
    </w:p>
    <w:p w14:paraId="452EDF9F" w14:textId="77777777" w:rsidR="00F129DF" w:rsidRDefault="00F129DF" w:rsidP="00797193">
      <w:pPr>
        <w:spacing w:before="120" w:after="0"/>
        <w:rPr>
          <w:rFonts w:cstheme="minorHAnsi"/>
          <w:b/>
          <w:sz w:val="20"/>
          <w:szCs w:val="20"/>
        </w:rPr>
      </w:pPr>
    </w:p>
    <w:p w14:paraId="2FC174B1" w14:textId="615B131D" w:rsidR="00797193" w:rsidRPr="006C5C18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>C. Assessments and Interventions                                     CR   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0"/>
        <w:gridCol w:w="368"/>
        <w:gridCol w:w="368"/>
      </w:tblGrid>
      <w:tr w:rsidR="00797193" w:rsidRPr="006C5C18" w14:paraId="189B492D" w14:textId="77777777" w:rsidTr="00A72338">
        <w:tc>
          <w:tcPr>
            <w:tcW w:w="4298" w:type="pct"/>
          </w:tcPr>
          <w:p w14:paraId="2BA66A84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EEC 483 Assessing Children with Exceptionalities for Curricular Decision Making</w:t>
            </w:r>
          </w:p>
        </w:tc>
        <w:tc>
          <w:tcPr>
            <w:tcW w:w="351" w:type="pct"/>
          </w:tcPr>
          <w:p w14:paraId="2A51227C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14:paraId="05A4A6AF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8530B05" w14:textId="77777777" w:rsidR="00797193" w:rsidRPr="006C5C18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>D. Adaptations and Accommodations for Diverse Learners</w:t>
      </w:r>
    </w:p>
    <w:p w14:paraId="44DA7B79" w14:textId="77777777" w:rsidR="00797193" w:rsidRPr="006C5C18" w:rsidRDefault="00797193" w:rsidP="00797193">
      <w:pPr>
        <w:spacing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CR  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4"/>
        <w:gridCol w:w="367"/>
        <w:gridCol w:w="365"/>
      </w:tblGrid>
      <w:tr w:rsidR="00797193" w:rsidRPr="006C5C18" w14:paraId="14A20E94" w14:textId="77777777" w:rsidTr="00A72338">
        <w:tc>
          <w:tcPr>
            <w:tcW w:w="4302" w:type="pct"/>
          </w:tcPr>
          <w:p w14:paraId="0CBF9914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EEC 273 Introduction to</w:t>
            </w:r>
            <w:r w:rsidRPr="006C5C18">
              <w:rPr>
                <w:rFonts w:cstheme="minorHAnsi"/>
                <w:spacing w:val="-23"/>
                <w:sz w:val="20"/>
                <w:szCs w:val="20"/>
              </w:rPr>
              <w:t xml:space="preserve"> </w:t>
            </w:r>
            <w:r w:rsidRPr="006C5C18">
              <w:rPr>
                <w:rFonts w:cstheme="minorHAnsi"/>
                <w:sz w:val="20"/>
                <w:szCs w:val="20"/>
              </w:rPr>
              <w:t>Exceptionalities: Understanding Diverse Learners</w:t>
            </w:r>
          </w:p>
        </w:tc>
        <w:tc>
          <w:tcPr>
            <w:tcW w:w="350" w:type="pct"/>
          </w:tcPr>
          <w:p w14:paraId="2D605468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14:paraId="6392DFD6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42ED43FB" w14:textId="77777777" w:rsidTr="00A72338">
        <w:tc>
          <w:tcPr>
            <w:tcW w:w="4302" w:type="pct"/>
          </w:tcPr>
          <w:p w14:paraId="28160495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EEC 423 Effective Instructional Strategies for Students with Exceptionalities</w:t>
            </w:r>
          </w:p>
        </w:tc>
        <w:tc>
          <w:tcPr>
            <w:tcW w:w="350" w:type="pct"/>
          </w:tcPr>
          <w:p w14:paraId="6FBA802C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14:paraId="60D41317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C37ED73" w14:textId="77777777" w:rsidR="00D968B5" w:rsidRDefault="00D968B5" w:rsidP="00797193">
      <w:pPr>
        <w:spacing w:after="0"/>
        <w:rPr>
          <w:rFonts w:cstheme="minorHAnsi"/>
          <w:b/>
          <w:sz w:val="20"/>
          <w:szCs w:val="20"/>
        </w:rPr>
      </w:pPr>
    </w:p>
    <w:p w14:paraId="2AC850A4" w14:textId="4CE7C21D" w:rsidR="00797193" w:rsidRPr="006C5C18" w:rsidRDefault="00797193" w:rsidP="00797193">
      <w:pPr>
        <w:spacing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E. Middle Level Teaching Courses                                 </w:t>
      </w:r>
      <w:r>
        <w:rPr>
          <w:rFonts w:cstheme="minorHAnsi"/>
          <w:b/>
          <w:sz w:val="20"/>
          <w:szCs w:val="20"/>
        </w:rPr>
        <w:t xml:space="preserve">   </w:t>
      </w:r>
      <w:r w:rsidRPr="006C5C18">
        <w:rPr>
          <w:rFonts w:cstheme="minorHAnsi"/>
          <w:b/>
          <w:sz w:val="20"/>
          <w:szCs w:val="20"/>
        </w:rPr>
        <w:t xml:space="preserve">    CR    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1"/>
        <w:gridCol w:w="370"/>
        <w:gridCol w:w="365"/>
      </w:tblGrid>
      <w:tr w:rsidR="00797193" w:rsidRPr="006C5C18" w14:paraId="11B7CABB" w14:textId="77777777" w:rsidTr="00A72338">
        <w:tc>
          <w:tcPr>
            <w:tcW w:w="4299" w:type="pct"/>
          </w:tcPr>
          <w:p w14:paraId="61CA78FF" w14:textId="77777777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>RDG 232 Reading in the Elementary School</w:t>
            </w:r>
          </w:p>
        </w:tc>
        <w:tc>
          <w:tcPr>
            <w:tcW w:w="353" w:type="pct"/>
          </w:tcPr>
          <w:p w14:paraId="2F90AB2D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5C039D56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6823A1B8" w14:textId="77777777" w:rsidTr="00A72338">
        <w:tc>
          <w:tcPr>
            <w:tcW w:w="4299" w:type="pct"/>
          </w:tcPr>
          <w:p w14:paraId="52E91D48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RDG 329 Reading in the Content Area</w:t>
            </w:r>
          </w:p>
        </w:tc>
        <w:tc>
          <w:tcPr>
            <w:tcW w:w="353" w:type="pct"/>
          </w:tcPr>
          <w:p w14:paraId="54153995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4D4EEE95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708CB718" w14:textId="77777777" w:rsidTr="00A72338">
        <w:tc>
          <w:tcPr>
            <w:tcW w:w="4299" w:type="pct"/>
          </w:tcPr>
          <w:p w14:paraId="39FFF6A5" w14:textId="75087F27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 xml:space="preserve">RDG 405 </w:t>
            </w:r>
            <w:r w:rsidR="00F30565">
              <w:rPr>
                <w:rFonts w:cstheme="minorHAnsi"/>
                <w:color w:val="000000" w:themeColor="text1"/>
                <w:sz w:val="20"/>
                <w:szCs w:val="20"/>
              </w:rPr>
              <w:t>Teaching Writing in 4-8</w:t>
            </w: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 xml:space="preserve"> Classrooms</w:t>
            </w:r>
          </w:p>
        </w:tc>
        <w:tc>
          <w:tcPr>
            <w:tcW w:w="353" w:type="pct"/>
            <w:vAlign w:val="center"/>
          </w:tcPr>
          <w:p w14:paraId="2BA5F9E0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196FC95D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2D233576" w14:textId="77777777" w:rsidTr="00A72338">
        <w:tc>
          <w:tcPr>
            <w:tcW w:w="4299" w:type="pct"/>
          </w:tcPr>
          <w:p w14:paraId="61590A67" w14:textId="77777777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TCH 251 Elements of Middle Level Instruction</w:t>
            </w:r>
          </w:p>
        </w:tc>
        <w:tc>
          <w:tcPr>
            <w:tcW w:w="353" w:type="pct"/>
          </w:tcPr>
          <w:p w14:paraId="2FF106D5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4C9FE50E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186F6E27" w14:textId="77777777" w:rsidTr="00A72338">
        <w:tc>
          <w:tcPr>
            <w:tcW w:w="4299" w:type="pct"/>
          </w:tcPr>
          <w:p w14:paraId="41954E06" w14:textId="6D7B5F7A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TCH 342 Teaching Middle Level Mathematics</w:t>
            </w:r>
          </w:p>
        </w:tc>
        <w:tc>
          <w:tcPr>
            <w:tcW w:w="353" w:type="pct"/>
          </w:tcPr>
          <w:p w14:paraId="17DF24DB" w14:textId="76300DE6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6695B5E1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63B23828" w14:textId="77777777" w:rsidTr="00A72338">
        <w:tc>
          <w:tcPr>
            <w:tcW w:w="4299" w:type="pct"/>
          </w:tcPr>
          <w:p w14:paraId="3CC7AE0F" w14:textId="7178B583" w:rsidR="00797193" w:rsidRDefault="00797193" w:rsidP="00A723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TCH 345 Assessment and Evaluation</w:t>
            </w:r>
          </w:p>
        </w:tc>
        <w:tc>
          <w:tcPr>
            <w:tcW w:w="353" w:type="pct"/>
          </w:tcPr>
          <w:p w14:paraId="536D4433" w14:textId="1B9C6645" w:rsidR="00797193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21DE2EB2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66B" w:rsidRPr="006C5C18" w14:paraId="6A9AF8C0" w14:textId="77777777" w:rsidTr="00A72338">
        <w:tc>
          <w:tcPr>
            <w:tcW w:w="4299" w:type="pct"/>
          </w:tcPr>
          <w:p w14:paraId="665FD263" w14:textId="6A6F12D2" w:rsidR="007C466B" w:rsidRDefault="007C466B" w:rsidP="00A723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TCH 366 Teaching Science at the Middle Level</w:t>
            </w:r>
          </w:p>
        </w:tc>
        <w:tc>
          <w:tcPr>
            <w:tcW w:w="353" w:type="pct"/>
          </w:tcPr>
          <w:p w14:paraId="05170D97" w14:textId="177EEAF0" w:rsidR="007C466B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6071035D" w14:textId="77777777" w:rsidR="007C466B" w:rsidRPr="006C5C18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7ADAAD2" w14:textId="65102B77" w:rsidR="007C466B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F. English Language Learners (ELL)                                </w:t>
      </w:r>
      <w:r w:rsidR="007C466B">
        <w:rPr>
          <w:rFonts w:cstheme="minorHAnsi"/>
          <w:b/>
          <w:sz w:val="20"/>
          <w:szCs w:val="20"/>
        </w:rPr>
        <w:t xml:space="preserve">  </w:t>
      </w:r>
      <w:r w:rsidRPr="006C5C18">
        <w:rPr>
          <w:rFonts w:cstheme="minorHAnsi"/>
          <w:b/>
          <w:sz w:val="20"/>
          <w:szCs w:val="20"/>
        </w:rPr>
        <w:t xml:space="preserve">   CR   SM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2"/>
        <w:gridCol w:w="372"/>
        <w:gridCol w:w="372"/>
      </w:tblGrid>
      <w:tr w:rsidR="007C466B" w:rsidRPr="006C5C18" w14:paraId="2F4216C4" w14:textId="77777777" w:rsidTr="00A72338">
        <w:tc>
          <w:tcPr>
            <w:tcW w:w="4290" w:type="pct"/>
          </w:tcPr>
          <w:p w14:paraId="05BAFC62" w14:textId="77777777" w:rsidR="007C466B" w:rsidRPr="006C5C18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RDG 413 Teaching Reading to</w:t>
            </w:r>
            <w:r w:rsidRPr="006C5C18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6C5C18">
              <w:rPr>
                <w:rFonts w:cstheme="minorHAnsi"/>
                <w:sz w:val="20"/>
                <w:szCs w:val="20"/>
              </w:rPr>
              <w:t>English Language Learners</w:t>
            </w:r>
          </w:p>
        </w:tc>
        <w:tc>
          <w:tcPr>
            <w:tcW w:w="355" w:type="pct"/>
          </w:tcPr>
          <w:p w14:paraId="7170F3CC" w14:textId="77777777" w:rsidR="007C466B" w:rsidRPr="006C5C18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55" w:type="pct"/>
          </w:tcPr>
          <w:p w14:paraId="1545BBCB" w14:textId="77777777" w:rsidR="007C466B" w:rsidRPr="006C5C18" w:rsidRDefault="007C466B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414F93" w14:textId="744C03ED" w:rsidR="00797193" w:rsidRPr="00F42BEE" w:rsidRDefault="000826DA" w:rsidP="00797193">
      <w:pPr>
        <w:spacing w:before="120" w:after="0"/>
        <w:rPr>
          <w:rFonts w:cstheme="minorHAnsi"/>
          <w:b/>
          <w:sz w:val="20"/>
          <w:szCs w:val="20"/>
        </w:rPr>
      </w:pPr>
      <w:bookmarkStart w:id="1" w:name="_Hlk506994670"/>
      <w:r>
        <w:rPr>
          <w:rFonts w:cstheme="minorHAnsi"/>
          <w:b/>
          <w:sz w:val="20"/>
          <w:szCs w:val="20"/>
        </w:rPr>
        <w:t>3. Concentration A</w:t>
      </w:r>
      <w:r w:rsidR="00797193" w:rsidRPr="00F42BEE">
        <w:rPr>
          <w:rFonts w:cstheme="minorHAnsi"/>
          <w:b/>
          <w:sz w:val="20"/>
          <w:szCs w:val="20"/>
        </w:rPr>
        <w:t>rea</w:t>
      </w:r>
      <w:r w:rsidR="007C466B">
        <w:rPr>
          <w:rFonts w:cstheme="minorHAnsi"/>
          <w:b/>
          <w:sz w:val="20"/>
          <w:szCs w:val="20"/>
        </w:rPr>
        <w:t>: Mathematics</w:t>
      </w:r>
      <w:r w:rsidR="00797193" w:rsidRPr="00F42BEE">
        <w:rPr>
          <w:rFonts w:cstheme="minorHAnsi"/>
          <w:b/>
          <w:sz w:val="20"/>
          <w:szCs w:val="20"/>
        </w:rPr>
        <w:t xml:space="preserve"> (</w:t>
      </w:r>
      <w:r w:rsidR="00D968B5">
        <w:rPr>
          <w:rFonts w:cstheme="minorHAnsi"/>
          <w:b/>
          <w:sz w:val="20"/>
          <w:szCs w:val="20"/>
          <w:highlight w:val="yellow"/>
        </w:rPr>
        <w:t>12-13</w:t>
      </w:r>
      <w:r w:rsidR="00797193" w:rsidRPr="00F42BEE">
        <w:rPr>
          <w:rFonts w:cstheme="minorHAnsi"/>
          <w:b/>
          <w:sz w:val="20"/>
          <w:szCs w:val="20"/>
          <w:highlight w:val="yellow"/>
        </w:rPr>
        <w:t xml:space="preserve"> credits</w:t>
      </w:r>
      <w:r w:rsidR="00797193" w:rsidRPr="00F42BEE">
        <w:rPr>
          <w:rFonts w:cstheme="minorHAnsi"/>
          <w:b/>
          <w:sz w:val="20"/>
          <w:szCs w:val="20"/>
        </w:rPr>
        <w:t>):</w:t>
      </w:r>
    </w:p>
    <w:p w14:paraId="05E1D5CC" w14:textId="6A42374D" w:rsidR="00797193" w:rsidRPr="00D968B5" w:rsidRDefault="00D968B5" w:rsidP="0079719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A. Required Course (3</w:t>
      </w:r>
      <w:r w:rsidR="00797193" w:rsidRPr="00F42BEE">
        <w:rPr>
          <w:rFonts w:cstheme="minorHAnsi"/>
          <w:sz w:val="20"/>
          <w:szCs w:val="20"/>
        </w:rPr>
        <w:t xml:space="preserve"> credits)</w:t>
      </w:r>
      <w:r>
        <w:rPr>
          <w:rFonts w:cstheme="minorHAnsi"/>
          <w:sz w:val="20"/>
          <w:szCs w:val="20"/>
        </w:rPr>
        <w:t xml:space="preserve">                                             </w:t>
      </w:r>
      <w:r w:rsidR="00797193" w:rsidRPr="00F42BEE">
        <w:rPr>
          <w:rFonts w:cstheme="minorHAnsi"/>
          <w:b/>
          <w:sz w:val="20"/>
          <w:szCs w:val="20"/>
        </w:rPr>
        <w:t xml:space="preserve">CR    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5"/>
        <w:gridCol w:w="379"/>
        <w:gridCol w:w="382"/>
      </w:tblGrid>
      <w:tr w:rsidR="00797193" w:rsidRPr="00F42BEE" w14:paraId="5F0F1507" w14:textId="77777777" w:rsidTr="00D968B5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3D0" w14:textId="77777777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MAT 105 Mathematics for Liberal Arts 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(Math placement levels 2-6)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F42BEE">
              <w:rPr>
                <w:rFonts w:cstheme="minorHAnsi"/>
                <w:sz w:val="20"/>
                <w:szCs w:val="20"/>
              </w:rPr>
              <w:t>Math placement level 2 or MAT 050 with minimum grade C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EF3" w14:textId="77777777" w:rsidR="00797193" w:rsidRPr="00F42BEE" w:rsidRDefault="00797193" w:rsidP="00A7233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8B2" w14:textId="77777777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968B5" w:rsidRPr="00F42BEE" w14:paraId="78EBEB14" w14:textId="77777777" w:rsidTr="00D968B5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E5B" w14:textId="4055265C" w:rsidR="00D968B5" w:rsidRPr="00D968B5" w:rsidRDefault="00D968B5" w:rsidP="006C7CA9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MAT 181 Applied Calculus (3)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(Math placement levels 5-6)</w:t>
            </w:r>
            <w:r w:rsidRPr="00F42BEE"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sz w:val="20"/>
                <w:szCs w:val="20"/>
              </w:rPr>
              <w:t xml:space="preserve">: MAT 140A with minimum grade C or MAT 140B with minimum grade C </w:t>
            </w:r>
            <w:r w:rsidRPr="00F42BEE">
              <w:rPr>
                <w:rFonts w:cstheme="minorHAnsi"/>
                <w:b/>
                <w:sz w:val="20"/>
                <w:szCs w:val="20"/>
              </w:rPr>
              <w:t>OR</w:t>
            </w:r>
            <w:r w:rsidRPr="00F42BEE">
              <w:rPr>
                <w:rFonts w:cstheme="minorHAnsi"/>
                <w:sz w:val="20"/>
                <w:szCs w:val="20"/>
              </w:rPr>
              <w:t xml:space="preserve"> MAT 175 with minimum grade C or math placement </w:t>
            </w:r>
          </w:p>
          <w:p w14:paraId="63ACA5D6" w14:textId="006F84D1" w:rsidR="00D968B5" w:rsidRPr="00F42BEE" w:rsidRDefault="00D968B5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MAT 211 Calculus I (4)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(Math placement level 6)</w:t>
            </w:r>
            <w:r w:rsidRPr="00F42BEE"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sz w:val="20"/>
                <w:szCs w:val="20"/>
              </w:rPr>
              <w:t>: MAT 175 with minimum grade C or math placement level 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C6E" w14:textId="5146EB8A" w:rsidR="00D968B5" w:rsidRPr="00F42BEE" w:rsidRDefault="00D968B5" w:rsidP="00A7233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b/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20E" w14:textId="77777777" w:rsidR="00D968B5" w:rsidRPr="00F42BEE" w:rsidRDefault="00D968B5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968B5" w:rsidRPr="00F42BEE" w14:paraId="250371C5" w14:textId="77777777" w:rsidTr="00D968B5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D3D" w14:textId="77777777" w:rsidR="00D968B5" w:rsidRPr="00F42BEE" w:rsidRDefault="00D968B5" w:rsidP="006C7CA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>MAT 333 Geometry (3)</w:t>
            </w:r>
            <w:r w:rsidRPr="00F42BEE"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sz w:val="20"/>
                <w:szCs w:val="20"/>
              </w:rPr>
              <w:t>: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MAT 225</w:t>
            </w:r>
            <w:r w:rsidRPr="00F42BEE"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b/>
                <w:smallCaps/>
                <w:color w:val="000000" w:themeColor="text1"/>
                <w:sz w:val="20"/>
                <w:szCs w:val="20"/>
              </w:rPr>
              <w:t xml:space="preserve">OR </w:t>
            </w:r>
          </w:p>
          <w:p w14:paraId="280FD941" w14:textId="77777777" w:rsidR="00D968B5" w:rsidRPr="00F42BEE" w:rsidRDefault="00D968B5" w:rsidP="006C7CA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MAT 400 History of Math (3) </w:t>
            </w:r>
            <w:r w:rsidRPr="00F42BEE">
              <w:rPr>
                <w:rFonts w:cstheme="minorHAnsi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sz w:val="20"/>
                <w:szCs w:val="20"/>
              </w:rPr>
              <w:t xml:space="preserve">: Junior status </w:t>
            </w:r>
            <w:r w:rsidRPr="00F42BEE">
              <w:rPr>
                <w:rFonts w:cstheme="minorHAnsi"/>
                <w:b/>
                <w:smallCaps/>
                <w:color w:val="000000" w:themeColor="text1"/>
                <w:sz w:val="20"/>
                <w:szCs w:val="20"/>
              </w:rPr>
              <w:t xml:space="preserve">OR </w:t>
            </w:r>
          </w:p>
          <w:p w14:paraId="2FD802CC" w14:textId="030E6005" w:rsidR="00D968B5" w:rsidRPr="00F42BEE" w:rsidRDefault="00D968B5" w:rsidP="006C7CA9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MAT 317 Statistics II (3)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>: MAT 217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2B2" w14:textId="59864548" w:rsidR="00D968B5" w:rsidRPr="00F42BEE" w:rsidRDefault="00D968B5" w:rsidP="00A7233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E2F" w14:textId="77777777" w:rsidR="00D968B5" w:rsidRPr="00F42BEE" w:rsidRDefault="00D968B5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96DE23E" w14:textId="0670A356" w:rsidR="00797193" w:rsidRPr="00F42BEE" w:rsidRDefault="00797193" w:rsidP="00797193">
      <w:pPr>
        <w:spacing w:before="120" w:after="0"/>
        <w:rPr>
          <w:rFonts w:cstheme="minorHAnsi"/>
          <w:b/>
          <w:color w:val="000000" w:themeColor="text1"/>
          <w:sz w:val="20"/>
          <w:szCs w:val="20"/>
        </w:rPr>
      </w:pPr>
      <w:r w:rsidRPr="00F42BEE">
        <w:rPr>
          <w:rFonts w:cstheme="minorHAnsi"/>
          <w:color w:val="000000" w:themeColor="text1"/>
          <w:sz w:val="20"/>
          <w:szCs w:val="20"/>
        </w:rPr>
        <w:t xml:space="preserve">B. </w:t>
      </w:r>
      <w:r w:rsidR="00F129DF">
        <w:rPr>
          <w:rFonts w:cstheme="minorHAnsi"/>
          <w:color w:val="000000" w:themeColor="text1"/>
          <w:sz w:val="20"/>
          <w:szCs w:val="20"/>
        </w:rPr>
        <w:t>Required</w:t>
      </w:r>
      <w:r w:rsidR="00F129DF">
        <w:rPr>
          <w:rFonts w:cstheme="minorHAnsi"/>
          <w:color w:val="000000" w:themeColor="text1"/>
          <w:sz w:val="20"/>
          <w:szCs w:val="20"/>
        </w:rPr>
        <w:tab/>
      </w:r>
      <w:r w:rsidR="00F129DF">
        <w:rPr>
          <w:rFonts w:cstheme="minorHAnsi"/>
          <w:color w:val="000000" w:themeColor="text1"/>
          <w:sz w:val="20"/>
          <w:szCs w:val="20"/>
        </w:rPr>
        <w:tab/>
      </w:r>
      <w:r w:rsidR="00F129DF">
        <w:rPr>
          <w:rFonts w:cstheme="minorHAnsi"/>
          <w:color w:val="000000" w:themeColor="text1"/>
          <w:sz w:val="20"/>
          <w:szCs w:val="20"/>
        </w:rPr>
        <w:tab/>
      </w:r>
      <w:r w:rsidR="00F129DF">
        <w:rPr>
          <w:rFonts w:cstheme="minorHAnsi"/>
          <w:color w:val="000000" w:themeColor="text1"/>
          <w:sz w:val="20"/>
          <w:szCs w:val="20"/>
        </w:rPr>
        <w:tab/>
      </w:r>
      <w:r w:rsidR="00F129DF">
        <w:rPr>
          <w:rFonts w:cstheme="minorHAnsi"/>
          <w:color w:val="000000" w:themeColor="text1"/>
          <w:sz w:val="20"/>
          <w:szCs w:val="20"/>
        </w:rPr>
        <w:tab/>
      </w:r>
      <w:r w:rsidRPr="00F42BEE">
        <w:rPr>
          <w:rFonts w:cstheme="minorHAnsi"/>
          <w:b/>
          <w:color w:val="000000" w:themeColor="text1"/>
          <w:sz w:val="20"/>
          <w:szCs w:val="20"/>
        </w:rPr>
        <w:t xml:space="preserve">CR      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8"/>
        <w:gridCol w:w="540"/>
        <w:gridCol w:w="388"/>
      </w:tblGrid>
      <w:tr w:rsidR="00797193" w:rsidRPr="00F42BEE" w14:paraId="15841007" w14:textId="77777777" w:rsidTr="00D968B5"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2E54" w14:textId="70145101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 xml:space="preserve">MAT 205 Concepts of </w:t>
            </w:r>
            <w:r w:rsidR="000826DA">
              <w:rPr>
                <w:rFonts w:cstheme="minorHAnsi"/>
                <w:sz w:val="20"/>
                <w:szCs w:val="20"/>
              </w:rPr>
              <w:t>Middle Level M</w:t>
            </w:r>
            <w:r w:rsidRPr="00F42BEE">
              <w:rPr>
                <w:rFonts w:cstheme="minorHAnsi"/>
                <w:sz w:val="20"/>
                <w:szCs w:val="20"/>
              </w:rPr>
              <w:t>ath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2323" w14:textId="4A54A5B3" w:rsidR="00797193" w:rsidRPr="00F42BEE" w:rsidRDefault="00797193" w:rsidP="0078218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A84A" w14:textId="77777777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3D5F5DC" w14:textId="77777777" w:rsidR="00610DA8" w:rsidRDefault="00610DA8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27A88312" w14:textId="77777777" w:rsidR="00610DA8" w:rsidRDefault="00610DA8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059AE86B" w14:textId="77777777" w:rsidR="00610DA8" w:rsidRDefault="00610DA8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2833137" w14:textId="77777777" w:rsidR="00610DA8" w:rsidRDefault="00610DA8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04297817" w14:textId="77777777" w:rsidR="00610DA8" w:rsidRDefault="00610DA8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3DE37ABE" w14:textId="77777777" w:rsidR="00610DA8" w:rsidRDefault="00610DA8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2B0C3852" w14:textId="77777777" w:rsidR="00610DA8" w:rsidRDefault="00610DA8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44804E2A" w14:textId="77777777" w:rsidR="00610DA8" w:rsidRDefault="00610DA8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EEDA4D7" w14:textId="0ED9618E" w:rsidR="007C466B" w:rsidRPr="007C466B" w:rsidRDefault="007C466B" w:rsidP="007C466B">
      <w:pPr>
        <w:spacing w:before="120" w:after="0" w:line="276" w:lineRule="auto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4</w:t>
      </w:r>
      <w:r w:rsidR="000826DA">
        <w:rPr>
          <w:rFonts w:ascii="Calibri" w:eastAsia="Times New Roman" w:hAnsi="Calibri" w:cs="Calibri"/>
          <w:b/>
          <w:sz w:val="20"/>
          <w:szCs w:val="20"/>
        </w:rPr>
        <w:t>. Concentration A</w:t>
      </w:r>
      <w:r w:rsidRPr="007C466B">
        <w:rPr>
          <w:rFonts w:ascii="Calibri" w:eastAsia="Times New Roman" w:hAnsi="Calibri" w:cs="Calibri"/>
          <w:b/>
          <w:sz w:val="20"/>
          <w:szCs w:val="20"/>
        </w:rPr>
        <w:t>rea</w:t>
      </w:r>
      <w:r>
        <w:rPr>
          <w:rFonts w:ascii="Calibri" w:eastAsia="Times New Roman" w:hAnsi="Calibri" w:cs="Calibri"/>
          <w:b/>
          <w:sz w:val="20"/>
          <w:szCs w:val="20"/>
        </w:rPr>
        <w:t>: Science</w:t>
      </w:r>
      <w:r w:rsidRPr="007C466B">
        <w:rPr>
          <w:rFonts w:ascii="Calibri" w:eastAsia="Times New Roman" w:hAnsi="Calibri" w:cs="Calibri"/>
          <w:b/>
          <w:sz w:val="20"/>
          <w:szCs w:val="20"/>
        </w:rPr>
        <w:t xml:space="preserve"> (</w:t>
      </w:r>
      <w:r w:rsidR="0094649C">
        <w:rPr>
          <w:rFonts w:ascii="Calibri" w:eastAsia="Times New Roman" w:hAnsi="Calibri" w:cs="Calibri"/>
          <w:b/>
          <w:sz w:val="20"/>
          <w:szCs w:val="20"/>
          <w:highlight w:val="yellow"/>
        </w:rPr>
        <w:t>9</w:t>
      </w:r>
      <w:r w:rsidRPr="007C466B">
        <w:rPr>
          <w:rFonts w:ascii="Calibri" w:eastAsia="Times New Roman" w:hAnsi="Calibri" w:cs="Calibri"/>
          <w:b/>
          <w:sz w:val="20"/>
          <w:szCs w:val="20"/>
          <w:highlight w:val="yellow"/>
        </w:rPr>
        <w:t xml:space="preserve"> credits</w:t>
      </w:r>
      <w:r w:rsidRPr="007C466B">
        <w:rPr>
          <w:rFonts w:ascii="Calibri" w:eastAsia="Times New Roman" w:hAnsi="Calibri" w:cs="Calibri"/>
          <w:b/>
          <w:sz w:val="20"/>
          <w:szCs w:val="20"/>
        </w:rPr>
        <w:t>):</w:t>
      </w:r>
    </w:p>
    <w:p w14:paraId="1DD980B5" w14:textId="16E5C83E" w:rsidR="007C466B" w:rsidRPr="007C466B" w:rsidRDefault="007C466B" w:rsidP="007C466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bookmarkStart w:id="2" w:name="_Hlk506912974"/>
      <w:r w:rsidRPr="007C466B">
        <w:rPr>
          <w:rFonts w:ascii="Calibri" w:eastAsia="Times New Roman" w:hAnsi="Calibri" w:cs="Calibri"/>
          <w:sz w:val="20"/>
          <w:szCs w:val="20"/>
        </w:rPr>
        <w:t>A. Take all (</w:t>
      </w:r>
      <w:r w:rsidR="00C019BF">
        <w:rPr>
          <w:rFonts w:ascii="Calibri" w:eastAsia="Times New Roman" w:hAnsi="Calibri" w:cs="Calibri"/>
          <w:sz w:val="20"/>
          <w:szCs w:val="20"/>
        </w:rPr>
        <w:t>7</w:t>
      </w:r>
      <w:r w:rsidRPr="007C466B">
        <w:rPr>
          <w:rFonts w:ascii="Calibri" w:eastAsia="Times New Roman" w:hAnsi="Calibri" w:cs="Calibri"/>
          <w:sz w:val="20"/>
          <w:szCs w:val="20"/>
        </w:rPr>
        <w:t xml:space="preserve"> credits)</w:t>
      </w:r>
      <w:bookmarkEnd w:id="2"/>
      <w:r w:rsidRPr="007C466B">
        <w:rPr>
          <w:rFonts w:ascii="Calibri" w:eastAsia="Times New Roman" w:hAnsi="Calibri" w:cs="Calibri"/>
          <w:sz w:val="20"/>
          <w:szCs w:val="20"/>
        </w:rPr>
        <w:t xml:space="preserve"> </w:t>
      </w:r>
      <w:r w:rsidR="00D968B5">
        <w:rPr>
          <w:rFonts w:ascii="Calibri" w:eastAsia="Times New Roman" w:hAnsi="Calibri" w:cs="Calibri"/>
          <w:b/>
          <w:sz w:val="20"/>
          <w:szCs w:val="20"/>
        </w:rPr>
        <w:tab/>
      </w:r>
      <w:r w:rsidR="00D968B5">
        <w:rPr>
          <w:rFonts w:ascii="Calibri" w:eastAsia="Times New Roman" w:hAnsi="Calibri" w:cs="Calibri"/>
          <w:b/>
          <w:sz w:val="20"/>
          <w:szCs w:val="20"/>
        </w:rPr>
        <w:tab/>
      </w:r>
      <w:r w:rsidR="00D968B5">
        <w:rPr>
          <w:rFonts w:ascii="Calibri" w:eastAsia="Times New Roman" w:hAnsi="Calibri" w:cs="Calibri"/>
          <w:b/>
          <w:sz w:val="20"/>
          <w:szCs w:val="20"/>
        </w:rPr>
        <w:tab/>
      </w:r>
      <w:r w:rsidR="00D968B5">
        <w:rPr>
          <w:rFonts w:ascii="Calibri" w:eastAsia="Times New Roman" w:hAnsi="Calibri" w:cs="Calibri"/>
          <w:b/>
          <w:sz w:val="20"/>
          <w:szCs w:val="20"/>
        </w:rPr>
        <w:tab/>
        <w:t xml:space="preserve">     </w:t>
      </w:r>
      <w:r w:rsidRPr="007C466B">
        <w:rPr>
          <w:rFonts w:ascii="Calibri" w:eastAsia="Times New Roman" w:hAnsi="Calibri" w:cs="Calibri"/>
          <w:b/>
          <w:sz w:val="20"/>
          <w:szCs w:val="20"/>
        </w:rPr>
        <w:t>CR   SM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6"/>
        <w:gridCol w:w="366"/>
      </w:tblGrid>
      <w:tr w:rsidR="007C466B" w:rsidRPr="007C466B" w14:paraId="02A501B2" w14:textId="77777777" w:rsidTr="00A72338">
        <w:tc>
          <w:tcPr>
            <w:tcW w:w="4302" w:type="pct"/>
            <w:shd w:val="clear" w:color="auto" w:fill="auto"/>
          </w:tcPr>
          <w:p w14:paraId="2425B082" w14:textId="59C3E98C" w:rsidR="007C466B" w:rsidRPr="007C466B" w:rsidRDefault="0094649C" w:rsidP="007C466B">
            <w:pPr>
              <w:spacing w:after="0"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CHM 105 An Observational Approach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4F12A04" w14:textId="71CBEDAB" w:rsidR="007C466B" w:rsidRPr="007C466B" w:rsidRDefault="0094649C" w:rsidP="007C466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  <w:shd w:val="clear" w:color="auto" w:fill="auto"/>
          </w:tcPr>
          <w:p w14:paraId="42E5BD89" w14:textId="77777777" w:rsidR="007C466B" w:rsidRPr="007C466B" w:rsidRDefault="007C466B" w:rsidP="007C466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466B" w:rsidRPr="007C466B" w14:paraId="6C7C5ABD" w14:textId="77777777" w:rsidTr="00A72338">
        <w:tc>
          <w:tcPr>
            <w:tcW w:w="4302" w:type="pct"/>
            <w:shd w:val="clear" w:color="auto" w:fill="auto"/>
          </w:tcPr>
          <w:p w14:paraId="6CE139FE" w14:textId="3769B940" w:rsidR="007C466B" w:rsidRPr="00976A55" w:rsidRDefault="0094649C" w:rsidP="007C466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ESS 110 Intro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Georology</w:t>
            </w:r>
            <w:proofErr w:type="spellEnd"/>
          </w:p>
        </w:tc>
        <w:tc>
          <w:tcPr>
            <w:tcW w:w="349" w:type="pct"/>
            <w:shd w:val="clear" w:color="auto" w:fill="auto"/>
            <w:vAlign w:val="center"/>
          </w:tcPr>
          <w:p w14:paraId="177AAD5A" w14:textId="77777777" w:rsidR="007C466B" w:rsidRPr="007C466B" w:rsidRDefault="007C466B" w:rsidP="007C466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C46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  <w:shd w:val="clear" w:color="auto" w:fill="auto"/>
          </w:tcPr>
          <w:p w14:paraId="585914B5" w14:textId="77777777" w:rsidR="007C466B" w:rsidRPr="007C466B" w:rsidRDefault="007C466B" w:rsidP="007C466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1B4F12" w14:textId="77777777" w:rsidR="000826DA" w:rsidRDefault="000826DA" w:rsidP="00D968B5">
      <w:pPr>
        <w:spacing w:before="12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FA9289D" w14:textId="2C8522DF" w:rsidR="007C466B" w:rsidRPr="007C466B" w:rsidRDefault="00425A72" w:rsidP="00D968B5">
      <w:pPr>
        <w:spacing w:before="120"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</w:t>
      </w:r>
      <w:r w:rsidR="000826DA">
        <w:rPr>
          <w:rFonts w:ascii="Calibri" w:eastAsia="Times New Roman" w:hAnsi="Calibri" w:cs="Calibri"/>
          <w:sz w:val="20"/>
          <w:szCs w:val="20"/>
        </w:rPr>
        <w:t>.  Select</w:t>
      </w:r>
      <w:r w:rsidR="007C466B" w:rsidRPr="007C466B">
        <w:rPr>
          <w:rFonts w:ascii="Calibri" w:eastAsia="Times New Roman" w:hAnsi="Calibri" w:cs="Calibri"/>
          <w:sz w:val="20"/>
          <w:szCs w:val="20"/>
        </w:rPr>
        <w:t xml:space="preserve"> one (3 credits)</w:t>
      </w:r>
      <w:r w:rsidR="00D968B5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</w:t>
      </w:r>
      <w:r w:rsidR="007C466B" w:rsidRPr="007C466B">
        <w:rPr>
          <w:rFonts w:ascii="Calibri" w:eastAsia="Times New Roman" w:hAnsi="Calibri" w:cs="Calibri"/>
          <w:b/>
          <w:sz w:val="20"/>
          <w:szCs w:val="20"/>
        </w:rPr>
        <w:t>CR    SM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01"/>
        <w:gridCol w:w="401"/>
      </w:tblGrid>
      <w:tr w:rsidR="007C466B" w:rsidRPr="007C466B" w14:paraId="56AB7800" w14:textId="77777777" w:rsidTr="00BF6A09">
        <w:trPr>
          <w:trHeight w:val="1079"/>
        </w:trPr>
        <w:tc>
          <w:tcPr>
            <w:tcW w:w="4236" w:type="pct"/>
            <w:shd w:val="clear" w:color="auto" w:fill="auto"/>
          </w:tcPr>
          <w:p w14:paraId="21A1CDC3" w14:textId="548BE9EE" w:rsidR="00360217" w:rsidRPr="00360217" w:rsidRDefault="00360217" w:rsidP="007C466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0217">
              <w:rPr>
                <w:rFonts w:ascii="Calibri" w:eastAsia="Calibri" w:hAnsi="Calibri" w:cs="Calibri"/>
                <w:sz w:val="20"/>
                <w:szCs w:val="20"/>
              </w:rPr>
              <w:t>BIO 100 Basic Biology</w:t>
            </w:r>
          </w:p>
          <w:p w14:paraId="75AD2F5C" w14:textId="575F6F48" w:rsidR="00360217" w:rsidRPr="00360217" w:rsidRDefault="00360217" w:rsidP="007C466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0217">
              <w:rPr>
                <w:rFonts w:ascii="Calibri" w:eastAsia="Calibri" w:hAnsi="Calibri" w:cs="Calibri"/>
                <w:sz w:val="20"/>
                <w:szCs w:val="20"/>
              </w:rPr>
              <w:t>BIO 142 Intro to Ecology</w:t>
            </w:r>
          </w:p>
          <w:p w14:paraId="40C727D6" w14:textId="77777777" w:rsidR="00360217" w:rsidRPr="00360217" w:rsidRDefault="00360217" w:rsidP="007C466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60217">
              <w:rPr>
                <w:rFonts w:ascii="Calibri" w:eastAsia="Calibri" w:hAnsi="Calibri" w:cs="Calibri"/>
                <w:sz w:val="20"/>
                <w:szCs w:val="20"/>
              </w:rPr>
              <w:t>BIO 145 Environmental Biology</w:t>
            </w:r>
          </w:p>
          <w:p w14:paraId="017E1260" w14:textId="67779066" w:rsidR="007C466B" w:rsidRPr="00D968B5" w:rsidRDefault="007C466B" w:rsidP="007C466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68B5">
              <w:rPr>
                <w:rFonts w:ascii="Calibri" w:eastAsia="Calibri" w:hAnsi="Calibri" w:cs="Calibri"/>
                <w:sz w:val="20"/>
                <w:szCs w:val="20"/>
              </w:rPr>
              <w:t xml:space="preserve">ESS 210 Physical Geography </w:t>
            </w:r>
          </w:p>
        </w:tc>
        <w:tc>
          <w:tcPr>
            <w:tcW w:w="382" w:type="pct"/>
            <w:shd w:val="clear" w:color="auto" w:fill="auto"/>
          </w:tcPr>
          <w:p w14:paraId="5C939B8E" w14:textId="77777777" w:rsidR="007C466B" w:rsidRPr="00D968B5" w:rsidRDefault="007C466B" w:rsidP="007C46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968B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" w:type="pct"/>
            <w:shd w:val="clear" w:color="auto" w:fill="auto"/>
          </w:tcPr>
          <w:p w14:paraId="25C376A6" w14:textId="77777777" w:rsidR="007C466B" w:rsidRPr="007C466B" w:rsidRDefault="007C466B" w:rsidP="007C466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DAD742F" w14:textId="77777777" w:rsidR="00D968B5" w:rsidRDefault="00D968B5" w:rsidP="00797193">
      <w:pPr>
        <w:spacing w:before="120" w:after="0" w:line="240" w:lineRule="auto"/>
        <w:rPr>
          <w:rFonts w:cstheme="minorHAnsi"/>
          <w:b/>
          <w:sz w:val="20"/>
          <w:szCs w:val="20"/>
        </w:rPr>
      </w:pPr>
    </w:p>
    <w:p w14:paraId="37412F38" w14:textId="5E4647C8" w:rsidR="00797193" w:rsidRPr="006C5C18" w:rsidRDefault="00797193" w:rsidP="00797193">
      <w:pPr>
        <w:spacing w:before="120" w:after="0" w:line="240" w:lineRule="auto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>5. Student Teaching (</w:t>
      </w:r>
      <w:r w:rsidRPr="006C5C18">
        <w:rPr>
          <w:rFonts w:cstheme="minorHAnsi"/>
          <w:b/>
          <w:sz w:val="20"/>
          <w:szCs w:val="20"/>
          <w:highlight w:val="yellow"/>
        </w:rPr>
        <w:t>15 credits</w:t>
      </w:r>
      <w:r w:rsidRPr="006C5C18">
        <w:rPr>
          <w:rFonts w:cstheme="minorHAnsi"/>
          <w:b/>
          <w:sz w:val="20"/>
          <w:szCs w:val="20"/>
        </w:rPr>
        <w:t xml:space="preserve">):     </w:t>
      </w:r>
      <w:r>
        <w:rPr>
          <w:rFonts w:cstheme="minorHAnsi"/>
          <w:b/>
          <w:sz w:val="20"/>
          <w:szCs w:val="20"/>
        </w:rPr>
        <w:t xml:space="preserve">                                   </w:t>
      </w:r>
      <w:r w:rsidRPr="006C5C18">
        <w:rPr>
          <w:rFonts w:cstheme="minorHAnsi"/>
          <w:b/>
          <w:sz w:val="20"/>
          <w:szCs w:val="20"/>
        </w:rPr>
        <w:t xml:space="preserve">CR  </w:t>
      </w:r>
      <w:r>
        <w:rPr>
          <w:rFonts w:cstheme="minorHAnsi"/>
          <w:b/>
          <w:sz w:val="20"/>
          <w:szCs w:val="20"/>
        </w:rPr>
        <w:t xml:space="preserve"> </w:t>
      </w:r>
      <w:r w:rsidRPr="006C5C18">
        <w:rPr>
          <w:rFonts w:cstheme="minorHAnsi"/>
          <w:b/>
          <w:sz w:val="20"/>
          <w:szCs w:val="20"/>
        </w:rPr>
        <w:t xml:space="preserve">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5"/>
        <w:gridCol w:w="446"/>
        <w:gridCol w:w="345"/>
      </w:tblGrid>
      <w:tr w:rsidR="00797193" w:rsidRPr="006C5C18" w14:paraId="6DDB676A" w14:textId="77777777" w:rsidTr="00A72338">
        <w:tc>
          <w:tcPr>
            <w:tcW w:w="4246" w:type="pct"/>
            <w:shd w:val="clear" w:color="auto" w:fill="auto"/>
          </w:tcPr>
          <w:p w14:paraId="5ABD38C1" w14:textId="77777777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EDU 409 Seminar in Middle Level Student Teaching</w:t>
            </w:r>
          </w:p>
        </w:tc>
        <w:tc>
          <w:tcPr>
            <w:tcW w:w="425" w:type="pct"/>
            <w:shd w:val="clear" w:color="auto" w:fill="auto"/>
          </w:tcPr>
          <w:p w14:paraId="283733E8" w14:textId="77777777" w:rsidR="00797193" w:rsidRPr="006C5C18" w:rsidRDefault="00797193" w:rsidP="00A72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14:paraId="68CF256B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2E558C39" w14:textId="77777777" w:rsidTr="00A72338">
        <w:tc>
          <w:tcPr>
            <w:tcW w:w="4246" w:type="pct"/>
            <w:shd w:val="clear" w:color="auto" w:fill="auto"/>
          </w:tcPr>
          <w:p w14:paraId="151B3CC7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EDU 495 Student Teaching Experience</w:t>
            </w:r>
          </w:p>
        </w:tc>
        <w:tc>
          <w:tcPr>
            <w:tcW w:w="425" w:type="pct"/>
            <w:shd w:val="clear" w:color="auto" w:fill="auto"/>
          </w:tcPr>
          <w:p w14:paraId="50F76E17" w14:textId="77777777" w:rsidR="00797193" w:rsidRPr="006C5C18" w:rsidRDefault="00797193" w:rsidP="00A72338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327729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29" w:type="pct"/>
            <w:shd w:val="clear" w:color="auto" w:fill="auto"/>
          </w:tcPr>
          <w:p w14:paraId="3F47535A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bookmarkEnd w:id="1"/>
    <w:p w14:paraId="0C296633" w14:textId="77777777" w:rsidR="002A425F" w:rsidRDefault="002A425F" w:rsidP="002A425F">
      <w:pPr>
        <w:spacing w:before="120"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KEY:</w:t>
      </w:r>
    </w:p>
    <w:p w14:paraId="2B4260FC" w14:textId="77777777" w:rsidR="002A425F" w:rsidRDefault="002A425F" w:rsidP="002A425F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CR </w:t>
      </w:r>
      <w:r>
        <w:rPr>
          <w:rFonts w:cstheme="minorHAnsi"/>
          <w:sz w:val="20"/>
          <w:szCs w:val="20"/>
        </w:rPr>
        <w:t>= Credits the course is worth</w:t>
      </w:r>
    </w:p>
    <w:p w14:paraId="1596A9FD" w14:textId="77777777" w:rsidR="002A425F" w:rsidRDefault="002A425F" w:rsidP="002A425F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SM</w:t>
      </w:r>
      <w:r>
        <w:rPr>
          <w:rFonts w:cstheme="minorHAnsi"/>
          <w:sz w:val="20"/>
          <w:szCs w:val="20"/>
        </w:rPr>
        <w:t xml:space="preserve"> = Semester taken</w:t>
      </w:r>
    </w:p>
    <w:p w14:paraId="23A39EB1" w14:textId="77777777" w:rsidR="00360217" w:rsidRDefault="00360217" w:rsidP="00C16590">
      <w:pPr>
        <w:spacing w:after="0"/>
        <w:rPr>
          <w:rFonts w:cs="Times New Roman"/>
          <w:b/>
          <w:i/>
          <w:sz w:val="18"/>
          <w:szCs w:val="20"/>
        </w:rPr>
      </w:pPr>
    </w:p>
    <w:p w14:paraId="570BB787" w14:textId="77777777" w:rsidR="00360217" w:rsidRDefault="00360217" w:rsidP="00C16590">
      <w:pPr>
        <w:spacing w:after="0"/>
        <w:rPr>
          <w:rFonts w:cs="Times New Roman"/>
          <w:b/>
          <w:i/>
          <w:sz w:val="18"/>
          <w:szCs w:val="20"/>
        </w:rPr>
      </w:pPr>
    </w:p>
    <w:p w14:paraId="4B822B3C" w14:textId="77777777" w:rsidR="00D27C6B" w:rsidRDefault="00D27C6B" w:rsidP="00C16590">
      <w:pPr>
        <w:spacing w:after="0"/>
        <w:rPr>
          <w:rFonts w:cs="Times New Roman"/>
          <w:b/>
          <w:i/>
          <w:sz w:val="18"/>
          <w:szCs w:val="20"/>
        </w:rPr>
      </w:pPr>
    </w:p>
    <w:p w14:paraId="5BC1689F" w14:textId="77777777" w:rsidR="00D27C6B" w:rsidRDefault="00D27C6B" w:rsidP="00C16590">
      <w:pPr>
        <w:spacing w:after="0"/>
        <w:rPr>
          <w:rFonts w:cs="Times New Roman"/>
          <w:b/>
          <w:i/>
          <w:sz w:val="18"/>
          <w:szCs w:val="20"/>
        </w:rPr>
      </w:pPr>
    </w:p>
    <w:p w14:paraId="25D79513" w14:textId="77777777" w:rsidR="00D27C6B" w:rsidRDefault="00D27C6B" w:rsidP="00C16590">
      <w:pPr>
        <w:spacing w:after="0"/>
        <w:rPr>
          <w:rFonts w:cs="Times New Roman"/>
          <w:b/>
          <w:i/>
          <w:sz w:val="18"/>
          <w:szCs w:val="20"/>
        </w:rPr>
      </w:pPr>
    </w:p>
    <w:p w14:paraId="5A7EB04D" w14:textId="77777777" w:rsidR="00D27C6B" w:rsidRDefault="00D27C6B" w:rsidP="00C16590">
      <w:pPr>
        <w:spacing w:after="0"/>
        <w:rPr>
          <w:rFonts w:cs="Times New Roman"/>
          <w:b/>
          <w:i/>
          <w:sz w:val="18"/>
          <w:szCs w:val="20"/>
        </w:rPr>
      </w:pPr>
    </w:p>
    <w:p w14:paraId="37E08ACA" w14:textId="04BBA72E" w:rsidR="00D968B5" w:rsidRDefault="00D968B5" w:rsidP="00C16590">
      <w:pPr>
        <w:spacing w:after="0"/>
        <w:rPr>
          <w:rFonts w:cs="Times New Roman"/>
          <w:b/>
          <w:i/>
          <w:sz w:val="18"/>
          <w:szCs w:val="20"/>
        </w:rPr>
      </w:pPr>
    </w:p>
    <w:p w14:paraId="3C393562" w14:textId="77777777" w:rsidR="00D968B5" w:rsidRDefault="00D968B5" w:rsidP="00C16590">
      <w:pPr>
        <w:spacing w:after="0"/>
        <w:rPr>
          <w:rFonts w:cs="Times New Roman"/>
          <w:b/>
          <w:i/>
          <w:sz w:val="18"/>
          <w:szCs w:val="20"/>
        </w:rPr>
      </w:pPr>
    </w:p>
    <w:p w14:paraId="5CE9EBEF" w14:textId="77777777" w:rsidR="00C16590" w:rsidRDefault="00C16590" w:rsidP="00C16590">
      <w:pPr>
        <w:spacing w:after="0"/>
        <w:rPr>
          <w:rFonts w:cs="Times New Roman"/>
          <w:b/>
          <w:i/>
          <w:sz w:val="18"/>
          <w:szCs w:val="20"/>
        </w:rPr>
      </w:pPr>
      <w:r>
        <w:rPr>
          <w:rFonts w:cs="Times New Roman"/>
          <w:b/>
          <w:i/>
          <w:sz w:val="18"/>
          <w:szCs w:val="20"/>
        </w:rPr>
        <w:t xml:space="preserve">Note on Prerequisites </w:t>
      </w:r>
    </w:p>
    <w:p w14:paraId="150D0937" w14:textId="77777777" w:rsidR="00C16590" w:rsidRDefault="00C16590" w:rsidP="00C16590">
      <w:pPr>
        <w:spacing w:after="0"/>
        <w:rPr>
          <w:rFonts w:cs="Times New Roman"/>
          <w:i/>
          <w:sz w:val="18"/>
          <w:szCs w:val="20"/>
        </w:rPr>
      </w:pPr>
      <w:r>
        <w:rPr>
          <w:rFonts w:cs="Times New Roman"/>
          <w:b/>
          <w:i/>
          <w:sz w:val="18"/>
          <w:szCs w:val="20"/>
        </w:rPr>
        <w:t xml:space="preserve">Calculus: </w:t>
      </w:r>
      <w:r>
        <w:rPr>
          <w:rFonts w:cs="Times New Roman"/>
          <w:i/>
          <w:sz w:val="18"/>
          <w:szCs w:val="20"/>
        </w:rPr>
        <w:t xml:space="preserve">Students must meet one of the following prerequisites: C or better in MAT175 or math placement level 6. However, a prerequisite override could be granted based on a recommendation to the math department from the student’s advisor. </w:t>
      </w:r>
    </w:p>
    <w:p w14:paraId="30275135" w14:textId="77777777" w:rsidR="00C16590" w:rsidRDefault="00C16590" w:rsidP="00C16590">
      <w:pPr>
        <w:spacing w:after="0"/>
        <w:rPr>
          <w:rFonts w:cs="Times New Roman"/>
          <w:i/>
          <w:sz w:val="18"/>
          <w:szCs w:val="20"/>
        </w:rPr>
      </w:pPr>
    </w:p>
    <w:p w14:paraId="4A4F5AB4" w14:textId="77777777" w:rsidR="00C16590" w:rsidRDefault="00C16590" w:rsidP="00C16590">
      <w:pPr>
        <w:spacing w:after="0"/>
        <w:rPr>
          <w:rFonts w:cs="Times New Roman"/>
          <w:i/>
          <w:sz w:val="18"/>
          <w:szCs w:val="20"/>
        </w:rPr>
      </w:pPr>
    </w:p>
    <w:p w14:paraId="65E78CB1" w14:textId="58FE8F40" w:rsidR="00C16590" w:rsidRDefault="00C16590" w:rsidP="007E0BED">
      <w:pPr>
        <w:spacing w:after="0"/>
        <w:rPr>
          <w:rFonts w:cs="Times New Roman"/>
          <w:sz w:val="28"/>
          <w:szCs w:val="20"/>
        </w:rPr>
      </w:pPr>
      <w:r>
        <w:rPr>
          <w:rFonts w:cs="Times New Roman"/>
          <w:sz w:val="18"/>
          <w:szCs w:val="20"/>
        </w:rPr>
        <w:t xml:space="preserve">Students electing certain minors can be required to complete more credits to complete both the elementary program and the requirements of the selected minor. </w:t>
      </w:r>
      <w:r>
        <w:rPr>
          <w:rFonts w:cs="Times New Roman"/>
          <w:b/>
          <w:sz w:val="18"/>
          <w:szCs w:val="20"/>
        </w:rPr>
        <w:t xml:space="preserve">ALL </w:t>
      </w:r>
      <w:r>
        <w:rPr>
          <w:rFonts w:cs="Times New Roman"/>
          <w:sz w:val="18"/>
          <w:szCs w:val="20"/>
        </w:rPr>
        <w:t xml:space="preserve">students are required to complete at least </w:t>
      </w:r>
      <w:r>
        <w:rPr>
          <w:rFonts w:cs="Times New Roman"/>
          <w:b/>
          <w:sz w:val="18"/>
          <w:szCs w:val="20"/>
        </w:rPr>
        <w:t xml:space="preserve">120 credit hours </w:t>
      </w:r>
      <w:r>
        <w:rPr>
          <w:rFonts w:cs="Times New Roman"/>
          <w:sz w:val="18"/>
          <w:szCs w:val="20"/>
        </w:rPr>
        <w:t xml:space="preserve">for graduation. </w:t>
      </w:r>
    </w:p>
    <w:p w14:paraId="7F0D45F4" w14:textId="77777777" w:rsidR="00C16590" w:rsidRDefault="00C16590" w:rsidP="00C16590">
      <w:pPr>
        <w:spacing w:after="0"/>
        <w:jc w:val="center"/>
        <w:rPr>
          <w:rFonts w:cs="Times New Roman"/>
          <w:sz w:val="28"/>
          <w:szCs w:val="20"/>
        </w:rPr>
      </w:pPr>
    </w:p>
    <w:p w14:paraId="3B4191CF" w14:textId="77777777" w:rsidR="00C16590" w:rsidRDefault="00C16590" w:rsidP="00C16590">
      <w:pPr>
        <w:spacing w:after="0"/>
        <w:jc w:val="center"/>
        <w:rPr>
          <w:rFonts w:cs="Times New Roman"/>
          <w:sz w:val="28"/>
          <w:szCs w:val="20"/>
        </w:rPr>
      </w:pPr>
    </w:p>
    <w:p w14:paraId="591A59F1" w14:textId="77777777" w:rsidR="00C16590" w:rsidRPr="006C5C18" w:rsidRDefault="00C16590" w:rsidP="00797193">
      <w:pPr>
        <w:spacing w:after="0"/>
        <w:jc w:val="center"/>
        <w:rPr>
          <w:rFonts w:cstheme="minorHAnsi"/>
          <w:sz w:val="20"/>
          <w:szCs w:val="20"/>
        </w:rPr>
      </w:pPr>
    </w:p>
    <w:p w14:paraId="2D19B332" w14:textId="544540EE" w:rsidR="00577F3A" w:rsidRPr="00797193" w:rsidRDefault="00577F3A" w:rsidP="00B91E9B">
      <w:pPr>
        <w:spacing w:after="0"/>
        <w:jc w:val="center"/>
        <w:rPr>
          <w:rFonts w:cs="Times New Roman"/>
          <w:sz w:val="20"/>
          <w:szCs w:val="20"/>
        </w:rPr>
      </w:pPr>
    </w:p>
    <w:p w14:paraId="64B2F191" w14:textId="77777777" w:rsidR="003D07B7" w:rsidRDefault="003D07B7" w:rsidP="00A67B69">
      <w:pPr>
        <w:rPr>
          <w:rFonts w:cs="Times New Roman"/>
          <w:b/>
          <w:sz w:val="20"/>
          <w:szCs w:val="20"/>
        </w:rPr>
      </w:pPr>
    </w:p>
    <w:p w14:paraId="687C5EE0" w14:textId="77777777" w:rsidR="00D27C6B" w:rsidRDefault="00D27C6B" w:rsidP="00A67B69">
      <w:pPr>
        <w:rPr>
          <w:rFonts w:cs="Times New Roman"/>
          <w:b/>
          <w:sz w:val="20"/>
          <w:szCs w:val="20"/>
        </w:rPr>
      </w:pPr>
    </w:p>
    <w:p w14:paraId="0650B855" w14:textId="77777777" w:rsidR="00D27C6B" w:rsidRDefault="00D27C6B" w:rsidP="00A67B69">
      <w:pPr>
        <w:rPr>
          <w:rFonts w:cs="Times New Roman"/>
          <w:b/>
          <w:sz w:val="20"/>
          <w:szCs w:val="20"/>
        </w:rPr>
      </w:pPr>
    </w:p>
    <w:p w14:paraId="20DF2438" w14:textId="77777777" w:rsidR="00D27C6B" w:rsidRDefault="00D27C6B" w:rsidP="00A67B69">
      <w:pPr>
        <w:rPr>
          <w:rFonts w:cs="Times New Roman"/>
          <w:b/>
          <w:sz w:val="20"/>
          <w:szCs w:val="20"/>
        </w:rPr>
        <w:sectPr w:rsidR="00D27C6B" w:rsidSect="00561AB5">
          <w:footerReference w:type="default" r:id="rId9"/>
          <w:type w:val="continuous"/>
          <w:pgSz w:w="12240" w:h="15840"/>
          <w:pgMar w:top="720" w:right="720" w:bottom="720" w:left="720" w:header="720" w:footer="144" w:gutter="0"/>
          <w:cols w:num="2" w:space="288"/>
          <w:docGrid w:linePitch="360"/>
        </w:sectPr>
      </w:pPr>
    </w:p>
    <w:p w14:paraId="3988ADD9" w14:textId="77777777" w:rsidR="00D27C6B" w:rsidRPr="00797193" w:rsidRDefault="00D27C6B" w:rsidP="00A67B69">
      <w:pPr>
        <w:rPr>
          <w:rFonts w:cs="Times New Roman"/>
          <w:b/>
          <w:sz w:val="20"/>
          <w:szCs w:val="20"/>
        </w:rPr>
      </w:pPr>
    </w:p>
    <w:sectPr w:rsidR="00D27C6B" w:rsidRPr="00797193" w:rsidSect="00D27C6B">
      <w:type w:val="continuous"/>
      <w:pgSz w:w="12240" w:h="15840"/>
      <w:pgMar w:top="720" w:right="720" w:bottom="720" w:left="72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E8D1" w14:textId="77777777" w:rsidR="008E3098" w:rsidRDefault="008E3098" w:rsidP="00B9676A">
      <w:pPr>
        <w:spacing w:after="0" w:line="240" w:lineRule="auto"/>
      </w:pPr>
      <w:r>
        <w:separator/>
      </w:r>
    </w:p>
  </w:endnote>
  <w:endnote w:type="continuationSeparator" w:id="0">
    <w:p w14:paraId="0C6DA914" w14:textId="77777777" w:rsidR="008E3098" w:rsidRDefault="008E3098" w:rsidP="00B9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0533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EBA0E" w14:textId="29510BC4" w:rsidR="00561AB5" w:rsidRDefault="00561AB5" w:rsidP="002A4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C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8479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01B5C" w14:textId="6CE88037" w:rsidR="00561AB5" w:rsidRDefault="00561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C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66D8B" w14:textId="77777777" w:rsidR="00561AB5" w:rsidRDefault="0056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753FC" w14:textId="77777777" w:rsidR="008E3098" w:rsidRDefault="008E3098" w:rsidP="00B9676A">
      <w:pPr>
        <w:spacing w:after="0" w:line="240" w:lineRule="auto"/>
      </w:pPr>
      <w:r>
        <w:separator/>
      </w:r>
    </w:p>
  </w:footnote>
  <w:footnote w:type="continuationSeparator" w:id="0">
    <w:p w14:paraId="5137C912" w14:textId="77777777" w:rsidR="008E3098" w:rsidRDefault="008E3098" w:rsidP="00B9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BF3D" w14:textId="2582CB62" w:rsidR="00814560" w:rsidRPr="00C019BF" w:rsidRDefault="003463D1" w:rsidP="00C019BF">
    <w:pPr>
      <w:pStyle w:val="Header"/>
      <w:tabs>
        <w:tab w:val="clear" w:pos="4680"/>
        <w:tab w:val="clear" w:pos="9360"/>
        <w:tab w:val="right" w:pos="10800"/>
      </w:tabs>
      <w:spacing w:after="240"/>
    </w:pPr>
    <w:r>
      <w:t>11/11/2019</w:t>
    </w:r>
    <w:r w:rsidR="00C019BF">
      <w:rPr>
        <w:b/>
      </w:rPr>
      <w:tab/>
      <w:t>TOTAL</w:t>
    </w:r>
    <w:r w:rsidR="00C019BF">
      <w:t xml:space="preserve">: </w:t>
    </w:r>
    <w:r w:rsidR="0094649C" w:rsidRPr="0094649C">
      <w:rPr>
        <w:highlight w:val="yellow"/>
      </w:rPr>
      <w:t>123 – 125</w:t>
    </w:r>
    <w:r w:rsidR="0094649C">
      <w:t xml:space="preserve"> </w:t>
    </w:r>
    <w:r w:rsidR="00C019BF">
      <w:t>credits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45F9"/>
    <w:multiLevelType w:val="hybridMultilevel"/>
    <w:tmpl w:val="48CA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658"/>
    <w:multiLevelType w:val="hybridMultilevel"/>
    <w:tmpl w:val="5960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352F5"/>
    <w:multiLevelType w:val="hybridMultilevel"/>
    <w:tmpl w:val="B0FA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8462F"/>
    <w:multiLevelType w:val="hybridMultilevel"/>
    <w:tmpl w:val="937C62BE"/>
    <w:lvl w:ilvl="0" w:tplc="A9A0EB9C">
      <w:start w:val="4"/>
      <w:numFmt w:val="upperLetter"/>
      <w:lvlText w:val="%1."/>
      <w:lvlJc w:val="left"/>
      <w:pPr>
        <w:ind w:left="391" w:hanging="296"/>
      </w:pPr>
      <w:rPr>
        <w:rFonts w:hint="default"/>
        <w:w w:val="99"/>
        <w:lang w:val="en-US" w:eastAsia="en-US" w:bidi="en-US"/>
      </w:rPr>
    </w:lvl>
    <w:lvl w:ilvl="1" w:tplc="764EEC08">
      <w:numFmt w:val="bullet"/>
      <w:lvlText w:val="•"/>
      <w:lvlJc w:val="left"/>
      <w:pPr>
        <w:ind w:left="886" w:hanging="296"/>
      </w:pPr>
      <w:rPr>
        <w:rFonts w:hint="default"/>
        <w:lang w:val="en-US" w:eastAsia="en-US" w:bidi="en-US"/>
      </w:rPr>
    </w:lvl>
    <w:lvl w:ilvl="2" w:tplc="B6926E38">
      <w:numFmt w:val="bullet"/>
      <w:lvlText w:val="•"/>
      <w:lvlJc w:val="left"/>
      <w:pPr>
        <w:ind w:left="1372" w:hanging="296"/>
      </w:pPr>
      <w:rPr>
        <w:rFonts w:hint="default"/>
        <w:lang w:val="en-US" w:eastAsia="en-US" w:bidi="en-US"/>
      </w:rPr>
    </w:lvl>
    <w:lvl w:ilvl="3" w:tplc="DA04680C">
      <w:numFmt w:val="bullet"/>
      <w:lvlText w:val="•"/>
      <w:lvlJc w:val="left"/>
      <w:pPr>
        <w:ind w:left="1858" w:hanging="296"/>
      </w:pPr>
      <w:rPr>
        <w:rFonts w:hint="default"/>
        <w:lang w:val="en-US" w:eastAsia="en-US" w:bidi="en-US"/>
      </w:rPr>
    </w:lvl>
    <w:lvl w:ilvl="4" w:tplc="02CC9668">
      <w:numFmt w:val="bullet"/>
      <w:lvlText w:val="•"/>
      <w:lvlJc w:val="left"/>
      <w:pPr>
        <w:ind w:left="2344" w:hanging="296"/>
      </w:pPr>
      <w:rPr>
        <w:rFonts w:hint="default"/>
        <w:lang w:val="en-US" w:eastAsia="en-US" w:bidi="en-US"/>
      </w:rPr>
    </w:lvl>
    <w:lvl w:ilvl="5" w:tplc="83E69034">
      <w:numFmt w:val="bullet"/>
      <w:lvlText w:val="•"/>
      <w:lvlJc w:val="left"/>
      <w:pPr>
        <w:ind w:left="2830" w:hanging="296"/>
      </w:pPr>
      <w:rPr>
        <w:rFonts w:hint="default"/>
        <w:lang w:val="en-US" w:eastAsia="en-US" w:bidi="en-US"/>
      </w:rPr>
    </w:lvl>
    <w:lvl w:ilvl="6" w:tplc="AE58F360">
      <w:numFmt w:val="bullet"/>
      <w:lvlText w:val="•"/>
      <w:lvlJc w:val="left"/>
      <w:pPr>
        <w:ind w:left="3317" w:hanging="296"/>
      </w:pPr>
      <w:rPr>
        <w:rFonts w:hint="default"/>
        <w:lang w:val="en-US" w:eastAsia="en-US" w:bidi="en-US"/>
      </w:rPr>
    </w:lvl>
    <w:lvl w:ilvl="7" w:tplc="47FC1350">
      <w:numFmt w:val="bullet"/>
      <w:lvlText w:val="•"/>
      <w:lvlJc w:val="left"/>
      <w:pPr>
        <w:ind w:left="3803" w:hanging="296"/>
      </w:pPr>
      <w:rPr>
        <w:rFonts w:hint="default"/>
        <w:lang w:val="en-US" w:eastAsia="en-US" w:bidi="en-US"/>
      </w:rPr>
    </w:lvl>
    <w:lvl w:ilvl="8" w:tplc="6A247E5E">
      <w:numFmt w:val="bullet"/>
      <w:lvlText w:val="•"/>
      <w:lvlJc w:val="left"/>
      <w:pPr>
        <w:ind w:left="4289" w:hanging="296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B0"/>
    <w:rsid w:val="00012982"/>
    <w:rsid w:val="00015EF7"/>
    <w:rsid w:val="00027E82"/>
    <w:rsid w:val="00030BC1"/>
    <w:rsid w:val="00030D03"/>
    <w:rsid w:val="00045653"/>
    <w:rsid w:val="00047493"/>
    <w:rsid w:val="00053A34"/>
    <w:rsid w:val="00063CEE"/>
    <w:rsid w:val="000826DA"/>
    <w:rsid w:val="0008414D"/>
    <w:rsid w:val="000846AA"/>
    <w:rsid w:val="0009547D"/>
    <w:rsid w:val="000A027C"/>
    <w:rsid w:val="000A1364"/>
    <w:rsid w:val="000B0D7E"/>
    <w:rsid w:val="000C3D5B"/>
    <w:rsid w:val="000D6F2D"/>
    <w:rsid w:val="00153C18"/>
    <w:rsid w:val="00184635"/>
    <w:rsid w:val="001854F6"/>
    <w:rsid w:val="001C0ED4"/>
    <w:rsid w:val="001C33E2"/>
    <w:rsid w:val="001D582C"/>
    <w:rsid w:val="001D7326"/>
    <w:rsid w:val="001E1193"/>
    <w:rsid w:val="001F17CF"/>
    <w:rsid w:val="00205129"/>
    <w:rsid w:val="00214171"/>
    <w:rsid w:val="00231B5E"/>
    <w:rsid w:val="00237C29"/>
    <w:rsid w:val="00251416"/>
    <w:rsid w:val="0026262B"/>
    <w:rsid w:val="002A425F"/>
    <w:rsid w:val="002B6A67"/>
    <w:rsid w:val="002F5940"/>
    <w:rsid w:val="00303913"/>
    <w:rsid w:val="003046B9"/>
    <w:rsid w:val="00317457"/>
    <w:rsid w:val="0031767B"/>
    <w:rsid w:val="0032679B"/>
    <w:rsid w:val="00327729"/>
    <w:rsid w:val="003463D1"/>
    <w:rsid w:val="00360217"/>
    <w:rsid w:val="00394E62"/>
    <w:rsid w:val="003D07B7"/>
    <w:rsid w:val="003D1BE8"/>
    <w:rsid w:val="003D6DED"/>
    <w:rsid w:val="003D753C"/>
    <w:rsid w:val="003E14E3"/>
    <w:rsid w:val="00412D64"/>
    <w:rsid w:val="004178AB"/>
    <w:rsid w:val="004251D3"/>
    <w:rsid w:val="00425A72"/>
    <w:rsid w:val="004809BB"/>
    <w:rsid w:val="004A4290"/>
    <w:rsid w:val="004E487F"/>
    <w:rsid w:val="004E5446"/>
    <w:rsid w:val="00505A35"/>
    <w:rsid w:val="00522850"/>
    <w:rsid w:val="005258A3"/>
    <w:rsid w:val="005416D8"/>
    <w:rsid w:val="005521D8"/>
    <w:rsid w:val="00561AB5"/>
    <w:rsid w:val="00577F3A"/>
    <w:rsid w:val="005827D0"/>
    <w:rsid w:val="005A6162"/>
    <w:rsid w:val="005C28B2"/>
    <w:rsid w:val="005F279C"/>
    <w:rsid w:val="00610DA8"/>
    <w:rsid w:val="006432AA"/>
    <w:rsid w:val="006506FF"/>
    <w:rsid w:val="00680731"/>
    <w:rsid w:val="00697F0D"/>
    <w:rsid w:val="006D5C59"/>
    <w:rsid w:val="006F60E1"/>
    <w:rsid w:val="007155C0"/>
    <w:rsid w:val="00734A9B"/>
    <w:rsid w:val="0074285D"/>
    <w:rsid w:val="00781015"/>
    <w:rsid w:val="00782184"/>
    <w:rsid w:val="00793A41"/>
    <w:rsid w:val="00797193"/>
    <w:rsid w:val="007C1669"/>
    <w:rsid w:val="007C466B"/>
    <w:rsid w:val="007E0BED"/>
    <w:rsid w:val="007F45D6"/>
    <w:rsid w:val="00814560"/>
    <w:rsid w:val="0085548B"/>
    <w:rsid w:val="0085757B"/>
    <w:rsid w:val="00880E0C"/>
    <w:rsid w:val="00890106"/>
    <w:rsid w:val="008C06EC"/>
    <w:rsid w:val="008C13C1"/>
    <w:rsid w:val="008E3098"/>
    <w:rsid w:val="00913C63"/>
    <w:rsid w:val="0094649C"/>
    <w:rsid w:val="00966973"/>
    <w:rsid w:val="00971468"/>
    <w:rsid w:val="00976A55"/>
    <w:rsid w:val="00977503"/>
    <w:rsid w:val="009E70AD"/>
    <w:rsid w:val="009F2249"/>
    <w:rsid w:val="00A063E9"/>
    <w:rsid w:val="00A63275"/>
    <w:rsid w:val="00A63F64"/>
    <w:rsid w:val="00A67B69"/>
    <w:rsid w:val="00A8236E"/>
    <w:rsid w:val="00AB3D6A"/>
    <w:rsid w:val="00AE4133"/>
    <w:rsid w:val="00B163D9"/>
    <w:rsid w:val="00B241A5"/>
    <w:rsid w:val="00B56290"/>
    <w:rsid w:val="00B7025C"/>
    <w:rsid w:val="00B72BA4"/>
    <w:rsid w:val="00B91E9B"/>
    <w:rsid w:val="00B9676A"/>
    <w:rsid w:val="00BB28EB"/>
    <w:rsid w:val="00BB41F3"/>
    <w:rsid w:val="00BD3AEE"/>
    <w:rsid w:val="00BE1754"/>
    <w:rsid w:val="00BF1349"/>
    <w:rsid w:val="00BF17B0"/>
    <w:rsid w:val="00BF6A09"/>
    <w:rsid w:val="00BF7ECF"/>
    <w:rsid w:val="00C019BF"/>
    <w:rsid w:val="00C12426"/>
    <w:rsid w:val="00C16590"/>
    <w:rsid w:val="00C41576"/>
    <w:rsid w:val="00C46338"/>
    <w:rsid w:val="00C8782D"/>
    <w:rsid w:val="00CD4671"/>
    <w:rsid w:val="00CE31AD"/>
    <w:rsid w:val="00D13729"/>
    <w:rsid w:val="00D15EEE"/>
    <w:rsid w:val="00D21B7B"/>
    <w:rsid w:val="00D27C6B"/>
    <w:rsid w:val="00D34645"/>
    <w:rsid w:val="00D43DBC"/>
    <w:rsid w:val="00D94E1D"/>
    <w:rsid w:val="00D968B5"/>
    <w:rsid w:val="00D969EA"/>
    <w:rsid w:val="00DA0F7B"/>
    <w:rsid w:val="00DF5E2A"/>
    <w:rsid w:val="00DF68E2"/>
    <w:rsid w:val="00E01559"/>
    <w:rsid w:val="00E01E54"/>
    <w:rsid w:val="00E1076C"/>
    <w:rsid w:val="00E42374"/>
    <w:rsid w:val="00E43566"/>
    <w:rsid w:val="00E73CF9"/>
    <w:rsid w:val="00E978E9"/>
    <w:rsid w:val="00EA7B2E"/>
    <w:rsid w:val="00EB6909"/>
    <w:rsid w:val="00ED07E3"/>
    <w:rsid w:val="00F11F33"/>
    <w:rsid w:val="00F129DF"/>
    <w:rsid w:val="00F30565"/>
    <w:rsid w:val="00F445AA"/>
    <w:rsid w:val="00F52D64"/>
    <w:rsid w:val="00F55FFE"/>
    <w:rsid w:val="00F625EF"/>
    <w:rsid w:val="00F92967"/>
    <w:rsid w:val="00F938A3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9218C"/>
  <w15:chartTrackingRefBased/>
  <w15:docId w15:val="{C22E0561-DD73-4860-AD08-F13A3F96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DED"/>
  </w:style>
  <w:style w:type="paragraph" w:styleId="Heading2">
    <w:name w:val="heading 2"/>
    <w:basedOn w:val="Normal"/>
    <w:link w:val="Heading2Char"/>
    <w:uiPriority w:val="1"/>
    <w:qFormat/>
    <w:rsid w:val="00053A34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53A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2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55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5FFE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6A"/>
  </w:style>
  <w:style w:type="paragraph" w:styleId="Footer">
    <w:name w:val="footer"/>
    <w:basedOn w:val="Normal"/>
    <w:link w:val="FooterChar"/>
    <w:uiPriority w:val="99"/>
    <w:unhideWhenUsed/>
    <w:rsid w:val="00B9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6A"/>
  </w:style>
  <w:style w:type="paragraph" w:styleId="ListParagraph">
    <w:name w:val="List Paragraph"/>
    <w:basedOn w:val="Normal"/>
    <w:uiPriority w:val="34"/>
    <w:qFormat/>
    <w:rsid w:val="008C13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Kayla</dc:creator>
  <cp:keywords/>
  <dc:description/>
  <cp:lastModifiedBy>Microsoft Office User</cp:lastModifiedBy>
  <cp:revision>5</cp:revision>
  <cp:lastPrinted>2018-09-27T17:44:00Z</cp:lastPrinted>
  <dcterms:created xsi:type="dcterms:W3CDTF">2019-11-10T17:44:00Z</dcterms:created>
  <dcterms:modified xsi:type="dcterms:W3CDTF">2019-12-16T17:37:00Z</dcterms:modified>
</cp:coreProperties>
</file>