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B3A" w:rsidRPr="00894B3A" w:rsidRDefault="00894B3A" w:rsidP="00894B3A">
      <w:pPr>
        <w:rPr>
          <w:u w:val="thick"/>
        </w:rPr>
      </w:pPr>
      <w:bookmarkStart w:id="0" w:name="_GoBack"/>
      <w:bookmarkEnd w:id="0"/>
      <w:r w:rsidRPr="00894B3A">
        <w:rPr>
          <w:b/>
          <w:u w:val="thick"/>
        </w:rPr>
        <w:t>REGISTRATION STEPS:</w:t>
      </w:r>
    </w:p>
    <w:p w:rsidR="00894B3A" w:rsidRDefault="00894B3A" w:rsidP="00894B3A">
      <w:r w:rsidRPr="00894B3A">
        <w:rPr>
          <w:b/>
        </w:rPr>
        <w:t>Step One</w:t>
      </w:r>
      <w:r>
        <w:t xml:space="preserve">. Registration is available at </w:t>
      </w:r>
      <w:r w:rsidR="00DB66E5" w:rsidRPr="00DB66E5">
        <w:rPr>
          <w:rStyle w:val="Hyperlink"/>
        </w:rPr>
        <w:t>https://48carats.caiu.org/48caratsDN2/LogIn.aspx</w:t>
      </w:r>
    </w:p>
    <w:p w:rsidR="00894B3A" w:rsidRDefault="00894B3A" w:rsidP="00894B3A">
      <w:pP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3743325</wp:posOffset>
                </wp:positionH>
                <wp:positionV relativeFrom="paragraph">
                  <wp:posOffset>1772920</wp:posOffset>
                </wp:positionV>
                <wp:extent cx="2152650" cy="552450"/>
                <wp:effectExtent l="19050" t="19050" r="19050" b="19050"/>
                <wp:wrapNone/>
                <wp:docPr id="3" name="Oval 3"/>
                <wp:cNvGraphicFramePr/>
                <a:graphic xmlns:a="http://schemas.openxmlformats.org/drawingml/2006/main">
                  <a:graphicData uri="http://schemas.microsoft.com/office/word/2010/wordprocessingShape">
                    <wps:wsp>
                      <wps:cNvSpPr/>
                      <wps:spPr>
                        <a:xfrm>
                          <a:off x="0" y="0"/>
                          <a:ext cx="2152650" cy="5524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70DF6C" id="Oval 3" o:spid="_x0000_s1026" style="position:absolute;margin-left:294.75pt;margin-top:139.6pt;width:169.5pt;height:43.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" filled="f" strokecolor="red" strokeweight="3pt">
                <v:stroke joinstyle="miter"/>
              </v:oval>
            </w:pict>
          </mc:Fallback>
        </mc:AlternateContent>
      </w:r>
      <w:r>
        <w:rPr>
          <w:noProof/>
        </w:rPr>
        <w:drawing>
          <wp:inline distT="0" distB="0" distL="0" distR="0" wp14:anchorId="0C4AEB48" wp14:editId="44B63F1C">
            <wp:extent cx="5823923" cy="31813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1" t="2663" r="26922" b="23965"/>
                    <a:stretch/>
                  </pic:blipFill>
                  <pic:spPr bwMode="auto">
                    <a:xfrm>
                      <a:off x="0" y="0"/>
                      <a:ext cx="5838369" cy="3189241"/>
                    </a:xfrm>
                    <a:prstGeom prst="rect">
                      <a:avLst/>
                    </a:prstGeom>
                    <a:ln>
                      <a:noFill/>
                    </a:ln>
                    <a:extLst>
                      <a:ext uri="{53640926-AAD7-44D8-BBD7-CCE9431645EC}">
                        <a14:shadowObscured xmlns:a14="http://schemas.microsoft.com/office/drawing/2010/main"/>
                      </a:ext>
                    </a:extLst>
                  </pic:spPr>
                </pic:pic>
              </a:graphicData>
            </a:graphic>
          </wp:inline>
        </w:drawing>
      </w:r>
    </w:p>
    <w:p w:rsidR="00894B3A" w:rsidRDefault="00894B3A" w:rsidP="00894B3A"/>
    <w:p w:rsidR="00894B3A" w:rsidRDefault="00894B3A" w:rsidP="00894B3A">
      <w:pPr>
        <w:pStyle w:val="NoSpacing"/>
      </w:pPr>
      <w:r w:rsidRPr="00894B3A">
        <w:rPr>
          <w:b/>
        </w:rPr>
        <w:t>Step Two:</w:t>
      </w:r>
      <w:r>
        <w:t xml:space="preserve"> If you alread</w:t>
      </w:r>
      <w:r w:rsidR="00DB66E5">
        <w:t>y have an account, fill in user name and password.</w:t>
      </w:r>
      <w:r>
        <w:t xml:space="preserve"> If you do NOT have an account, select the “Create Your Account” green button on the right side (circled for you in red on the image above). This will take you to the next page, where you must again select the green “Create Your Account”</w:t>
      </w:r>
    </w:p>
    <w:p w:rsidR="00894B3A" w:rsidRDefault="00894B3A" w:rsidP="00894B3A">
      <w:pPr>
        <w:pStyle w:val="NoSpacing"/>
      </w:pPr>
      <w:r>
        <w:rPr>
          <w:noProof/>
        </w:rPr>
        <mc:AlternateContent>
          <mc:Choice Requires="wps">
            <w:drawing>
              <wp:anchor distT="0" distB="0" distL="114300" distR="114300" simplePos="0" relativeHeight="251659264" behindDoc="0" locked="0" layoutInCell="1" allowOverlap="1" wp14:anchorId="42E5BB3C" wp14:editId="024CD82C">
                <wp:simplePos x="0" y="0"/>
                <wp:positionH relativeFrom="margin">
                  <wp:align>center</wp:align>
                </wp:positionH>
                <wp:positionV relativeFrom="paragraph">
                  <wp:posOffset>1609725</wp:posOffset>
                </wp:positionV>
                <wp:extent cx="1524000" cy="466725"/>
                <wp:effectExtent l="19050" t="19050" r="19050" b="28575"/>
                <wp:wrapNone/>
                <wp:docPr id="6" name="Oval 6"/>
                <wp:cNvGraphicFramePr/>
                <a:graphic xmlns:a="http://schemas.openxmlformats.org/drawingml/2006/main">
                  <a:graphicData uri="http://schemas.microsoft.com/office/word/2010/wordprocessingShape">
                    <wps:wsp>
                      <wps:cNvSpPr/>
                      <wps:spPr>
                        <a:xfrm>
                          <a:off x="0" y="0"/>
                          <a:ext cx="1524000"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C0EDE" id="Oval 6" o:spid="_x0000_s1026" style="position:absolute;margin-left:0;margin-top:126.75pt;width:120pt;height:36.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" filled="f" strokecolor="red" strokeweight="3pt">
                <v:stroke joinstyle="miter"/>
                <w10:wrap anchorx="margin"/>
              </v:oval>
            </w:pict>
          </mc:Fallback>
        </mc:AlternateContent>
      </w:r>
      <w:r>
        <w:rPr>
          <w:noProof/>
        </w:rPr>
        <w:drawing>
          <wp:inline distT="0" distB="0" distL="0" distR="0" wp14:anchorId="18486C04" wp14:editId="082271F0">
            <wp:extent cx="5943600"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366" b="31953"/>
                    <a:stretch/>
                  </pic:blipFill>
                  <pic:spPr bwMode="auto">
                    <a:xfrm>
                      <a:off x="0" y="0"/>
                      <a:ext cx="5943600" cy="2114550"/>
                    </a:xfrm>
                    <a:prstGeom prst="rect">
                      <a:avLst/>
                    </a:prstGeom>
                    <a:ln>
                      <a:noFill/>
                    </a:ln>
                    <a:extLst>
                      <a:ext uri="{53640926-AAD7-44D8-BBD7-CCE9431645EC}">
                        <a14:shadowObscured xmlns:a14="http://schemas.microsoft.com/office/drawing/2010/main"/>
                      </a:ext>
                    </a:extLst>
                  </pic:spPr>
                </pic:pic>
              </a:graphicData>
            </a:graphic>
          </wp:inline>
        </w:drawing>
      </w:r>
    </w:p>
    <w:p w:rsidR="00DB66E5" w:rsidRDefault="00DB66E5" w:rsidP="00894B3A">
      <w:pPr>
        <w:pStyle w:val="NoSpacing"/>
        <w:rPr>
          <w:b/>
          <w:noProof/>
        </w:rPr>
      </w:pPr>
    </w:p>
    <w:p w:rsidR="00DB66E5" w:rsidRDefault="00DB66E5" w:rsidP="00894B3A">
      <w:pPr>
        <w:pStyle w:val="NoSpacing"/>
        <w:rPr>
          <w:b/>
          <w:noProof/>
        </w:rPr>
      </w:pPr>
    </w:p>
    <w:p w:rsidR="00DB66E5" w:rsidRDefault="00DB66E5" w:rsidP="00894B3A">
      <w:pPr>
        <w:pStyle w:val="NoSpacing"/>
        <w:rPr>
          <w:b/>
          <w:noProof/>
        </w:rPr>
      </w:pPr>
    </w:p>
    <w:p w:rsidR="00DB66E5" w:rsidRDefault="00DB66E5" w:rsidP="00894B3A">
      <w:pPr>
        <w:pStyle w:val="NoSpacing"/>
        <w:rPr>
          <w:b/>
          <w:noProof/>
        </w:rPr>
      </w:pPr>
    </w:p>
    <w:p w:rsidR="00DB66E5" w:rsidRDefault="00DB66E5" w:rsidP="00894B3A">
      <w:pPr>
        <w:pStyle w:val="NoSpacing"/>
        <w:rPr>
          <w:b/>
          <w:noProof/>
        </w:rPr>
      </w:pPr>
    </w:p>
    <w:p w:rsidR="000576CF" w:rsidRDefault="000576CF" w:rsidP="00894B3A">
      <w:pPr>
        <w:pStyle w:val="NoSpacing"/>
        <w:rPr>
          <w:b/>
          <w:noProof/>
        </w:rPr>
      </w:pPr>
    </w:p>
    <w:p w:rsidR="00DB66E5" w:rsidRDefault="00894B3A" w:rsidP="00894B3A">
      <w:pPr>
        <w:pStyle w:val="NoSpacing"/>
        <w:rPr>
          <w:noProof/>
        </w:rPr>
      </w:pPr>
      <w:r w:rsidRPr="000001E8">
        <w:rPr>
          <w:b/>
          <w:noProof/>
        </w:rPr>
        <w:t>Step Three:</w:t>
      </w:r>
      <w:r>
        <w:rPr>
          <w:noProof/>
        </w:rPr>
        <w:t xml:space="preserve"> Fill-In </w:t>
      </w:r>
      <w:r w:rsidR="00DB66E5">
        <w:rPr>
          <w:noProof/>
        </w:rPr>
        <w:t>the following information</w:t>
      </w:r>
    </w:p>
    <w:p w:rsidR="00894B3A" w:rsidRDefault="0018073D" w:rsidP="00894B3A">
      <w:pPr>
        <w:pStyle w:val="NoSpacing"/>
        <w:rPr>
          <w:noProof/>
        </w:rPr>
      </w:pPr>
      <w:r>
        <w:rPr>
          <w:noProof/>
        </w:rPr>
        <w:t xml:space="preserve"> </w:t>
      </w:r>
    </w:p>
    <w:p w:rsidR="00894B3A" w:rsidRDefault="00894B3A" w:rsidP="00894B3A">
      <w:pPr>
        <w:pStyle w:val="NoSpacing"/>
      </w:pPr>
      <w:r>
        <w:rPr>
          <w:noProof/>
        </w:rPr>
        <w:lastRenderedPageBreak/>
        <w:drawing>
          <wp:inline distT="0" distB="0" distL="0" distR="0" wp14:anchorId="28A137C9" wp14:editId="32C61E07">
            <wp:extent cx="5943600"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19450"/>
                    </a:xfrm>
                    <a:prstGeom prst="rect">
                      <a:avLst/>
                    </a:prstGeom>
                  </pic:spPr>
                </pic:pic>
              </a:graphicData>
            </a:graphic>
          </wp:inline>
        </w:drawing>
      </w:r>
    </w:p>
    <w:p w:rsidR="00894B3A" w:rsidRDefault="00894B3A" w:rsidP="00894B3A"/>
    <w:p w:rsidR="000001E8" w:rsidRDefault="000001E8" w:rsidP="00894B3A">
      <w:r>
        <w:t>NOTE: Make sure you fill out the “Employment” section and “Work Address” section</w:t>
      </w:r>
      <w:r w:rsidR="00DB66E5">
        <w:t xml:space="preserve"> as depicted below. </w:t>
      </w:r>
    </w:p>
    <w:p w:rsidR="000001E8" w:rsidRDefault="000001E8" w:rsidP="00894B3A">
      <w:r>
        <w:rPr>
          <w:noProof/>
        </w:rPr>
        <w:drawing>
          <wp:inline distT="0" distB="0" distL="0" distR="0" wp14:anchorId="62D1FAE5" wp14:editId="2346B762">
            <wp:extent cx="5109178" cy="13374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14" t="51082" r="28123" b="27719"/>
                    <a:stretch/>
                  </pic:blipFill>
                  <pic:spPr bwMode="auto">
                    <a:xfrm>
                      <a:off x="0" y="0"/>
                      <a:ext cx="5148544" cy="1347786"/>
                    </a:xfrm>
                    <a:prstGeom prst="rect">
                      <a:avLst/>
                    </a:prstGeom>
                    <a:ln>
                      <a:noFill/>
                    </a:ln>
                    <a:extLst>
                      <a:ext uri="{53640926-AAD7-44D8-BBD7-CCE9431645EC}">
                        <a14:shadowObscured xmlns:a14="http://schemas.microsoft.com/office/drawing/2010/main"/>
                      </a:ext>
                    </a:extLst>
                  </pic:spPr>
                </pic:pic>
              </a:graphicData>
            </a:graphic>
          </wp:inline>
        </w:drawing>
      </w:r>
    </w:p>
    <w:p w:rsidR="000001E8" w:rsidRDefault="00B4267C" w:rsidP="00894B3A">
      <w:r>
        <w:rPr>
          <w:noProof/>
        </w:rPr>
        <w:drawing>
          <wp:inline distT="0" distB="0" distL="0" distR="0" wp14:anchorId="01F10832" wp14:editId="16D40E8E">
            <wp:extent cx="5090615" cy="22512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236" t="56241" r="59834" b="12356"/>
                    <a:stretch/>
                  </pic:blipFill>
                  <pic:spPr bwMode="auto">
                    <a:xfrm>
                      <a:off x="0" y="0"/>
                      <a:ext cx="5138481" cy="2272397"/>
                    </a:xfrm>
                    <a:prstGeom prst="rect">
                      <a:avLst/>
                    </a:prstGeom>
                    <a:ln>
                      <a:noFill/>
                    </a:ln>
                    <a:extLst>
                      <a:ext uri="{53640926-AAD7-44D8-BBD7-CCE9431645EC}">
                        <a14:shadowObscured xmlns:a14="http://schemas.microsoft.com/office/drawing/2010/main"/>
                      </a:ext>
                    </a:extLst>
                  </pic:spPr>
                </pic:pic>
              </a:graphicData>
            </a:graphic>
          </wp:inline>
        </w:drawing>
      </w:r>
    </w:p>
    <w:p w:rsidR="000001E8" w:rsidRDefault="000001E8" w:rsidP="00894B3A">
      <w:pPr>
        <w:rPr>
          <w:noProof/>
        </w:rPr>
      </w:pPr>
    </w:p>
    <w:p w:rsidR="000001E8" w:rsidRDefault="000001E8" w:rsidP="00894B3A">
      <w:r w:rsidRPr="000001E8">
        <w:rPr>
          <w:b/>
        </w:rPr>
        <w:lastRenderedPageBreak/>
        <w:t>Step Four:</w:t>
      </w:r>
      <w:r>
        <w:t xml:space="preserve"> After selecting the “submit” button</w:t>
      </w:r>
      <w:r w:rsidR="00DB66E5">
        <w:t>, the following screen will appear. L</w:t>
      </w:r>
      <w:r>
        <w:t xml:space="preserve">og into the email you signed up with for more instructions. </w:t>
      </w:r>
      <w:r>
        <w:rPr>
          <w:noProof/>
        </w:rPr>
        <w:drawing>
          <wp:inline distT="0" distB="0" distL="0" distR="0" wp14:anchorId="04F0F4FC" wp14:editId="6EFFCFB7">
            <wp:extent cx="6128237" cy="1330657"/>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180" r="19632" b="64603"/>
                    <a:stretch/>
                  </pic:blipFill>
                  <pic:spPr bwMode="auto">
                    <a:xfrm>
                      <a:off x="0" y="0"/>
                      <a:ext cx="6173068" cy="1340391"/>
                    </a:xfrm>
                    <a:prstGeom prst="rect">
                      <a:avLst/>
                    </a:prstGeom>
                    <a:ln>
                      <a:noFill/>
                    </a:ln>
                    <a:extLst>
                      <a:ext uri="{53640926-AAD7-44D8-BBD7-CCE9431645EC}">
                        <a14:shadowObscured xmlns:a14="http://schemas.microsoft.com/office/drawing/2010/main"/>
                      </a:ext>
                    </a:extLst>
                  </pic:spPr>
                </pic:pic>
              </a:graphicData>
            </a:graphic>
          </wp:inline>
        </w:drawing>
      </w:r>
    </w:p>
    <w:p w:rsidR="00580DE3" w:rsidRDefault="00580DE3" w:rsidP="00432AEC">
      <w:pPr>
        <w:spacing w:after="160" w:line="259" w:lineRule="auto"/>
        <w:rPr>
          <w:b/>
          <w:noProof/>
        </w:rPr>
      </w:pPr>
    </w:p>
    <w:p w:rsidR="00A96CDD" w:rsidRDefault="00A96CDD" w:rsidP="00580DE3">
      <w:pPr>
        <w:spacing w:after="0" w:line="259" w:lineRule="auto"/>
        <w:rPr>
          <w:noProof/>
        </w:rPr>
      </w:pPr>
      <w:r>
        <w:rPr>
          <w:b/>
          <w:noProof/>
        </w:rPr>
        <w:t>S</w:t>
      </w:r>
      <w:r w:rsidR="000001E8" w:rsidRPr="000001E8">
        <w:rPr>
          <w:b/>
          <w:noProof/>
        </w:rPr>
        <w:t>tep Five:</w:t>
      </w:r>
      <w:r w:rsidR="00DB66E5">
        <w:rPr>
          <w:noProof/>
        </w:rPr>
        <w:t xml:space="preserve"> The following </w:t>
      </w:r>
      <w:r w:rsidR="000001E8">
        <w:rPr>
          <w:noProof/>
        </w:rPr>
        <w:t>emai</w:t>
      </w:r>
      <w:r w:rsidR="00DB66E5">
        <w:rPr>
          <w:noProof/>
        </w:rPr>
        <w:t>l is an example of what you will</w:t>
      </w:r>
      <w:r w:rsidR="000576CF">
        <w:rPr>
          <w:noProof/>
        </w:rPr>
        <w:t xml:space="preserve"> receive after signing up (your hyperlink will differ from the one shown below).</w:t>
      </w:r>
    </w:p>
    <w:p w:rsidR="00A96CDD" w:rsidRDefault="00A96CDD" w:rsidP="00580DE3">
      <w:pPr>
        <w:spacing w:after="0" w:line="259" w:lineRule="auto"/>
        <w:rPr>
          <w:noProof/>
        </w:rPr>
      </w:pPr>
      <w:r>
        <w:rPr>
          <w:noProof/>
        </w:rPr>
        <w:drawing>
          <wp:inline distT="0" distB="0" distL="0" distR="0">
            <wp:extent cx="5752497" cy="1113765"/>
            <wp:effectExtent l="19050" t="19050" r="1968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2497" cy="1113765"/>
                    </a:xfrm>
                    <a:prstGeom prst="rect">
                      <a:avLst/>
                    </a:prstGeom>
                    <a:ln>
                      <a:solidFill>
                        <a:schemeClr val="tx1"/>
                      </a:solidFill>
                    </a:ln>
                  </pic:spPr>
                </pic:pic>
              </a:graphicData>
            </a:graphic>
          </wp:inline>
        </w:drawing>
      </w:r>
    </w:p>
    <w:p w:rsidR="00580DE3" w:rsidRDefault="00580DE3" w:rsidP="00580DE3">
      <w:pPr>
        <w:spacing w:after="0" w:line="259" w:lineRule="auto"/>
        <w:rPr>
          <w:b/>
          <w:noProof/>
        </w:rPr>
      </w:pPr>
    </w:p>
    <w:p w:rsidR="00580DE3" w:rsidRDefault="00580DE3" w:rsidP="00580DE3">
      <w:pPr>
        <w:spacing w:after="0" w:line="259" w:lineRule="auto"/>
        <w:rPr>
          <w:b/>
          <w:noProof/>
        </w:rPr>
      </w:pPr>
    </w:p>
    <w:p w:rsidR="002059F8" w:rsidRDefault="00A96CDD" w:rsidP="002059F8">
      <w:pPr>
        <w:spacing w:after="0" w:line="259" w:lineRule="auto"/>
        <w:rPr>
          <w:noProof/>
        </w:rPr>
      </w:pPr>
      <w:r w:rsidRPr="002059F8">
        <w:rPr>
          <w:b/>
          <w:noProof/>
        </w:rPr>
        <w:t>Step six:</w:t>
      </w:r>
      <w:r w:rsidR="00B4267C">
        <w:rPr>
          <w:noProof/>
        </w:rPr>
        <w:t xml:space="preserve"> After selecting the first</w:t>
      </w:r>
      <w:r>
        <w:rPr>
          <w:noProof/>
        </w:rPr>
        <w:t xml:space="preserve"> link, it will take you to this webpage screen where you must </w:t>
      </w:r>
      <w:r w:rsidR="002059F8">
        <w:rPr>
          <w:noProof/>
        </w:rPr>
        <w:t>create a passwo</w:t>
      </w:r>
      <w:r>
        <w:rPr>
          <w:noProof/>
        </w:rPr>
        <w:t>rd</w:t>
      </w:r>
      <w:r w:rsidR="002059F8">
        <w:rPr>
          <w:noProof/>
        </w:rPr>
        <w:t xml:space="preserve">. </w:t>
      </w:r>
    </w:p>
    <w:p w:rsidR="00A96CDD" w:rsidRDefault="002059F8" w:rsidP="002059F8">
      <w:pPr>
        <w:spacing w:after="0" w:line="259" w:lineRule="auto"/>
        <w:rPr>
          <w:noProof/>
        </w:rPr>
      </w:pPr>
      <w:r>
        <w:rPr>
          <w:noProof/>
        </w:rPr>
        <w:t xml:space="preserve">NOTE: your </w:t>
      </w:r>
      <w:r w:rsidR="00DB66E5">
        <w:rPr>
          <w:noProof/>
        </w:rPr>
        <w:t xml:space="preserve">username is the email address you used to sign up with. </w:t>
      </w:r>
    </w:p>
    <w:p w:rsidR="002059F8" w:rsidRDefault="002059F8" w:rsidP="002059F8">
      <w:pPr>
        <w:spacing w:after="0" w:line="259" w:lineRule="auto"/>
        <w:rPr>
          <w:noProof/>
        </w:rPr>
      </w:pPr>
      <w:r>
        <w:rPr>
          <w:noProof/>
        </w:rPr>
        <w:drawing>
          <wp:inline distT="0" distB="0" distL="0" distR="0">
            <wp:extent cx="5943600" cy="20218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3.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021840"/>
                    </a:xfrm>
                    <a:prstGeom prst="rect">
                      <a:avLst/>
                    </a:prstGeom>
                  </pic:spPr>
                </pic:pic>
              </a:graphicData>
            </a:graphic>
          </wp:inline>
        </w:drawing>
      </w:r>
    </w:p>
    <w:p w:rsidR="00580DE3" w:rsidRDefault="00580DE3">
      <w:pPr>
        <w:spacing w:after="160" w:line="259" w:lineRule="auto"/>
        <w:rPr>
          <w:b/>
          <w:noProof/>
        </w:rPr>
      </w:pPr>
      <w:r>
        <w:rPr>
          <w:b/>
          <w:noProof/>
        </w:rPr>
        <w:br w:type="page"/>
      </w:r>
    </w:p>
    <w:p w:rsidR="00A96CDD" w:rsidRDefault="00580DE3" w:rsidP="00432AEC">
      <w:pPr>
        <w:spacing w:after="160" w:line="259" w:lineRule="auto"/>
        <w:rPr>
          <w:noProof/>
        </w:rPr>
      </w:pPr>
      <w:r w:rsidRPr="00580DE3">
        <w:rPr>
          <w:b/>
          <w:noProof/>
        </w:rPr>
        <w:lastRenderedPageBreak/>
        <w:t>Step Seven.</w:t>
      </w:r>
      <w:r>
        <w:rPr>
          <w:noProof/>
        </w:rPr>
        <w:t xml:space="preserve"> After creating a password, you will be directed to </w:t>
      </w:r>
      <w:r w:rsidR="00561553">
        <w:rPr>
          <w:noProof/>
        </w:rPr>
        <w:t>the foll</w:t>
      </w:r>
      <w:r w:rsidR="00B4267C">
        <w:rPr>
          <w:noProof/>
        </w:rPr>
        <w:t>o</w:t>
      </w:r>
      <w:r w:rsidR="00561553">
        <w:rPr>
          <w:noProof/>
        </w:rPr>
        <w:t>wing page</w:t>
      </w:r>
      <w:r>
        <w:rPr>
          <w:noProof/>
        </w:rPr>
        <w:t xml:space="preserve"> w</w:t>
      </w:r>
      <w:r w:rsidR="00B156ED">
        <w:rPr>
          <w:noProof/>
        </w:rPr>
        <w:t>here you should select “proceed</w:t>
      </w:r>
      <w:r>
        <w:rPr>
          <w:noProof/>
        </w:rPr>
        <w:t xml:space="preserve"> to log in” which w</w:t>
      </w:r>
      <w:r w:rsidR="00561553">
        <w:rPr>
          <w:noProof/>
        </w:rPr>
        <w:t xml:space="preserve">ill direct you back to the original “Log In” page. </w:t>
      </w:r>
      <w:r>
        <w:rPr>
          <w:noProof/>
        </w:rPr>
        <w:t>Log in using your username (email) and</w:t>
      </w:r>
      <w:r w:rsidR="00561553">
        <w:rPr>
          <w:noProof/>
        </w:rPr>
        <w:t xml:space="preserve"> pasword</w:t>
      </w:r>
      <w:r>
        <w:rPr>
          <w:noProof/>
        </w:rPr>
        <w:t xml:space="preserve">.  </w:t>
      </w:r>
    </w:p>
    <w:p w:rsidR="00580DE3" w:rsidRDefault="00580DE3" w:rsidP="00432AEC">
      <w:pPr>
        <w:spacing w:after="160" w:line="259" w:lineRule="auto"/>
        <w:rPr>
          <w:noProof/>
        </w:rPr>
      </w:pPr>
      <w:r>
        <w:rPr>
          <w:noProof/>
        </w:rPr>
        <mc:AlternateContent>
          <mc:Choice Requires="wps">
            <w:drawing>
              <wp:anchor distT="0" distB="0" distL="114300" distR="114300" simplePos="0" relativeHeight="251663360" behindDoc="0" locked="0" layoutInCell="1" allowOverlap="1" wp14:anchorId="43E6EAB5" wp14:editId="0CC6FBBF">
                <wp:simplePos x="0" y="0"/>
                <wp:positionH relativeFrom="margin">
                  <wp:posOffset>2365940</wp:posOffset>
                </wp:positionH>
                <wp:positionV relativeFrom="paragraph">
                  <wp:posOffset>556951</wp:posOffset>
                </wp:positionV>
                <wp:extent cx="768698" cy="150725"/>
                <wp:effectExtent l="19050" t="19050" r="12700" b="20955"/>
                <wp:wrapNone/>
                <wp:docPr id="14" name="Oval 14"/>
                <wp:cNvGraphicFramePr/>
                <a:graphic xmlns:a="http://schemas.openxmlformats.org/drawingml/2006/main">
                  <a:graphicData uri="http://schemas.microsoft.com/office/word/2010/wordprocessingShape">
                    <wps:wsp>
                      <wps:cNvSpPr/>
                      <wps:spPr>
                        <a:xfrm>
                          <a:off x="0" y="0"/>
                          <a:ext cx="768698" cy="150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F9350" id="Oval 14" o:spid="_x0000_s1026" style="position:absolute;margin-left:186.3pt;margin-top:43.85pt;width:60.55pt;height:11.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" filled="f" strokecolor="red" strokeweight="3pt">
                <v:stroke joinstyle="miter"/>
                <w10:wrap anchorx="margin"/>
              </v:oval>
            </w:pict>
          </mc:Fallback>
        </mc:AlternateContent>
      </w:r>
      <w:r>
        <w:rPr>
          <w:noProof/>
        </w:rPr>
        <w:drawing>
          <wp:inline distT="0" distB="0" distL="0" distR="0" wp14:anchorId="2CB45A6F" wp14:editId="779537CB">
            <wp:extent cx="5942073" cy="833769"/>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590" b="70505"/>
                    <a:stretch/>
                  </pic:blipFill>
                  <pic:spPr bwMode="auto">
                    <a:xfrm>
                      <a:off x="0" y="0"/>
                      <a:ext cx="5943600" cy="833983"/>
                    </a:xfrm>
                    <a:prstGeom prst="rect">
                      <a:avLst/>
                    </a:prstGeom>
                    <a:ln>
                      <a:noFill/>
                    </a:ln>
                    <a:extLst>
                      <a:ext uri="{53640926-AAD7-44D8-BBD7-CCE9431645EC}">
                        <a14:shadowObscured xmlns:a14="http://schemas.microsoft.com/office/drawing/2010/main"/>
                      </a:ext>
                    </a:extLst>
                  </pic:spPr>
                </pic:pic>
              </a:graphicData>
            </a:graphic>
          </wp:inline>
        </w:drawing>
      </w:r>
    </w:p>
    <w:p w:rsidR="00580DE3" w:rsidRDefault="00580DE3" w:rsidP="00432AEC">
      <w:pPr>
        <w:spacing w:after="160" w:line="259" w:lineRule="auto"/>
        <w:rPr>
          <w:noProof/>
        </w:rPr>
      </w:pPr>
      <w:r>
        <w:rPr>
          <w:noProof/>
        </w:rPr>
        <mc:AlternateContent>
          <mc:Choice Requires="wps">
            <w:drawing>
              <wp:anchor distT="0" distB="0" distL="114300" distR="114300" simplePos="0" relativeHeight="251661312" behindDoc="0" locked="0" layoutInCell="1" allowOverlap="1" wp14:anchorId="2F89D4A8" wp14:editId="55B002B4">
                <wp:simplePos x="0" y="0"/>
                <wp:positionH relativeFrom="margin">
                  <wp:posOffset>1903911</wp:posOffset>
                </wp:positionH>
                <wp:positionV relativeFrom="paragraph">
                  <wp:posOffset>346263</wp:posOffset>
                </wp:positionV>
                <wp:extent cx="1090246" cy="698360"/>
                <wp:effectExtent l="19050" t="19050" r="15240" b="26035"/>
                <wp:wrapNone/>
                <wp:docPr id="13" name="Oval 13"/>
                <wp:cNvGraphicFramePr/>
                <a:graphic xmlns:a="http://schemas.openxmlformats.org/drawingml/2006/main">
                  <a:graphicData uri="http://schemas.microsoft.com/office/word/2010/wordprocessingShape">
                    <wps:wsp>
                      <wps:cNvSpPr/>
                      <wps:spPr>
                        <a:xfrm>
                          <a:off x="0" y="0"/>
                          <a:ext cx="1090246" cy="6983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CA688" id="Oval 13" o:spid="_x0000_s1026" style="position:absolute;margin-left:149.9pt;margin-top:27.25pt;width:85.85pt;height: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" filled="f" strokecolor="red" strokeweight="3pt">
                <v:stroke joinstyle="miter"/>
                <w10:wrap anchorx="margin"/>
              </v:oval>
            </w:pict>
          </mc:Fallback>
        </mc:AlternateContent>
      </w:r>
      <w:r>
        <w:rPr>
          <w:noProof/>
        </w:rPr>
        <w:drawing>
          <wp:inline distT="0" distB="0" distL="0" distR="0" wp14:anchorId="367FB26A" wp14:editId="355F6E14">
            <wp:extent cx="5942466" cy="187401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434" b="38346"/>
                    <a:stretch/>
                  </pic:blipFill>
                  <pic:spPr bwMode="auto">
                    <a:xfrm>
                      <a:off x="0" y="0"/>
                      <a:ext cx="5943600" cy="1874376"/>
                    </a:xfrm>
                    <a:prstGeom prst="rect">
                      <a:avLst/>
                    </a:prstGeom>
                    <a:ln>
                      <a:noFill/>
                    </a:ln>
                    <a:extLst>
                      <a:ext uri="{53640926-AAD7-44D8-BBD7-CCE9431645EC}">
                        <a14:shadowObscured xmlns:a14="http://schemas.microsoft.com/office/drawing/2010/main"/>
                      </a:ext>
                    </a:extLst>
                  </pic:spPr>
                </pic:pic>
              </a:graphicData>
            </a:graphic>
          </wp:inline>
        </w:drawing>
      </w:r>
    </w:p>
    <w:p w:rsidR="00580DE3" w:rsidRDefault="00580DE3" w:rsidP="00432AEC">
      <w:pPr>
        <w:spacing w:after="160" w:line="259" w:lineRule="auto"/>
        <w:rPr>
          <w:noProof/>
        </w:rPr>
      </w:pPr>
    </w:p>
    <w:p w:rsidR="00580DE3" w:rsidRDefault="00320817" w:rsidP="00432AEC">
      <w:pPr>
        <w:spacing w:after="160" w:line="259" w:lineRule="auto"/>
      </w:pPr>
      <w:r w:rsidRPr="006157ED">
        <w:rPr>
          <w:b/>
          <w:noProof/>
        </w:rPr>
        <w:t>Step Eight:</w:t>
      </w:r>
      <w:r w:rsidR="00561553">
        <w:rPr>
          <w:noProof/>
        </w:rPr>
        <w:t xml:space="preserve"> After logging i</w:t>
      </w:r>
      <w:r>
        <w:rPr>
          <w:noProof/>
        </w:rPr>
        <w:t>n, you will</w:t>
      </w:r>
      <w:r w:rsidR="00561553">
        <w:rPr>
          <w:noProof/>
        </w:rPr>
        <w:t xml:space="preserve"> see the following page </w:t>
      </w:r>
      <w:r>
        <w:rPr>
          <w:noProof/>
        </w:rPr>
        <w:t xml:space="preserve">where you can search for your selected program. </w:t>
      </w:r>
      <w:r w:rsidR="00B4267C">
        <w:rPr>
          <w:noProof/>
        </w:rPr>
        <w:t>Search for</w:t>
      </w:r>
      <w:r w:rsidR="00561553">
        <w:rPr>
          <w:noProof/>
        </w:rPr>
        <w:t xml:space="preserve"> </w:t>
      </w:r>
      <w:r>
        <w:rPr>
          <w:noProof/>
        </w:rPr>
        <w:t>“</w:t>
      </w:r>
      <w:hyperlink r:id="rId16" w:history="1">
        <w:r>
          <w:rPr>
            <w:rStyle w:val="Hyperlink"/>
            <w:rFonts w:ascii="Calibri" w:hAnsi="Calibri" w:cs="Calibri"/>
            <w:u w:val="none"/>
          </w:rPr>
          <w:t>High Impact Strategies for Student Teachers</w:t>
        </w:r>
      </w:hyperlink>
      <w:r>
        <w:t xml:space="preserve">.” </w:t>
      </w:r>
      <w:r w:rsidR="00B4267C">
        <w:t xml:space="preserve">All sessions are not listed together. For additional dates, scroll through the program listings. </w:t>
      </w:r>
    </w:p>
    <w:p w:rsidR="00320817" w:rsidRDefault="00320817" w:rsidP="00432AEC">
      <w:pPr>
        <w:spacing w:after="160" w:line="259" w:lineRule="auto"/>
        <w:rPr>
          <w:noProof/>
        </w:rPr>
      </w:pPr>
      <w:r>
        <w:rPr>
          <w:noProof/>
        </w:rPr>
        <w:drawing>
          <wp:inline distT="0" distB="0" distL="0" distR="0">
            <wp:extent cx="5943600" cy="322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8.png"/>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225800"/>
                    </a:xfrm>
                    <a:prstGeom prst="rect">
                      <a:avLst/>
                    </a:prstGeom>
                  </pic:spPr>
                </pic:pic>
              </a:graphicData>
            </a:graphic>
          </wp:inline>
        </w:drawing>
      </w:r>
    </w:p>
    <w:p w:rsidR="006157ED" w:rsidRDefault="006157ED">
      <w:pPr>
        <w:spacing w:after="160" w:line="259" w:lineRule="auto"/>
        <w:rPr>
          <w:noProof/>
        </w:rPr>
      </w:pPr>
      <w:r>
        <w:rPr>
          <w:noProof/>
        </w:rPr>
        <w:br w:type="page"/>
      </w:r>
    </w:p>
    <w:p w:rsidR="006157ED" w:rsidRDefault="006157ED" w:rsidP="00432AEC">
      <w:pPr>
        <w:spacing w:after="160" w:line="259" w:lineRule="auto"/>
      </w:pPr>
      <w:r w:rsidRPr="006157ED">
        <w:rPr>
          <w:b/>
          <w:noProof/>
        </w:rPr>
        <w:lastRenderedPageBreak/>
        <w:t>Step Nine:</w:t>
      </w:r>
      <w:r>
        <w:rPr>
          <w:noProof/>
        </w:rPr>
        <w:t xml:space="preserve"> </w:t>
      </w:r>
      <w:r w:rsidR="00B4267C">
        <w:t xml:space="preserve">Select “Please bill my school district” </w:t>
      </w:r>
      <w:r>
        <w:t>and enter “Shippens</w:t>
      </w:r>
      <w:r w:rsidR="00B4267C">
        <w:t>burg University” in the comment</w:t>
      </w:r>
      <w:r>
        <w:t xml:space="preserve"> box.  IU15 will NOT collect anything from you but will invoice Shippensburg University and SU will pay for this training. Select “Register for this session”</w:t>
      </w:r>
    </w:p>
    <w:p w:rsidR="00724740" w:rsidRDefault="00B4267C" w:rsidP="00432AEC">
      <w:pPr>
        <w:spacing w:after="160" w:line="259" w:lineRule="auto"/>
      </w:pPr>
      <w:r>
        <w:rPr>
          <w:noProof/>
        </w:rPr>
        <w:drawing>
          <wp:inline distT="0" distB="0" distL="0" distR="0" wp14:anchorId="1EBD1C7C" wp14:editId="57FA944B">
            <wp:extent cx="4753662" cy="4074567"/>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09" t="5935" r="55179" b="14344"/>
                    <a:stretch/>
                  </pic:blipFill>
                  <pic:spPr bwMode="auto">
                    <a:xfrm>
                      <a:off x="0" y="0"/>
                      <a:ext cx="4768194" cy="4087023"/>
                    </a:xfrm>
                    <a:prstGeom prst="rect">
                      <a:avLst/>
                    </a:prstGeom>
                    <a:ln>
                      <a:noFill/>
                    </a:ln>
                    <a:extLst>
                      <a:ext uri="{53640926-AAD7-44D8-BBD7-CCE9431645EC}">
                        <a14:shadowObscured xmlns:a14="http://schemas.microsoft.com/office/drawing/2010/main"/>
                      </a:ext>
                    </a:extLst>
                  </pic:spPr>
                </pic:pic>
              </a:graphicData>
            </a:graphic>
          </wp:inline>
        </w:drawing>
      </w:r>
    </w:p>
    <w:p w:rsidR="00724740" w:rsidRDefault="00724740" w:rsidP="00432AEC">
      <w:pPr>
        <w:spacing w:after="160" w:line="259" w:lineRule="auto"/>
      </w:pPr>
    </w:p>
    <w:p w:rsidR="006157ED" w:rsidRDefault="006157ED" w:rsidP="00432AEC">
      <w:pPr>
        <w:spacing w:after="160" w:line="259" w:lineRule="auto"/>
        <w:rPr>
          <w:noProof/>
        </w:rPr>
      </w:pPr>
    </w:p>
    <w:p w:rsidR="00724740" w:rsidRDefault="006157ED" w:rsidP="00432AEC">
      <w:pPr>
        <w:spacing w:after="160" w:line="259" w:lineRule="auto"/>
        <w:rPr>
          <w:noProof/>
        </w:rPr>
      </w:pPr>
      <w:r w:rsidRPr="008C274C">
        <w:rPr>
          <w:b/>
          <w:noProof/>
        </w:rPr>
        <w:t>Step Ten:</w:t>
      </w:r>
      <w:r>
        <w:rPr>
          <w:noProof/>
        </w:rPr>
        <w:t xml:space="preserve"> </w:t>
      </w:r>
      <w:r w:rsidR="008C274C">
        <w:rPr>
          <w:noProof/>
        </w:rPr>
        <w:t>Your</w:t>
      </w:r>
      <w:r w:rsidR="00561553">
        <w:rPr>
          <w:noProof/>
        </w:rPr>
        <w:t xml:space="preserve"> screen will appear as follows</w:t>
      </w:r>
      <w:r w:rsidR="00B4267C">
        <w:rPr>
          <w:noProof/>
        </w:rPr>
        <w:t xml:space="preserve">. </w:t>
      </w:r>
      <w:r w:rsidR="006B76BB">
        <w:rPr>
          <w:noProof/>
        </w:rPr>
        <w:t xml:space="preserve">It could take between 1-2 weeks for your session to be approved. </w:t>
      </w:r>
      <w:r w:rsidR="00724740">
        <w:rPr>
          <w:noProof/>
        </w:rPr>
        <w:drawing>
          <wp:inline distT="0" distB="0" distL="0" distR="0">
            <wp:extent cx="5943600" cy="25749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11.png"/>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b="19958"/>
                    <a:stretch/>
                  </pic:blipFill>
                  <pic:spPr bwMode="auto">
                    <a:xfrm>
                      <a:off x="0" y="0"/>
                      <a:ext cx="5943600" cy="2574906"/>
                    </a:xfrm>
                    <a:prstGeom prst="rect">
                      <a:avLst/>
                    </a:prstGeom>
                    <a:ln>
                      <a:noFill/>
                    </a:ln>
                    <a:extLst>
                      <a:ext uri="{53640926-AAD7-44D8-BBD7-CCE9431645EC}">
                        <a14:shadowObscured xmlns:a14="http://schemas.microsoft.com/office/drawing/2010/main"/>
                      </a:ext>
                    </a:extLst>
                  </pic:spPr>
                </pic:pic>
              </a:graphicData>
            </a:graphic>
          </wp:inline>
        </w:drawing>
      </w:r>
    </w:p>
    <w:p w:rsidR="006157ED" w:rsidRDefault="006B76BB" w:rsidP="00432AEC">
      <w:pPr>
        <w:spacing w:after="160" w:line="259" w:lineRule="auto"/>
        <w:rPr>
          <w:noProof/>
        </w:rPr>
      </w:pPr>
      <w:r>
        <w:rPr>
          <w:b/>
          <w:noProof/>
        </w:rPr>
        <w:t xml:space="preserve">Step Eleven: </w:t>
      </w:r>
      <w:r>
        <w:rPr>
          <w:noProof/>
        </w:rPr>
        <w:t xml:space="preserve">You may log out at this time. </w:t>
      </w:r>
    </w:p>
    <w:p w:rsidR="006B76BB" w:rsidRDefault="006B76BB" w:rsidP="00432AEC">
      <w:pPr>
        <w:spacing w:after="160" w:line="259" w:lineRule="auto"/>
        <w:rPr>
          <w:noProof/>
        </w:rPr>
      </w:pPr>
    </w:p>
    <w:p w:rsidR="006B76BB" w:rsidRDefault="006B76BB" w:rsidP="00432AEC">
      <w:pPr>
        <w:spacing w:after="160" w:line="259" w:lineRule="auto"/>
        <w:rPr>
          <w:noProof/>
        </w:rPr>
      </w:pPr>
      <w:r>
        <w:rPr>
          <w:b/>
          <w:noProof/>
        </w:rPr>
        <w:t xml:space="preserve">Note: </w:t>
      </w:r>
      <w:r>
        <w:rPr>
          <w:noProof/>
        </w:rPr>
        <w:t xml:space="preserve">When your registration has been approved, you will be sent a link to register for Mandated Reporter Training. </w:t>
      </w:r>
    </w:p>
    <w:p w:rsidR="006B76BB" w:rsidRDefault="006B76BB" w:rsidP="00432AEC">
      <w:pPr>
        <w:spacing w:after="160" w:line="259" w:lineRule="auto"/>
        <w:rPr>
          <w:b/>
          <w:noProof/>
        </w:rPr>
      </w:pPr>
    </w:p>
    <w:p w:rsidR="006B76BB" w:rsidRPr="006B76BB" w:rsidRDefault="006B76BB" w:rsidP="00432AEC">
      <w:pPr>
        <w:spacing w:after="160" w:line="259" w:lineRule="auto"/>
        <w:rPr>
          <w:b/>
          <w:noProof/>
        </w:rPr>
      </w:pPr>
      <w:r>
        <w:rPr>
          <w:b/>
          <w:noProof/>
        </w:rPr>
        <w:t xml:space="preserve">If you have any questions about the session or the requirements, you can contact Colleen Bushman at </w:t>
      </w:r>
      <w:hyperlink r:id="rId22" w:history="1">
        <w:r w:rsidRPr="00E0114D">
          <w:rPr>
            <w:rStyle w:val="Hyperlink"/>
            <w:b/>
            <w:noProof/>
          </w:rPr>
          <w:t>cbushman@caiu.org</w:t>
        </w:r>
      </w:hyperlink>
      <w:r w:rsidR="00685437">
        <w:rPr>
          <w:b/>
          <w:noProof/>
        </w:rPr>
        <w:t xml:space="preserve"> or (717) 732-8400 ext. 8634 </w:t>
      </w:r>
    </w:p>
    <w:p w:rsidR="0018073D" w:rsidRPr="00894B3A" w:rsidRDefault="0018073D" w:rsidP="00432AEC">
      <w:pPr>
        <w:spacing w:after="160" w:line="259" w:lineRule="auto"/>
        <w:rPr>
          <w:noProof/>
        </w:rPr>
      </w:pPr>
    </w:p>
    <w:sectPr w:rsidR="0018073D" w:rsidRPr="00894B3A">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42B" w:rsidRDefault="008C242B" w:rsidP="008C242B">
      <w:pPr>
        <w:spacing w:after="0" w:line="240" w:lineRule="auto"/>
      </w:pPr>
      <w:r>
        <w:separator/>
      </w:r>
    </w:p>
  </w:endnote>
  <w:endnote w:type="continuationSeparator" w:id="0">
    <w:p w:rsidR="008C242B" w:rsidRDefault="008C242B" w:rsidP="008C2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682166"/>
      <w:docPartObj>
        <w:docPartGallery w:val="Page Numbers (Bottom of Page)"/>
        <w:docPartUnique/>
      </w:docPartObj>
    </w:sdtPr>
    <w:sdtEndPr>
      <w:rPr>
        <w:noProof/>
      </w:rPr>
    </w:sdtEndPr>
    <w:sdtContent>
      <w:p w:rsidR="008C242B" w:rsidRDefault="008C242B">
        <w:pPr>
          <w:pStyle w:val="Footer"/>
          <w:jc w:val="center"/>
        </w:pPr>
        <w:r>
          <w:fldChar w:fldCharType="begin"/>
        </w:r>
        <w:r>
          <w:instrText xml:space="preserve"> PAGE   \* MERGEFORMAT </w:instrText>
        </w:r>
        <w:r>
          <w:fldChar w:fldCharType="separate"/>
        </w:r>
        <w:r w:rsidR="00361C18">
          <w:rPr>
            <w:noProof/>
          </w:rPr>
          <w:t>6</w:t>
        </w:r>
        <w:r>
          <w:rPr>
            <w:noProof/>
          </w:rPr>
          <w:fldChar w:fldCharType="end"/>
        </w:r>
      </w:p>
    </w:sdtContent>
  </w:sdt>
  <w:p w:rsidR="008C242B" w:rsidRDefault="008C2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42B" w:rsidRDefault="008C242B" w:rsidP="008C242B">
      <w:pPr>
        <w:spacing w:after="0" w:line="240" w:lineRule="auto"/>
      </w:pPr>
      <w:r>
        <w:separator/>
      </w:r>
    </w:p>
  </w:footnote>
  <w:footnote w:type="continuationSeparator" w:id="0">
    <w:p w:rsidR="008C242B" w:rsidRDefault="008C242B" w:rsidP="008C24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B3A"/>
    <w:rsid w:val="000001E8"/>
    <w:rsid w:val="000576CF"/>
    <w:rsid w:val="0018073D"/>
    <w:rsid w:val="002059F8"/>
    <w:rsid w:val="00320817"/>
    <w:rsid w:val="00361C18"/>
    <w:rsid w:val="00432AEC"/>
    <w:rsid w:val="00535986"/>
    <w:rsid w:val="00561553"/>
    <w:rsid w:val="00580DE3"/>
    <w:rsid w:val="006157ED"/>
    <w:rsid w:val="00685437"/>
    <w:rsid w:val="006B76BB"/>
    <w:rsid w:val="00724740"/>
    <w:rsid w:val="0074108A"/>
    <w:rsid w:val="00763E80"/>
    <w:rsid w:val="00894B3A"/>
    <w:rsid w:val="008C242B"/>
    <w:rsid w:val="008C274C"/>
    <w:rsid w:val="009A5FF3"/>
    <w:rsid w:val="00A63BEA"/>
    <w:rsid w:val="00A96CDD"/>
    <w:rsid w:val="00B156ED"/>
    <w:rsid w:val="00B4267C"/>
    <w:rsid w:val="00DB66E5"/>
    <w:rsid w:val="00F56497"/>
    <w:rsid w:val="00F71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39A9E6-4A8A-48B9-AAF2-D37B177DA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B3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4B3A"/>
    <w:rPr>
      <w:color w:val="0563C1" w:themeColor="hyperlink"/>
      <w:u w:val="single"/>
    </w:rPr>
  </w:style>
  <w:style w:type="character" w:styleId="FollowedHyperlink">
    <w:name w:val="FollowedHyperlink"/>
    <w:basedOn w:val="DefaultParagraphFont"/>
    <w:uiPriority w:val="99"/>
    <w:semiHidden/>
    <w:unhideWhenUsed/>
    <w:rsid w:val="00894B3A"/>
    <w:rPr>
      <w:color w:val="954F72" w:themeColor="followedHyperlink"/>
      <w:u w:val="single"/>
    </w:rPr>
  </w:style>
  <w:style w:type="paragraph" w:styleId="NoSpacing">
    <w:name w:val="No Spacing"/>
    <w:uiPriority w:val="1"/>
    <w:qFormat/>
    <w:rsid w:val="00894B3A"/>
    <w:pPr>
      <w:spacing w:after="0" w:line="240" w:lineRule="auto"/>
    </w:pPr>
    <w:rPr>
      <w:rFonts w:ascii="Times New Roman" w:hAnsi="Times New Roman"/>
      <w:sz w:val="24"/>
    </w:rPr>
  </w:style>
  <w:style w:type="table" w:styleId="TableGrid">
    <w:name w:val="Table Grid"/>
    <w:basedOn w:val="TableNormal"/>
    <w:uiPriority w:val="59"/>
    <w:rsid w:val="00894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2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42B"/>
  </w:style>
  <w:style w:type="paragraph" w:styleId="Footer">
    <w:name w:val="footer"/>
    <w:basedOn w:val="Normal"/>
    <w:link w:val="FooterChar"/>
    <w:uiPriority w:val="99"/>
    <w:unhideWhenUsed/>
    <w:rsid w:val="008C2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07/relationships/hdphoto" Target="media/hdphoto1.wdp"/><Relationship Id="rId3" Type="http://schemas.openxmlformats.org/officeDocument/2006/relationships/webSettings" Target="webSettings.xml"/><Relationship Id="rId21" Type="http://schemas.microsoft.com/office/2007/relationships/hdphoto" Target="media/hdphoto2.wdp"/><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48carats.caiu.org/48caratsDN2/Guest/Session-Information.aspx?id=101423" TargetMode="External"/><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cbushman@caiu.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358</Words>
  <Characters>2046</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Shippensburg University</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Picone, Jessica</dc:creator>
  <cp:keywords/>
  <dc:description/>
  <cp:lastModifiedBy>Ile, Kelly</cp:lastModifiedBy>
  <cp:revision>2</cp:revision>
  <dcterms:created xsi:type="dcterms:W3CDTF">2019-03-21T16:30:00Z</dcterms:created>
  <dcterms:modified xsi:type="dcterms:W3CDTF">2019-03-21T16:30:00Z</dcterms:modified>
</cp:coreProperties>
</file>