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E3" w:rsidRPr="004E50E3" w:rsidRDefault="004E50E3" w:rsidP="004E50E3">
      <w:pPr>
        <w:jc w:val="center"/>
        <w:rPr>
          <w:noProof/>
          <w:sz w:val="72"/>
          <w:szCs w:val="72"/>
        </w:rPr>
      </w:pPr>
      <w:bookmarkStart w:id="0" w:name="_GoBack"/>
      <w:bookmarkEnd w:id="0"/>
      <w:r w:rsidRPr="004E50E3">
        <w:rPr>
          <w:noProof/>
          <w:sz w:val="72"/>
          <w:szCs w:val="72"/>
        </w:rPr>
        <w:t>Shippensburg University Head Start and Pre-K Counts Program</w:t>
      </w:r>
    </w:p>
    <w:p w:rsidR="004E50E3" w:rsidRPr="004E50E3" w:rsidRDefault="004E50E3" w:rsidP="004E50E3">
      <w:pPr>
        <w:jc w:val="center"/>
        <w:rPr>
          <w:noProof/>
          <w:sz w:val="72"/>
          <w:szCs w:val="72"/>
        </w:rPr>
      </w:pPr>
      <w:r w:rsidRPr="004E50E3">
        <w:rPr>
          <w:noProof/>
          <w:sz w:val="72"/>
          <w:szCs w:val="72"/>
        </w:rPr>
        <w:t xml:space="preserve"> Covid-19</w:t>
      </w:r>
    </w:p>
    <w:p w:rsidR="004E50E3" w:rsidRPr="004E50E3" w:rsidRDefault="004E50E3" w:rsidP="004E50E3">
      <w:pPr>
        <w:jc w:val="center"/>
        <w:rPr>
          <w:noProof/>
          <w:sz w:val="72"/>
          <w:szCs w:val="72"/>
        </w:rPr>
      </w:pPr>
      <w:r w:rsidRPr="004E50E3">
        <w:rPr>
          <w:noProof/>
          <w:sz w:val="72"/>
          <w:szCs w:val="72"/>
        </w:rPr>
        <w:t xml:space="preserve"> School Reopening </w:t>
      </w:r>
    </w:p>
    <w:p w:rsidR="00C619C9" w:rsidRPr="004E50E3" w:rsidRDefault="004E50E3" w:rsidP="004E50E3">
      <w:pPr>
        <w:jc w:val="center"/>
        <w:rPr>
          <w:sz w:val="72"/>
          <w:szCs w:val="72"/>
        </w:rPr>
      </w:pPr>
      <w:r w:rsidRPr="004E50E3">
        <w:rPr>
          <w:noProof/>
          <w:sz w:val="72"/>
          <w:szCs w:val="72"/>
        </w:rPr>
        <w:t>Health and Safety Plan</w:t>
      </w:r>
    </w:p>
    <w:p w:rsidR="004E50E3" w:rsidRDefault="004E50E3" w:rsidP="004E50E3">
      <w:pPr>
        <w:jc w:val="center"/>
        <w:rPr>
          <w:sz w:val="72"/>
          <w:szCs w:val="72"/>
        </w:rPr>
      </w:pPr>
    </w:p>
    <w:p w:rsidR="00C619C9" w:rsidRPr="004E50E3" w:rsidRDefault="004E50E3" w:rsidP="004E50E3">
      <w:pPr>
        <w:jc w:val="center"/>
        <w:rPr>
          <w:sz w:val="72"/>
          <w:szCs w:val="72"/>
        </w:rPr>
      </w:pPr>
      <w:r>
        <w:rPr>
          <w:noProof/>
          <w:sz w:val="72"/>
          <w:szCs w:val="72"/>
        </w:rPr>
        <w:drawing>
          <wp:inline distT="0" distB="0" distL="0" distR="0" wp14:anchorId="258C7B4E" wp14:editId="19631BF5">
            <wp:extent cx="1371600" cy="16699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tart_Logo[1].jpg"/>
                    <pic:cNvPicPr/>
                  </pic:nvPicPr>
                  <pic:blipFill>
                    <a:blip r:embed="rId11">
                      <a:extLst>
                        <a:ext uri="{28A0092B-C50C-407E-A947-70E740481C1C}">
                          <a14:useLocalDpi xmlns:a14="http://schemas.microsoft.com/office/drawing/2010/main" val="0"/>
                        </a:ext>
                      </a:extLst>
                    </a:blip>
                    <a:stretch>
                      <a:fillRect/>
                    </a:stretch>
                  </pic:blipFill>
                  <pic:spPr>
                    <a:xfrm>
                      <a:off x="0" y="0"/>
                      <a:ext cx="1376830" cy="1676336"/>
                    </a:xfrm>
                    <a:prstGeom prst="rect">
                      <a:avLst/>
                    </a:prstGeom>
                  </pic:spPr>
                </pic:pic>
              </a:graphicData>
            </a:graphic>
          </wp:inline>
        </w:drawing>
      </w:r>
      <w:r w:rsidR="00C619C9" w:rsidRPr="004E50E3">
        <w:rPr>
          <w:sz w:val="72"/>
          <w:szCs w:val="72"/>
        </w:rP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rsidR="006E5EC9" w:rsidRDefault="00DA3F4C">
          <w:pPr>
            <w:pStyle w:val="TOCHeading"/>
          </w:pPr>
          <w:r>
            <w:t>Table of C</w:t>
          </w:r>
          <w:r w:rsidR="006E5EC9">
            <w:t>ontents</w:t>
          </w:r>
        </w:p>
        <w:p w:rsidR="003F1390" w:rsidRDefault="006E5EC9">
          <w:pPr>
            <w:pStyle w:val="TOC1"/>
            <w:tabs>
              <w:tab w:val="right" w:leader="dot" w:pos="129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50450134" w:history="1">
            <w:r w:rsidR="003F1390" w:rsidRPr="002B1B66">
              <w:rPr>
                <w:rStyle w:val="Hyperlink"/>
                <w:noProof/>
              </w:rPr>
              <w:t>Health and Safety Plan: Shippensburg University Head Start and Pre-K Counts Program</w:t>
            </w:r>
            <w:r w:rsidR="003F1390">
              <w:rPr>
                <w:noProof/>
                <w:webHidden/>
              </w:rPr>
              <w:tab/>
            </w:r>
            <w:r w:rsidR="003F1390">
              <w:rPr>
                <w:noProof/>
                <w:webHidden/>
              </w:rPr>
              <w:fldChar w:fldCharType="begin"/>
            </w:r>
            <w:r w:rsidR="003F1390">
              <w:rPr>
                <w:noProof/>
                <w:webHidden/>
              </w:rPr>
              <w:instrText xml:space="preserve"> PAGEREF _Toc50450134 \h </w:instrText>
            </w:r>
            <w:r w:rsidR="003F1390">
              <w:rPr>
                <w:noProof/>
                <w:webHidden/>
              </w:rPr>
            </w:r>
            <w:r w:rsidR="003F1390">
              <w:rPr>
                <w:noProof/>
                <w:webHidden/>
              </w:rPr>
              <w:fldChar w:fldCharType="separate"/>
            </w:r>
            <w:r w:rsidR="00DA5EA7">
              <w:rPr>
                <w:noProof/>
                <w:webHidden/>
              </w:rPr>
              <w:t>3</w:t>
            </w:r>
            <w:r w:rsidR="003F1390">
              <w:rPr>
                <w:noProof/>
                <w:webHidden/>
              </w:rPr>
              <w:fldChar w:fldCharType="end"/>
            </w:r>
          </w:hyperlink>
        </w:p>
        <w:p w:rsidR="003F1390" w:rsidRDefault="00792289">
          <w:pPr>
            <w:pStyle w:val="TOC2"/>
            <w:tabs>
              <w:tab w:val="right" w:leader="dot" w:pos="12950"/>
            </w:tabs>
            <w:rPr>
              <w:rFonts w:asciiTheme="minorHAnsi" w:hAnsiTheme="minorHAnsi"/>
              <w:noProof/>
            </w:rPr>
          </w:pPr>
          <w:hyperlink w:anchor="_Toc50450135" w:history="1">
            <w:r w:rsidR="003F1390" w:rsidRPr="002B1B66">
              <w:rPr>
                <w:rStyle w:val="Hyperlink"/>
                <w:noProof/>
              </w:rPr>
              <w:t>Type of Reopening</w:t>
            </w:r>
            <w:r w:rsidR="003F1390">
              <w:rPr>
                <w:noProof/>
                <w:webHidden/>
              </w:rPr>
              <w:tab/>
            </w:r>
            <w:r w:rsidR="003F1390">
              <w:rPr>
                <w:noProof/>
                <w:webHidden/>
              </w:rPr>
              <w:fldChar w:fldCharType="begin"/>
            </w:r>
            <w:r w:rsidR="003F1390">
              <w:rPr>
                <w:noProof/>
                <w:webHidden/>
              </w:rPr>
              <w:instrText xml:space="preserve"> PAGEREF _Toc50450135 \h </w:instrText>
            </w:r>
            <w:r w:rsidR="003F1390">
              <w:rPr>
                <w:noProof/>
                <w:webHidden/>
              </w:rPr>
            </w:r>
            <w:r w:rsidR="003F1390">
              <w:rPr>
                <w:noProof/>
                <w:webHidden/>
              </w:rPr>
              <w:fldChar w:fldCharType="separate"/>
            </w:r>
            <w:r w:rsidR="00DA5EA7">
              <w:rPr>
                <w:noProof/>
                <w:webHidden/>
              </w:rPr>
              <w:t>5</w:t>
            </w:r>
            <w:r w:rsidR="003F1390">
              <w:rPr>
                <w:noProof/>
                <w:webHidden/>
              </w:rPr>
              <w:fldChar w:fldCharType="end"/>
            </w:r>
          </w:hyperlink>
        </w:p>
        <w:p w:rsidR="003F1390" w:rsidRDefault="00792289">
          <w:pPr>
            <w:pStyle w:val="TOC2"/>
            <w:tabs>
              <w:tab w:val="right" w:leader="dot" w:pos="12950"/>
            </w:tabs>
            <w:rPr>
              <w:rFonts w:asciiTheme="minorHAnsi" w:hAnsiTheme="minorHAnsi"/>
              <w:noProof/>
            </w:rPr>
          </w:pPr>
          <w:hyperlink w:anchor="_Toc50450136" w:history="1">
            <w:r w:rsidR="003F1390" w:rsidRPr="002B1B66">
              <w:rPr>
                <w:rStyle w:val="Hyperlink"/>
                <w:noProof/>
              </w:rPr>
              <w:t>Pandemic Coordinator/Team</w:t>
            </w:r>
            <w:r w:rsidR="003F1390">
              <w:rPr>
                <w:noProof/>
                <w:webHidden/>
              </w:rPr>
              <w:tab/>
            </w:r>
            <w:r w:rsidR="003F1390">
              <w:rPr>
                <w:noProof/>
                <w:webHidden/>
              </w:rPr>
              <w:fldChar w:fldCharType="begin"/>
            </w:r>
            <w:r w:rsidR="003F1390">
              <w:rPr>
                <w:noProof/>
                <w:webHidden/>
              </w:rPr>
              <w:instrText xml:space="preserve"> PAGEREF _Toc50450136 \h </w:instrText>
            </w:r>
            <w:r w:rsidR="003F1390">
              <w:rPr>
                <w:noProof/>
                <w:webHidden/>
              </w:rPr>
            </w:r>
            <w:r w:rsidR="003F1390">
              <w:rPr>
                <w:noProof/>
                <w:webHidden/>
              </w:rPr>
              <w:fldChar w:fldCharType="separate"/>
            </w:r>
            <w:r w:rsidR="00DA5EA7">
              <w:rPr>
                <w:noProof/>
                <w:webHidden/>
              </w:rPr>
              <w:t>6</w:t>
            </w:r>
            <w:r w:rsidR="003F1390">
              <w:rPr>
                <w:noProof/>
                <w:webHidden/>
              </w:rPr>
              <w:fldChar w:fldCharType="end"/>
            </w:r>
          </w:hyperlink>
        </w:p>
        <w:p w:rsidR="003F1390" w:rsidRDefault="00792289">
          <w:pPr>
            <w:pStyle w:val="TOC2"/>
            <w:tabs>
              <w:tab w:val="right" w:leader="dot" w:pos="12950"/>
            </w:tabs>
            <w:rPr>
              <w:rFonts w:asciiTheme="minorHAnsi" w:hAnsiTheme="minorHAnsi"/>
              <w:noProof/>
            </w:rPr>
          </w:pPr>
          <w:hyperlink w:anchor="_Toc50450137" w:history="1">
            <w:r w:rsidR="003F1390" w:rsidRPr="002B1B66">
              <w:rPr>
                <w:rStyle w:val="Hyperlink"/>
                <w:noProof/>
              </w:rPr>
              <w:t>Key Strategies, Policies, and Procedures</w:t>
            </w:r>
            <w:r w:rsidR="003F1390">
              <w:rPr>
                <w:noProof/>
                <w:webHidden/>
              </w:rPr>
              <w:tab/>
            </w:r>
            <w:r w:rsidR="003F1390">
              <w:rPr>
                <w:noProof/>
                <w:webHidden/>
              </w:rPr>
              <w:fldChar w:fldCharType="begin"/>
            </w:r>
            <w:r w:rsidR="003F1390">
              <w:rPr>
                <w:noProof/>
                <w:webHidden/>
              </w:rPr>
              <w:instrText xml:space="preserve"> PAGEREF _Toc50450137 \h </w:instrText>
            </w:r>
            <w:r w:rsidR="003F1390">
              <w:rPr>
                <w:noProof/>
                <w:webHidden/>
              </w:rPr>
            </w:r>
            <w:r w:rsidR="003F1390">
              <w:rPr>
                <w:noProof/>
                <w:webHidden/>
              </w:rPr>
              <w:fldChar w:fldCharType="separate"/>
            </w:r>
            <w:r w:rsidR="00DA5EA7">
              <w:rPr>
                <w:noProof/>
                <w:webHidden/>
              </w:rPr>
              <w:t>7</w:t>
            </w:r>
            <w:r w:rsidR="003F1390">
              <w:rPr>
                <w:noProof/>
                <w:webHidden/>
              </w:rPr>
              <w:fldChar w:fldCharType="end"/>
            </w:r>
          </w:hyperlink>
        </w:p>
        <w:p w:rsidR="003F1390" w:rsidRDefault="00792289">
          <w:pPr>
            <w:pStyle w:val="TOC3"/>
            <w:tabs>
              <w:tab w:val="right" w:leader="dot" w:pos="12950"/>
            </w:tabs>
            <w:rPr>
              <w:rFonts w:asciiTheme="minorHAnsi" w:hAnsiTheme="minorHAnsi"/>
              <w:noProof/>
            </w:rPr>
          </w:pPr>
          <w:hyperlink w:anchor="_Toc50450138" w:history="1">
            <w:r w:rsidR="003F1390" w:rsidRPr="002B1B66">
              <w:rPr>
                <w:rStyle w:val="Hyperlink"/>
                <w:noProof/>
              </w:rPr>
              <w:t>Cleaning, Sanitizing, Disinfecting, and Ventilation</w:t>
            </w:r>
            <w:r w:rsidR="003F1390">
              <w:rPr>
                <w:noProof/>
                <w:webHidden/>
              </w:rPr>
              <w:tab/>
            </w:r>
            <w:r w:rsidR="003F1390">
              <w:rPr>
                <w:noProof/>
                <w:webHidden/>
              </w:rPr>
              <w:fldChar w:fldCharType="begin"/>
            </w:r>
            <w:r w:rsidR="003F1390">
              <w:rPr>
                <w:noProof/>
                <w:webHidden/>
              </w:rPr>
              <w:instrText xml:space="preserve"> PAGEREF _Toc50450138 \h </w:instrText>
            </w:r>
            <w:r w:rsidR="003F1390">
              <w:rPr>
                <w:noProof/>
                <w:webHidden/>
              </w:rPr>
            </w:r>
            <w:r w:rsidR="003F1390">
              <w:rPr>
                <w:noProof/>
                <w:webHidden/>
              </w:rPr>
              <w:fldChar w:fldCharType="separate"/>
            </w:r>
            <w:r w:rsidR="00DA5EA7">
              <w:rPr>
                <w:noProof/>
                <w:webHidden/>
              </w:rPr>
              <w:t>8</w:t>
            </w:r>
            <w:r w:rsidR="003F1390">
              <w:rPr>
                <w:noProof/>
                <w:webHidden/>
              </w:rPr>
              <w:fldChar w:fldCharType="end"/>
            </w:r>
          </w:hyperlink>
        </w:p>
        <w:p w:rsidR="003F1390" w:rsidRDefault="00792289">
          <w:pPr>
            <w:pStyle w:val="TOC3"/>
            <w:tabs>
              <w:tab w:val="right" w:leader="dot" w:pos="12950"/>
            </w:tabs>
            <w:rPr>
              <w:rFonts w:asciiTheme="minorHAnsi" w:hAnsiTheme="minorHAnsi"/>
              <w:noProof/>
            </w:rPr>
          </w:pPr>
          <w:hyperlink w:anchor="_Toc50450139" w:history="1">
            <w:r w:rsidR="003F1390" w:rsidRPr="002B1B66">
              <w:rPr>
                <w:rStyle w:val="Hyperlink"/>
                <w:noProof/>
              </w:rPr>
              <w:t>Social Distancing and Other Safety Protocols</w:t>
            </w:r>
            <w:r w:rsidR="003F1390">
              <w:rPr>
                <w:noProof/>
                <w:webHidden/>
              </w:rPr>
              <w:tab/>
            </w:r>
            <w:r w:rsidR="003F1390">
              <w:rPr>
                <w:noProof/>
                <w:webHidden/>
              </w:rPr>
              <w:fldChar w:fldCharType="begin"/>
            </w:r>
            <w:r w:rsidR="003F1390">
              <w:rPr>
                <w:noProof/>
                <w:webHidden/>
              </w:rPr>
              <w:instrText xml:space="preserve"> PAGEREF _Toc50450139 \h </w:instrText>
            </w:r>
            <w:r w:rsidR="003F1390">
              <w:rPr>
                <w:noProof/>
                <w:webHidden/>
              </w:rPr>
            </w:r>
            <w:r w:rsidR="003F1390">
              <w:rPr>
                <w:noProof/>
                <w:webHidden/>
              </w:rPr>
              <w:fldChar w:fldCharType="separate"/>
            </w:r>
            <w:r w:rsidR="00DA5EA7">
              <w:rPr>
                <w:noProof/>
                <w:webHidden/>
              </w:rPr>
              <w:t>10</w:t>
            </w:r>
            <w:r w:rsidR="003F1390">
              <w:rPr>
                <w:noProof/>
                <w:webHidden/>
              </w:rPr>
              <w:fldChar w:fldCharType="end"/>
            </w:r>
          </w:hyperlink>
        </w:p>
        <w:p w:rsidR="003F1390" w:rsidRDefault="00792289">
          <w:pPr>
            <w:pStyle w:val="TOC3"/>
            <w:tabs>
              <w:tab w:val="right" w:leader="dot" w:pos="12950"/>
            </w:tabs>
            <w:rPr>
              <w:rFonts w:asciiTheme="minorHAnsi" w:hAnsiTheme="minorHAnsi"/>
              <w:noProof/>
            </w:rPr>
          </w:pPr>
          <w:hyperlink w:anchor="_Toc50450140" w:history="1">
            <w:r w:rsidR="003F1390" w:rsidRPr="002B1B66">
              <w:rPr>
                <w:rStyle w:val="Hyperlink"/>
                <w:noProof/>
              </w:rPr>
              <w:t>Monitoring Student and Staff Health</w:t>
            </w:r>
            <w:r w:rsidR="003F1390">
              <w:rPr>
                <w:noProof/>
                <w:webHidden/>
              </w:rPr>
              <w:tab/>
            </w:r>
            <w:r w:rsidR="003F1390">
              <w:rPr>
                <w:noProof/>
                <w:webHidden/>
              </w:rPr>
              <w:fldChar w:fldCharType="begin"/>
            </w:r>
            <w:r w:rsidR="003F1390">
              <w:rPr>
                <w:noProof/>
                <w:webHidden/>
              </w:rPr>
              <w:instrText xml:space="preserve"> PAGEREF _Toc50450140 \h </w:instrText>
            </w:r>
            <w:r w:rsidR="003F1390">
              <w:rPr>
                <w:noProof/>
                <w:webHidden/>
              </w:rPr>
            </w:r>
            <w:r w:rsidR="003F1390">
              <w:rPr>
                <w:noProof/>
                <w:webHidden/>
              </w:rPr>
              <w:fldChar w:fldCharType="separate"/>
            </w:r>
            <w:r w:rsidR="00DA5EA7">
              <w:rPr>
                <w:noProof/>
                <w:webHidden/>
              </w:rPr>
              <w:t>14</w:t>
            </w:r>
            <w:r w:rsidR="003F1390">
              <w:rPr>
                <w:noProof/>
                <w:webHidden/>
              </w:rPr>
              <w:fldChar w:fldCharType="end"/>
            </w:r>
          </w:hyperlink>
        </w:p>
        <w:p w:rsidR="003F1390" w:rsidRDefault="00792289">
          <w:pPr>
            <w:pStyle w:val="TOC3"/>
            <w:tabs>
              <w:tab w:val="right" w:leader="dot" w:pos="12950"/>
            </w:tabs>
            <w:rPr>
              <w:rFonts w:asciiTheme="minorHAnsi" w:hAnsiTheme="minorHAnsi"/>
              <w:noProof/>
            </w:rPr>
          </w:pPr>
          <w:hyperlink w:anchor="_Toc50450141" w:history="1">
            <w:r w:rsidR="003F1390" w:rsidRPr="002B1B66">
              <w:rPr>
                <w:rStyle w:val="Hyperlink"/>
                <w:noProof/>
              </w:rPr>
              <w:t>Other Considerations for Students and Staff</w:t>
            </w:r>
            <w:r w:rsidR="003F1390">
              <w:rPr>
                <w:noProof/>
                <w:webHidden/>
              </w:rPr>
              <w:tab/>
            </w:r>
            <w:r w:rsidR="003F1390">
              <w:rPr>
                <w:noProof/>
                <w:webHidden/>
              </w:rPr>
              <w:fldChar w:fldCharType="begin"/>
            </w:r>
            <w:r w:rsidR="003F1390">
              <w:rPr>
                <w:noProof/>
                <w:webHidden/>
              </w:rPr>
              <w:instrText xml:space="preserve"> PAGEREF _Toc50450141 \h </w:instrText>
            </w:r>
            <w:r w:rsidR="003F1390">
              <w:rPr>
                <w:noProof/>
                <w:webHidden/>
              </w:rPr>
            </w:r>
            <w:r w:rsidR="003F1390">
              <w:rPr>
                <w:noProof/>
                <w:webHidden/>
              </w:rPr>
              <w:fldChar w:fldCharType="separate"/>
            </w:r>
            <w:r w:rsidR="00DA5EA7">
              <w:rPr>
                <w:noProof/>
                <w:webHidden/>
              </w:rPr>
              <w:t>17</w:t>
            </w:r>
            <w:r w:rsidR="003F1390">
              <w:rPr>
                <w:noProof/>
                <w:webHidden/>
              </w:rPr>
              <w:fldChar w:fldCharType="end"/>
            </w:r>
          </w:hyperlink>
        </w:p>
        <w:p w:rsidR="003F1390" w:rsidRDefault="00792289">
          <w:pPr>
            <w:pStyle w:val="TOC2"/>
            <w:tabs>
              <w:tab w:val="right" w:leader="dot" w:pos="12950"/>
            </w:tabs>
            <w:rPr>
              <w:rFonts w:asciiTheme="minorHAnsi" w:hAnsiTheme="minorHAnsi"/>
              <w:noProof/>
            </w:rPr>
          </w:pPr>
          <w:hyperlink w:anchor="_Toc50450142" w:history="1">
            <w:r w:rsidR="003F1390" w:rsidRPr="002B1B66">
              <w:rPr>
                <w:rStyle w:val="Hyperlink"/>
                <w:noProof/>
              </w:rPr>
              <w:t>Health and Safety Plan Professional Development</w:t>
            </w:r>
            <w:r w:rsidR="003F1390">
              <w:rPr>
                <w:noProof/>
                <w:webHidden/>
              </w:rPr>
              <w:tab/>
            </w:r>
            <w:r w:rsidR="003F1390">
              <w:rPr>
                <w:noProof/>
                <w:webHidden/>
              </w:rPr>
              <w:fldChar w:fldCharType="begin"/>
            </w:r>
            <w:r w:rsidR="003F1390">
              <w:rPr>
                <w:noProof/>
                <w:webHidden/>
              </w:rPr>
              <w:instrText xml:space="preserve"> PAGEREF _Toc50450142 \h </w:instrText>
            </w:r>
            <w:r w:rsidR="003F1390">
              <w:rPr>
                <w:noProof/>
                <w:webHidden/>
              </w:rPr>
            </w:r>
            <w:r w:rsidR="003F1390">
              <w:rPr>
                <w:noProof/>
                <w:webHidden/>
              </w:rPr>
              <w:fldChar w:fldCharType="separate"/>
            </w:r>
            <w:r w:rsidR="00DA5EA7">
              <w:rPr>
                <w:noProof/>
                <w:webHidden/>
              </w:rPr>
              <w:t>20</w:t>
            </w:r>
            <w:r w:rsidR="003F1390">
              <w:rPr>
                <w:noProof/>
                <w:webHidden/>
              </w:rPr>
              <w:fldChar w:fldCharType="end"/>
            </w:r>
          </w:hyperlink>
        </w:p>
        <w:p w:rsidR="003F1390" w:rsidRDefault="00792289">
          <w:pPr>
            <w:pStyle w:val="TOC2"/>
            <w:tabs>
              <w:tab w:val="right" w:leader="dot" w:pos="12950"/>
            </w:tabs>
            <w:rPr>
              <w:rFonts w:asciiTheme="minorHAnsi" w:hAnsiTheme="minorHAnsi"/>
              <w:noProof/>
            </w:rPr>
          </w:pPr>
          <w:hyperlink w:anchor="_Toc50450143" w:history="1">
            <w:r w:rsidR="003F1390" w:rsidRPr="002B1B66">
              <w:rPr>
                <w:rStyle w:val="Hyperlink"/>
                <w:noProof/>
              </w:rPr>
              <w:t>Health and Safety Plan Communications</w:t>
            </w:r>
            <w:r w:rsidR="003F1390">
              <w:rPr>
                <w:noProof/>
                <w:webHidden/>
              </w:rPr>
              <w:tab/>
            </w:r>
            <w:r w:rsidR="003F1390">
              <w:rPr>
                <w:noProof/>
                <w:webHidden/>
              </w:rPr>
              <w:fldChar w:fldCharType="begin"/>
            </w:r>
            <w:r w:rsidR="003F1390">
              <w:rPr>
                <w:noProof/>
                <w:webHidden/>
              </w:rPr>
              <w:instrText xml:space="preserve"> PAGEREF _Toc50450143 \h </w:instrText>
            </w:r>
            <w:r w:rsidR="003F1390">
              <w:rPr>
                <w:noProof/>
                <w:webHidden/>
              </w:rPr>
            </w:r>
            <w:r w:rsidR="003F1390">
              <w:rPr>
                <w:noProof/>
                <w:webHidden/>
              </w:rPr>
              <w:fldChar w:fldCharType="separate"/>
            </w:r>
            <w:r w:rsidR="00DA5EA7">
              <w:rPr>
                <w:noProof/>
                <w:webHidden/>
              </w:rPr>
              <w:t>21</w:t>
            </w:r>
            <w:r w:rsidR="003F1390">
              <w:rPr>
                <w:noProof/>
                <w:webHidden/>
              </w:rPr>
              <w:fldChar w:fldCharType="end"/>
            </w:r>
          </w:hyperlink>
        </w:p>
        <w:p w:rsidR="003F1390" w:rsidRDefault="00792289">
          <w:pPr>
            <w:pStyle w:val="TOC1"/>
            <w:tabs>
              <w:tab w:val="right" w:leader="dot" w:pos="12950"/>
            </w:tabs>
            <w:rPr>
              <w:rFonts w:asciiTheme="minorHAnsi" w:hAnsiTheme="minorHAnsi"/>
              <w:b w:val="0"/>
              <w:noProof/>
              <w:sz w:val="22"/>
              <w:lang w:eastAsia="en-US"/>
            </w:rPr>
          </w:pPr>
          <w:hyperlink w:anchor="_Toc50450144" w:history="1">
            <w:r w:rsidR="003F1390" w:rsidRPr="002B1B66">
              <w:rPr>
                <w:rStyle w:val="Hyperlink"/>
                <w:noProof/>
              </w:rPr>
              <w:t>Health and Safety Plan Governing Body Affirmation Statement</w:t>
            </w:r>
            <w:r w:rsidR="003F1390">
              <w:rPr>
                <w:noProof/>
                <w:webHidden/>
              </w:rPr>
              <w:tab/>
            </w:r>
            <w:r w:rsidR="003F1390">
              <w:rPr>
                <w:noProof/>
                <w:webHidden/>
              </w:rPr>
              <w:fldChar w:fldCharType="begin"/>
            </w:r>
            <w:r w:rsidR="003F1390">
              <w:rPr>
                <w:noProof/>
                <w:webHidden/>
              </w:rPr>
              <w:instrText xml:space="preserve"> PAGEREF _Toc50450144 \h </w:instrText>
            </w:r>
            <w:r w:rsidR="003F1390">
              <w:rPr>
                <w:noProof/>
                <w:webHidden/>
              </w:rPr>
            </w:r>
            <w:r w:rsidR="003F1390">
              <w:rPr>
                <w:noProof/>
                <w:webHidden/>
              </w:rPr>
              <w:fldChar w:fldCharType="separate"/>
            </w:r>
            <w:r w:rsidR="00DA5EA7">
              <w:rPr>
                <w:noProof/>
                <w:webHidden/>
              </w:rPr>
              <w:t>22</w:t>
            </w:r>
            <w:r w:rsidR="003F1390">
              <w:rPr>
                <w:noProof/>
                <w:webHidden/>
              </w:rPr>
              <w:fldChar w:fldCharType="end"/>
            </w:r>
          </w:hyperlink>
        </w:p>
        <w:p w:rsidR="003F1390" w:rsidRDefault="00792289">
          <w:pPr>
            <w:pStyle w:val="TOC1"/>
            <w:tabs>
              <w:tab w:val="right" w:leader="dot" w:pos="12950"/>
            </w:tabs>
            <w:rPr>
              <w:rFonts w:asciiTheme="minorHAnsi" w:hAnsiTheme="minorHAnsi"/>
              <w:b w:val="0"/>
              <w:noProof/>
              <w:sz w:val="22"/>
              <w:lang w:eastAsia="en-US"/>
            </w:rPr>
          </w:pPr>
          <w:hyperlink w:anchor="_Toc50450145" w:history="1">
            <w:r w:rsidR="003F1390" w:rsidRPr="002B1B66">
              <w:rPr>
                <w:rStyle w:val="Hyperlink"/>
                <w:noProof/>
              </w:rPr>
              <w:t>Health and Safety Plan Governing Body Affirmation Statement</w:t>
            </w:r>
            <w:r w:rsidR="003F1390">
              <w:rPr>
                <w:noProof/>
                <w:webHidden/>
              </w:rPr>
              <w:tab/>
            </w:r>
            <w:r w:rsidR="003F1390">
              <w:rPr>
                <w:noProof/>
                <w:webHidden/>
              </w:rPr>
              <w:fldChar w:fldCharType="begin"/>
            </w:r>
            <w:r w:rsidR="003F1390">
              <w:rPr>
                <w:noProof/>
                <w:webHidden/>
              </w:rPr>
              <w:instrText xml:space="preserve"> PAGEREF _Toc50450145 \h </w:instrText>
            </w:r>
            <w:r w:rsidR="003F1390">
              <w:rPr>
                <w:noProof/>
                <w:webHidden/>
              </w:rPr>
            </w:r>
            <w:r w:rsidR="003F1390">
              <w:rPr>
                <w:noProof/>
                <w:webHidden/>
              </w:rPr>
              <w:fldChar w:fldCharType="separate"/>
            </w:r>
            <w:r w:rsidR="00DA5EA7">
              <w:rPr>
                <w:b w:val="0"/>
                <w:bCs/>
                <w:noProof/>
                <w:webHidden/>
              </w:rPr>
              <w:t>Error! Bookmark not defined.</w:t>
            </w:r>
            <w:r w:rsidR="003F1390">
              <w:rPr>
                <w:noProof/>
                <w:webHidden/>
              </w:rPr>
              <w:fldChar w:fldCharType="end"/>
            </w:r>
          </w:hyperlink>
        </w:p>
        <w:p w:rsidR="006E5EC9" w:rsidRDefault="006E5EC9">
          <w:r>
            <w:rPr>
              <w:b/>
              <w:sz w:val="24"/>
              <w:lang w:eastAsia="ja-JP"/>
            </w:rPr>
            <w:fldChar w:fldCharType="end"/>
          </w:r>
        </w:p>
      </w:sdtContent>
    </w:sdt>
    <w:p w:rsidR="00DA3F4C" w:rsidRDefault="00DA3F4C">
      <w:pPr>
        <w:rPr>
          <w:i/>
          <w:iCs/>
        </w:rPr>
      </w:pPr>
    </w:p>
    <w:p w:rsidR="00DA3F4C" w:rsidRDefault="00DA3F4C">
      <w:pPr>
        <w:rPr>
          <w:i/>
          <w:iCs/>
        </w:rPr>
      </w:pPr>
    </w:p>
    <w:p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rsidR="00291582" w:rsidRDefault="00291582" w:rsidP="00291582">
      <w:pPr>
        <w:pStyle w:val="Heading1"/>
        <w:sectPr w:rsidR="00291582" w:rsidSect="005E4CBA">
          <w:footerReference w:type="default" r:id="rId12"/>
          <w:pgSz w:w="15840" w:h="12240" w:orient="landscape" w:code="1"/>
          <w:pgMar w:top="1440" w:right="1440" w:bottom="1440" w:left="1440" w:header="1440" w:footer="288" w:gutter="0"/>
          <w:cols w:space="720"/>
          <w:docGrid w:linePitch="360"/>
        </w:sectPr>
      </w:pPr>
    </w:p>
    <w:p w:rsidR="00291582" w:rsidRDefault="00291582" w:rsidP="00291582">
      <w:pPr>
        <w:pStyle w:val="Heading1"/>
        <w:rPr>
          <w:color w:val="FF0000"/>
        </w:rPr>
      </w:pPr>
      <w:bookmarkStart w:id="1" w:name="_Toc50450134"/>
      <w:r>
        <w:lastRenderedPageBreak/>
        <w:t xml:space="preserve">Health and Safety Plan: </w:t>
      </w:r>
      <w:r w:rsidR="008609AD">
        <w:rPr>
          <w:color w:val="FF0000"/>
        </w:rPr>
        <w:t>Shippensburg University Head Start and Pre-K Counts Program</w:t>
      </w:r>
      <w:bookmarkEnd w:id="1"/>
    </w:p>
    <w:p w:rsidR="009623AA" w:rsidRPr="003F1390" w:rsidRDefault="009623AA" w:rsidP="003F1390">
      <w:pPr>
        <w:rPr>
          <w:i/>
        </w:rPr>
      </w:pPr>
      <w:r w:rsidRPr="003F1390">
        <w:rPr>
          <w:i/>
        </w:rPr>
        <w:t>The Shippensburg University Head Start Program is funded to serve a total of 244 children in four school districts: Shippensburg Area School District, South Middleton Area School District, Big Spring Area School District, and Carlisle Area School District.   The potential of a highly infectious outbreak in our clas</w:t>
      </w:r>
      <w:r w:rsidR="002F7FA5" w:rsidRPr="003F1390">
        <w:rPr>
          <w:i/>
        </w:rPr>
        <w:t>srooms could be detrimental to each</w:t>
      </w:r>
      <w:r w:rsidRPr="003F1390">
        <w:rPr>
          <w:i/>
        </w:rPr>
        <w:t xml:space="preserve"> community. By following this COVID-19 Health and Safety Plan, working within each school district’s plan and the elementary school principals on protocols, the risk is mitigated to the best of our ability.   This fluid plan is a collective approach and serves as a guide for the safe reopening of the Shippensburg Head Start Program and a response to the Covid-19 pandemic. </w:t>
      </w:r>
    </w:p>
    <w:p w:rsidR="009623AA" w:rsidRDefault="009623AA" w:rsidP="009623AA">
      <w:r>
        <w:t xml:space="preserve">The intent of this Health and Safety Plan is to serve as guidance for all reopening activities.  The purpose is to achieve the following goal:  to provide a safe environment for pre-school children to learn and grow socially while minimizing the risk to exposure of COVID-19.  This document contains references and supplemental information from the PDE, CDC, APA, DOH.  </w:t>
      </w:r>
    </w:p>
    <w:p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rsidR="00291582" w:rsidRPr="00291582" w:rsidRDefault="00291582" w:rsidP="009E06E3">
      <w:pPr>
        <w:pStyle w:val="ListParagraph"/>
        <w:numPr>
          <w:ilvl w:val="0"/>
          <w:numId w:val="1"/>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rsidR="00291582" w:rsidRPr="00291582" w:rsidRDefault="00291582" w:rsidP="009E06E3">
      <w:pPr>
        <w:pStyle w:val="ListParagraph"/>
        <w:numPr>
          <w:ilvl w:val="0"/>
          <w:numId w:val="1"/>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rsidR="00291582" w:rsidRDefault="00291582" w:rsidP="00291582">
      <w:r w:rsidRPr="00291582">
        <w:lastRenderedPageBreak/>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rsidR="00333C4F" w:rsidRDefault="00333C4F">
      <w:pPr>
        <w:rPr>
          <w:rFonts w:eastAsiaTheme="majorEastAsia" w:cs="Arial"/>
          <w:b/>
          <w:bCs/>
          <w:sz w:val="26"/>
          <w:szCs w:val="26"/>
        </w:rPr>
      </w:pPr>
      <w:r>
        <w:br w:type="page"/>
      </w:r>
    </w:p>
    <w:p w:rsidR="00291582" w:rsidRPr="00E8439A" w:rsidRDefault="00291582" w:rsidP="00E8439A">
      <w:pPr>
        <w:pStyle w:val="Heading2"/>
      </w:pPr>
      <w:bookmarkStart w:id="2" w:name="_Toc50450135"/>
      <w:r w:rsidRPr="00291582">
        <w:lastRenderedPageBreak/>
        <w:t>Type of Reopening</w:t>
      </w:r>
      <w:bookmarkEnd w:id="2"/>
    </w:p>
    <w:p w:rsidR="00291582" w:rsidRPr="00291582" w:rsidRDefault="00291582" w:rsidP="00F112EE">
      <w:pPr>
        <w:pStyle w:val="Heading4"/>
      </w:pPr>
      <w:r w:rsidRPr="00CA3F0D">
        <w:rPr>
          <w:i w:val="0"/>
          <w:iCs w:val="0"/>
        </w:rPr>
        <w:t>Key Questions</w:t>
      </w:r>
      <w:r w:rsidR="00FF13AC">
        <w:rPr>
          <w:i w:val="0"/>
          <w:iCs w:val="0"/>
        </w:rPr>
        <w:t xml:space="preserve">: </w:t>
      </w:r>
      <w:r w:rsidRPr="00291582">
        <w:t>How do you plan to bring students and staff back to physical school buildings, particularly if you still need social distancing in place?</w:t>
      </w:r>
    </w:p>
    <w:p w:rsidR="00291582" w:rsidRPr="00291582" w:rsidRDefault="00291582" w:rsidP="009E06E3">
      <w:pPr>
        <w:pStyle w:val="ListParagraph"/>
        <w:numPr>
          <w:ilvl w:val="0"/>
          <w:numId w:val="2"/>
        </w:numPr>
      </w:pPr>
      <w:r w:rsidRPr="00291582">
        <w:t xml:space="preserve">How did you engage stakeholders in the type of re-opening your school entity selected? </w:t>
      </w:r>
    </w:p>
    <w:p w:rsidR="00291582" w:rsidRPr="00291582" w:rsidRDefault="00291582" w:rsidP="009E06E3">
      <w:pPr>
        <w:pStyle w:val="ListParagraph"/>
        <w:numPr>
          <w:ilvl w:val="0"/>
          <w:numId w:val="2"/>
        </w:numPr>
      </w:pPr>
      <w:r w:rsidRPr="00291582">
        <w:t>How will you communicate your plan to your local community?</w:t>
      </w:r>
    </w:p>
    <w:p w:rsidR="00F112EE" w:rsidRPr="00F112EE" w:rsidRDefault="00291582" w:rsidP="00F112EE">
      <w:pPr>
        <w:pStyle w:val="ListParagraph"/>
        <w:numPr>
          <w:ilvl w:val="0"/>
          <w:numId w:val="2"/>
        </w:numPr>
        <w:rPr>
          <w:b/>
          <w:bCs/>
        </w:rPr>
      </w:pPr>
      <w:r w:rsidRPr="00291582">
        <w:t xml:space="preserve">Once you reopen, what will the decision-making process look like to </w:t>
      </w:r>
      <w:r w:rsidR="00876535">
        <w:t>prompt</w:t>
      </w:r>
      <w:r w:rsidRPr="00291582">
        <w:t xml:space="preserve"> a school closure or other significant modification to operations?</w:t>
      </w:r>
    </w:p>
    <w:p w:rsidR="00291582" w:rsidRPr="00F112EE" w:rsidRDefault="00291582" w:rsidP="00F112EE">
      <w:pPr>
        <w:pStyle w:val="ListParagraph"/>
        <w:numPr>
          <w:ilvl w:val="0"/>
          <w:numId w:val="2"/>
        </w:numPr>
        <w:rPr>
          <w:b/>
          <w:bCs/>
        </w:rPr>
      </w:pPr>
      <w:r w:rsidRPr="00F112EE">
        <w:rPr>
          <w:b/>
          <w:bCs/>
        </w:rPr>
        <w:t>Based on your county’s current designation and local community needs, which type of reopening has your school entity selected?</w:t>
      </w:r>
      <w:r w:rsidR="000174A1" w:rsidRPr="00F112EE">
        <w:rPr>
          <w:b/>
          <w:bCs/>
        </w:rPr>
        <w:t xml:space="preserve"> </w:t>
      </w:r>
    </w:p>
    <w:p w:rsidR="00291582" w:rsidRPr="00291582" w:rsidRDefault="00792289" w:rsidP="00291582">
      <w:pPr>
        <w:ind w:left="1440" w:hanging="720"/>
      </w:pPr>
      <w:sdt>
        <w:sdtPr>
          <w:id w:val="-1869758713"/>
          <w14:checkbox>
            <w14:checked w14:val="0"/>
            <w14:checkedState w14:val="2612" w14:font="MS Gothic"/>
            <w14:uncheckedState w14:val="2610" w14:font="MS Gothic"/>
          </w14:checkbox>
        </w:sdtPr>
        <w:sdtEndPr/>
        <w:sdtContent>
          <w:r w:rsidR="00CA3F0D">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rsidR="00291582" w:rsidRPr="00291582" w:rsidRDefault="00792289" w:rsidP="00291582">
      <w:pPr>
        <w:ind w:left="1440" w:hanging="720"/>
      </w:pPr>
      <w:sdt>
        <w:sdtPr>
          <w:id w:val="-42217943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rsidR="00291582" w:rsidRPr="00291582" w:rsidRDefault="00792289" w:rsidP="00291582">
      <w:pPr>
        <w:ind w:left="1440" w:hanging="720"/>
      </w:pPr>
      <w:sdt>
        <w:sdtPr>
          <w:id w:val="1341737445"/>
          <w14:checkbox>
            <w14:checked w14:val="1"/>
            <w14:checkedState w14:val="2612" w14:font="MS Gothic"/>
            <w14:uncheckedState w14:val="2610" w14:font="MS Gothic"/>
          </w14:checkbox>
        </w:sdtPr>
        <w:sdtEndPr/>
        <w:sdtContent>
          <w:r w:rsidR="008609AD">
            <w:rPr>
              <w:rFonts w:ascii="MS Gothic" w:eastAsia="MS Gothic" w:hAnsi="MS Gothic" w:hint="eastAsia"/>
            </w:rPr>
            <w:t>☒</w:t>
          </w:r>
        </w:sdtContent>
      </w:sdt>
      <w:r w:rsidR="00291582">
        <w:tab/>
      </w:r>
      <w:r w:rsidR="00291582" w:rsidRPr="00291582">
        <w:t>Blended reopening that balances in-person learning and remote learning for all students (i.e., alternating days or weeks).</w:t>
      </w:r>
    </w:p>
    <w:p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rsidR="00291582" w:rsidRDefault="00291582" w:rsidP="00291582">
      <w:pPr>
        <w:rPr>
          <w:b/>
          <w:bCs/>
        </w:rPr>
      </w:pPr>
      <w:r w:rsidRPr="00291582">
        <w:rPr>
          <w:b/>
          <w:bCs/>
        </w:rPr>
        <w:t>Anticipated launch date for in-person learning (i.e., start of blended, s</w:t>
      </w:r>
      <w:r w:rsidR="008609AD">
        <w:rPr>
          <w:b/>
          <w:bCs/>
        </w:rPr>
        <w:t>caffolded, or total reopening):</w:t>
      </w:r>
    </w:p>
    <w:p w:rsidR="008609AD" w:rsidRPr="008609AD" w:rsidRDefault="008609AD" w:rsidP="008609AD">
      <w:pPr>
        <w:rPr>
          <w:b/>
          <w:bCs/>
          <w:color w:val="FF0000"/>
        </w:rPr>
      </w:pPr>
      <w:r w:rsidRPr="008609AD">
        <w:rPr>
          <w:b/>
          <w:bCs/>
          <w:color w:val="FF0000"/>
        </w:rPr>
        <w:t>Reopening Model for Carlisle District Classrooms: Hybrid to begin August 31, 2020</w:t>
      </w:r>
    </w:p>
    <w:p w:rsidR="008609AD" w:rsidRPr="008609AD" w:rsidRDefault="008609AD" w:rsidP="008609AD">
      <w:pPr>
        <w:rPr>
          <w:b/>
          <w:bCs/>
          <w:color w:val="FF0000"/>
        </w:rPr>
      </w:pPr>
      <w:r w:rsidRPr="008609AD">
        <w:rPr>
          <w:b/>
          <w:bCs/>
          <w:color w:val="FF0000"/>
        </w:rPr>
        <w:t>Reopening Model for Shippensburg District Classrooms: Hybrid to begin September 8, 2020</w:t>
      </w:r>
    </w:p>
    <w:p w:rsidR="008609AD" w:rsidRDefault="008609AD" w:rsidP="008609AD">
      <w:pPr>
        <w:rPr>
          <w:b/>
          <w:bCs/>
          <w:color w:val="FF0000"/>
        </w:rPr>
      </w:pPr>
      <w:r w:rsidRPr="008609AD">
        <w:rPr>
          <w:b/>
          <w:bCs/>
          <w:color w:val="FF0000"/>
        </w:rPr>
        <w:t>Reopening Model for Big Spring District Classrooms:   Hybrid to begin August 24, 2020</w:t>
      </w:r>
    </w:p>
    <w:p w:rsidR="008609AD" w:rsidRPr="00413469" w:rsidRDefault="008609AD" w:rsidP="008609AD">
      <w:pPr>
        <w:rPr>
          <w:b/>
          <w:bCs/>
          <w:color w:val="FF0000"/>
        </w:rPr>
      </w:pPr>
      <w:r w:rsidRPr="008609AD">
        <w:rPr>
          <w:b/>
          <w:bCs/>
          <w:color w:val="FF0000"/>
        </w:rPr>
        <w:t>Reopening Model for South Middleton District Classroom:  Hybrid to begin August 24, 2020</w:t>
      </w:r>
    </w:p>
    <w:p w:rsidR="00333C4F" w:rsidRDefault="00333C4F" w:rsidP="00333C4F">
      <w:pPr>
        <w:pStyle w:val="Heading2"/>
      </w:pPr>
      <w:bookmarkStart w:id="3" w:name="_Toc50450136"/>
      <w:r>
        <w:lastRenderedPageBreak/>
        <w:t>Pandemic Coordinator/Team</w:t>
      </w:r>
      <w:bookmarkEnd w:id="3"/>
    </w:p>
    <w:p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rsidR="00291582" w:rsidRPr="00B8779B" w:rsidRDefault="00291582" w:rsidP="009E06E3">
      <w:pPr>
        <w:pStyle w:val="ListParagraph"/>
        <w:numPr>
          <w:ilvl w:val="0"/>
          <w:numId w:val="3"/>
        </w:numPr>
      </w:pPr>
      <w:r w:rsidRPr="00B8779B">
        <w:rPr>
          <w:b/>
          <w:bCs/>
        </w:rPr>
        <w:t>Health and Safety Plan Development:</w:t>
      </w:r>
      <w:r w:rsidRPr="00B8779B">
        <w:t xml:space="preserve"> Individual will play a role in drafting the enclosed Health and Safety Plan;</w:t>
      </w:r>
    </w:p>
    <w:p w:rsidR="00291582" w:rsidRPr="00B8779B" w:rsidRDefault="00291582" w:rsidP="009E06E3">
      <w:pPr>
        <w:pStyle w:val="ListParagraph"/>
        <w:numPr>
          <w:ilvl w:val="0"/>
          <w:numId w:val="3"/>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rsidR="00291582" w:rsidRDefault="00291582" w:rsidP="009E06E3">
      <w:pPr>
        <w:pStyle w:val="ListParagraph"/>
        <w:numPr>
          <w:ilvl w:val="0"/>
          <w:numId w:val="3"/>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291582" w:rsidP="00E8439A">
            <w:pPr>
              <w:jc w:val="center"/>
            </w:pPr>
            <w:r w:rsidRPr="00291582">
              <w:t>Individual(s)</w:t>
            </w:r>
          </w:p>
        </w:tc>
        <w:tc>
          <w:tcPr>
            <w:tcW w:w="3888" w:type="dxa"/>
            <w:vAlign w:val="center"/>
          </w:tcPr>
          <w:p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8609AD" w:rsidP="00291582">
            <w:r>
              <w:t>Linda Butts</w:t>
            </w:r>
          </w:p>
        </w:tc>
        <w:tc>
          <w:tcPr>
            <w:tcW w:w="3888" w:type="dxa"/>
            <w:vAlign w:val="center"/>
          </w:tcPr>
          <w:p w:rsidR="00291582" w:rsidRPr="00291582" w:rsidRDefault="008609AD" w:rsidP="00291582">
            <w:pPr>
              <w:cnfStyle w:val="000000100000" w:firstRow="0" w:lastRow="0" w:firstColumn="0" w:lastColumn="0" w:oddVBand="0" w:evenVBand="0" w:oddHBand="1" w:evenHBand="0" w:firstRowFirstColumn="0" w:firstRowLastColumn="0" w:lastRowFirstColumn="0" w:lastRowLastColumn="0"/>
            </w:pPr>
            <w:r>
              <w:t>Administration, Director</w:t>
            </w:r>
          </w:p>
        </w:tc>
        <w:tc>
          <w:tcPr>
            <w:tcW w:w="6048" w:type="dxa"/>
            <w:vAlign w:val="center"/>
          </w:tcPr>
          <w:p w:rsidR="00291582" w:rsidRPr="00291582" w:rsidRDefault="00DF3B91" w:rsidP="00291582">
            <w:pPr>
              <w:cnfStyle w:val="000000100000" w:firstRow="0" w:lastRow="0" w:firstColumn="0" w:lastColumn="0" w:oddVBand="0" w:evenVBand="0" w:oddHBand="1" w:evenHBand="0" w:firstRowFirstColumn="0" w:firstRowLastColumn="0" w:lastRowFirstColumn="0" w:lastRowLastColumn="0"/>
            </w:pPr>
            <w:r>
              <w:t>Plan and Development</w:t>
            </w:r>
          </w:p>
        </w:tc>
      </w:tr>
      <w:tr w:rsidR="00E8439A"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8609AD" w:rsidP="00291582">
            <w:r>
              <w:t>Stacy Ott</w:t>
            </w:r>
          </w:p>
        </w:tc>
        <w:tc>
          <w:tcPr>
            <w:tcW w:w="3888" w:type="dxa"/>
            <w:vAlign w:val="center"/>
          </w:tcPr>
          <w:p w:rsidR="00291582" w:rsidRPr="00291582" w:rsidRDefault="008609AD" w:rsidP="00291582">
            <w:pPr>
              <w:cnfStyle w:val="000000000000" w:firstRow="0" w:lastRow="0" w:firstColumn="0" w:lastColumn="0" w:oddVBand="0" w:evenVBand="0" w:oddHBand="0" w:evenHBand="0" w:firstRowFirstColumn="0" w:firstRowLastColumn="0" w:lastRowFirstColumn="0" w:lastRowLastColumn="0"/>
            </w:pPr>
            <w:r>
              <w:t>Administration, Assistant Director</w:t>
            </w:r>
          </w:p>
        </w:tc>
        <w:tc>
          <w:tcPr>
            <w:tcW w:w="6048" w:type="dxa"/>
            <w:vAlign w:val="center"/>
          </w:tcPr>
          <w:p w:rsidR="00291582" w:rsidRPr="00291582" w:rsidRDefault="00DF3B91" w:rsidP="00291582">
            <w:pPr>
              <w:cnfStyle w:val="000000000000" w:firstRow="0" w:lastRow="0" w:firstColumn="0" w:lastColumn="0" w:oddVBand="0" w:evenVBand="0" w:oddHBand="0" w:evenHBand="0" w:firstRowFirstColumn="0" w:firstRowLastColumn="0" w:lastRowFirstColumn="0" w:lastRowLastColumn="0"/>
            </w:pPr>
            <w:r>
              <w:t>Plan and Development</w:t>
            </w:r>
          </w:p>
        </w:tc>
      </w:tr>
      <w:tr w:rsidR="00E8439A"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DF3B91" w:rsidP="00291582">
            <w:r>
              <w:t>Betty Carbo</w:t>
            </w:r>
          </w:p>
        </w:tc>
        <w:tc>
          <w:tcPr>
            <w:tcW w:w="3888" w:type="dxa"/>
            <w:vAlign w:val="center"/>
          </w:tcPr>
          <w:p w:rsidR="00291582" w:rsidRPr="00291582" w:rsidRDefault="00DF3B91" w:rsidP="00291582">
            <w:pPr>
              <w:cnfStyle w:val="000000100000" w:firstRow="0" w:lastRow="0" w:firstColumn="0" w:lastColumn="0" w:oddVBand="0" w:evenVBand="0" w:oddHBand="1" w:evenHBand="0" w:firstRowFirstColumn="0" w:firstRowLastColumn="0" w:lastRowFirstColumn="0" w:lastRowLastColumn="0"/>
            </w:pPr>
            <w:r>
              <w:t>Family Development Manager</w:t>
            </w:r>
          </w:p>
        </w:tc>
        <w:tc>
          <w:tcPr>
            <w:tcW w:w="6048" w:type="dxa"/>
            <w:vAlign w:val="center"/>
          </w:tcPr>
          <w:p w:rsidR="00291582" w:rsidRPr="00291582" w:rsidRDefault="00DF3B91" w:rsidP="00291582">
            <w:pPr>
              <w:cnfStyle w:val="000000100000" w:firstRow="0" w:lastRow="0" w:firstColumn="0" w:lastColumn="0" w:oddVBand="0" w:evenVBand="0" w:oddHBand="1" w:evenHBand="0" w:firstRowFirstColumn="0" w:firstRowLastColumn="0" w:lastRowFirstColumn="0" w:lastRowLastColumn="0"/>
            </w:pPr>
            <w:r>
              <w:t xml:space="preserve">Plan and Development </w:t>
            </w:r>
          </w:p>
        </w:tc>
      </w:tr>
      <w:tr w:rsidR="00E8439A"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DF3B91" w:rsidP="00291582">
            <w:r>
              <w:t>Mabel Koser</w:t>
            </w:r>
          </w:p>
        </w:tc>
        <w:tc>
          <w:tcPr>
            <w:tcW w:w="3888" w:type="dxa"/>
            <w:vAlign w:val="center"/>
          </w:tcPr>
          <w:p w:rsidR="00291582" w:rsidRPr="00291582" w:rsidRDefault="00DF3B91" w:rsidP="00291582">
            <w:pPr>
              <w:cnfStyle w:val="000000000000" w:firstRow="0" w:lastRow="0" w:firstColumn="0" w:lastColumn="0" w:oddVBand="0" w:evenVBand="0" w:oddHBand="0" w:evenHBand="0" w:firstRowFirstColumn="0" w:firstRowLastColumn="0" w:lastRowFirstColumn="0" w:lastRowLastColumn="0"/>
            </w:pPr>
            <w:r>
              <w:t>Health Manager</w:t>
            </w:r>
          </w:p>
        </w:tc>
        <w:tc>
          <w:tcPr>
            <w:tcW w:w="6048" w:type="dxa"/>
            <w:vAlign w:val="center"/>
          </w:tcPr>
          <w:p w:rsidR="00291582" w:rsidRPr="00291582" w:rsidRDefault="00DF3B91" w:rsidP="00291582">
            <w:pPr>
              <w:cnfStyle w:val="000000000000" w:firstRow="0" w:lastRow="0" w:firstColumn="0" w:lastColumn="0" w:oddVBand="0" w:evenVBand="0" w:oddHBand="0" w:evenHBand="0" w:firstRowFirstColumn="0" w:firstRowLastColumn="0" w:lastRowFirstColumn="0" w:lastRowLastColumn="0"/>
            </w:pPr>
            <w:r>
              <w:t>Plan and Development</w:t>
            </w:r>
          </w:p>
        </w:tc>
      </w:tr>
      <w:tr w:rsidR="00E8439A"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291582" w:rsidRPr="00291582" w:rsidRDefault="00DF3B91" w:rsidP="00291582">
            <w:r>
              <w:t>Brittney Watson</w:t>
            </w:r>
          </w:p>
        </w:tc>
        <w:tc>
          <w:tcPr>
            <w:tcW w:w="3888" w:type="dxa"/>
            <w:vAlign w:val="center"/>
          </w:tcPr>
          <w:p w:rsidR="00291582" w:rsidRPr="00291582" w:rsidRDefault="00DF3B91" w:rsidP="00291582">
            <w:pPr>
              <w:cnfStyle w:val="000000100000" w:firstRow="0" w:lastRow="0" w:firstColumn="0" w:lastColumn="0" w:oddVBand="0" w:evenVBand="0" w:oddHBand="1" w:evenHBand="0" w:firstRowFirstColumn="0" w:firstRowLastColumn="0" w:lastRowFirstColumn="0" w:lastRowLastColumn="0"/>
            </w:pPr>
            <w:r>
              <w:t>Education Coordinator</w:t>
            </w:r>
          </w:p>
        </w:tc>
        <w:tc>
          <w:tcPr>
            <w:tcW w:w="6048" w:type="dxa"/>
            <w:vAlign w:val="center"/>
          </w:tcPr>
          <w:p w:rsidR="00291582" w:rsidRDefault="00DF3B91" w:rsidP="00291582">
            <w:pPr>
              <w:cnfStyle w:val="000000100000" w:firstRow="0" w:lastRow="0" w:firstColumn="0" w:lastColumn="0" w:oddVBand="0" w:evenVBand="0" w:oddHBand="1" w:evenHBand="0" w:firstRowFirstColumn="0" w:firstRowLastColumn="0" w:lastRowFirstColumn="0" w:lastRowLastColumn="0"/>
            </w:pPr>
            <w:r>
              <w:t>Plan and Development Sub Committee</w:t>
            </w:r>
          </w:p>
          <w:p w:rsidR="003F1390" w:rsidRPr="00291582" w:rsidRDefault="003F1390" w:rsidP="00291582">
            <w:pPr>
              <w:cnfStyle w:val="000000100000" w:firstRow="0" w:lastRow="0" w:firstColumn="0" w:lastColumn="0" w:oddVBand="0" w:evenVBand="0" w:oddHBand="1" w:evenHBand="0" w:firstRowFirstColumn="0" w:firstRowLastColumn="0" w:lastRowFirstColumn="0" w:lastRowLastColumn="0"/>
            </w:pPr>
          </w:p>
        </w:tc>
      </w:tr>
      <w:tr w:rsidR="00DF3B91"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DF3B91" w:rsidRDefault="00DF3B91" w:rsidP="00291582">
            <w:r>
              <w:lastRenderedPageBreak/>
              <w:t>Alyssa Oertner</w:t>
            </w:r>
          </w:p>
        </w:tc>
        <w:tc>
          <w:tcPr>
            <w:tcW w:w="3888" w:type="dxa"/>
            <w:vAlign w:val="center"/>
          </w:tcPr>
          <w:p w:rsidR="00DF3B91" w:rsidRDefault="00DF3B91" w:rsidP="00291582">
            <w:pPr>
              <w:cnfStyle w:val="000000000000" w:firstRow="0" w:lastRow="0" w:firstColumn="0" w:lastColumn="0" w:oddVBand="0" w:evenVBand="0" w:oddHBand="0" w:evenHBand="0" w:firstRowFirstColumn="0" w:firstRowLastColumn="0" w:lastRowFirstColumn="0" w:lastRowLastColumn="0"/>
            </w:pPr>
            <w:r>
              <w:t>Teacher</w:t>
            </w:r>
          </w:p>
        </w:tc>
        <w:tc>
          <w:tcPr>
            <w:tcW w:w="6048" w:type="dxa"/>
            <w:vAlign w:val="center"/>
          </w:tcPr>
          <w:p w:rsidR="00DF3B91" w:rsidRDefault="00DF3B91" w:rsidP="00291582">
            <w:pPr>
              <w:cnfStyle w:val="000000000000" w:firstRow="0" w:lastRow="0" w:firstColumn="0" w:lastColumn="0" w:oddVBand="0" w:evenVBand="0" w:oddHBand="0" w:evenHBand="0" w:firstRowFirstColumn="0" w:firstRowLastColumn="0" w:lastRowFirstColumn="0" w:lastRowLastColumn="0"/>
            </w:pPr>
            <w:r>
              <w:t>Plan and Development Sub Committee</w:t>
            </w:r>
          </w:p>
        </w:tc>
      </w:tr>
      <w:tr w:rsidR="00DF3B91"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DF3B91" w:rsidRDefault="00DF3B91" w:rsidP="00291582">
            <w:r>
              <w:t>Alyson Borden</w:t>
            </w:r>
          </w:p>
        </w:tc>
        <w:tc>
          <w:tcPr>
            <w:tcW w:w="3888" w:type="dxa"/>
            <w:vAlign w:val="center"/>
          </w:tcPr>
          <w:p w:rsidR="00DF3B91" w:rsidRDefault="00DF3B91" w:rsidP="00291582">
            <w:pPr>
              <w:cnfStyle w:val="000000100000" w:firstRow="0" w:lastRow="0" w:firstColumn="0" w:lastColumn="0" w:oddVBand="0" w:evenVBand="0" w:oddHBand="1" w:evenHBand="0" w:firstRowFirstColumn="0" w:firstRowLastColumn="0" w:lastRowFirstColumn="0" w:lastRowLastColumn="0"/>
            </w:pPr>
            <w:r>
              <w:t>Teacher</w:t>
            </w:r>
          </w:p>
        </w:tc>
        <w:tc>
          <w:tcPr>
            <w:tcW w:w="6048" w:type="dxa"/>
            <w:vAlign w:val="center"/>
          </w:tcPr>
          <w:p w:rsidR="00DF3B91" w:rsidRDefault="00DF3B91" w:rsidP="00291582">
            <w:pPr>
              <w:cnfStyle w:val="000000100000" w:firstRow="0" w:lastRow="0" w:firstColumn="0" w:lastColumn="0" w:oddVBand="0" w:evenVBand="0" w:oddHBand="1" w:evenHBand="0" w:firstRowFirstColumn="0" w:firstRowLastColumn="0" w:lastRowFirstColumn="0" w:lastRowLastColumn="0"/>
            </w:pPr>
            <w:r>
              <w:t>Plan and Development Sub Committee</w:t>
            </w:r>
          </w:p>
        </w:tc>
      </w:tr>
      <w:tr w:rsidR="00DF3B91"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DF3B91" w:rsidRDefault="00DF3B91" w:rsidP="00291582">
            <w:r>
              <w:t>Amy Reed</w:t>
            </w:r>
          </w:p>
        </w:tc>
        <w:tc>
          <w:tcPr>
            <w:tcW w:w="3888" w:type="dxa"/>
            <w:vAlign w:val="center"/>
          </w:tcPr>
          <w:p w:rsidR="00DF3B91" w:rsidRDefault="00DF3B91" w:rsidP="00291582">
            <w:pPr>
              <w:cnfStyle w:val="000000000000" w:firstRow="0" w:lastRow="0" w:firstColumn="0" w:lastColumn="0" w:oddVBand="0" w:evenVBand="0" w:oddHBand="0" w:evenHBand="0" w:firstRowFirstColumn="0" w:firstRowLastColumn="0" w:lastRowFirstColumn="0" w:lastRowLastColumn="0"/>
            </w:pPr>
            <w:r>
              <w:t>Home Visitor</w:t>
            </w:r>
          </w:p>
        </w:tc>
        <w:tc>
          <w:tcPr>
            <w:tcW w:w="6048" w:type="dxa"/>
            <w:vAlign w:val="center"/>
          </w:tcPr>
          <w:p w:rsidR="00DF3B91" w:rsidRDefault="00DF3B91" w:rsidP="00291582">
            <w:pPr>
              <w:cnfStyle w:val="000000000000" w:firstRow="0" w:lastRow="0" w:firstColumn="0" w:lastColumn="0" w:oddVBand="0" w:evenVBand="0" w:oddHBand="0" w:evenHBand="0" w:firstRowFirstColumn="0" w:firstRowLastColumn="0" w:lastRowFirstColumn="0" w:lastRowLastColumn="0"/>
            </w:pPr>
            <w:r w:rsidRPr="00DF3B91">
              <w:t>Plan and Development Sub Committee</w:t>
            </w:r>
          </w:p>
        </w:tc>
      </w:tr>
      <w:tr w:rsidR="00DF3B91" w:rsidRPr="00291582"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DF3B91" w:rsidRDefault="00DF3B91" w:rsidP="00291582">
            <w:r>
              <w:t>Berylee Kreigline</w:t>
            </w:r>
          </w:p>
        </w:tc>
        <w:tc>
          <w:tcPr>
            <w:tcW w:w="3888" w:type="dxa"/>
            <w:vAlign w:val="center"/>
          </w:tcPr>
          <w:p w:rsidR="00DF3B91" w:rsidRDefault="00DF3B91" w:rsidP="00291582">
            <w:pPr>
              <w:cnfStyle w:val="000000100000" w:firstRow="0" w:lastRow="0" w:firstColumn="0" w:lastColumn="0" w:oddVBand="0" w:evenVBand="0" w:oddHBand="1" w:evenHBand="0" w:firstRowFirstColumn="0" w:firstRowLastColumn="0" w:lastRowFirstColumn="0" w:lastRowLastColumn="0"/>
            </w:pPr>
            <w:r>
              <w:t>Teacher Assistant</w:t>
            </w:r>
          </w:p>
        </w:tc>
        <w:tc>
          <w:tcPr>
            <w:tcW w:w="6048" w:type="dxa"/>
            <w:vAlign w:val="center"/>
          </w:tcPr>
          <w:p w:rsidR="00DF3B91" w:rsidRPr="00DF3B91" w:rsidRDefault="00DF3B91" w:rsidP="00291582">
            <w:pPr>
              <w:cnfStyle w:val="000000100000" w:firstRow="0" w:lastRow="0" w:firstColumn="0" w:lastColumn="0" w:oddVBand="0" w:evenVBand="0" w:oddHBand="1" w:evenHBand="0" w:firstRowFirstColumn="0" w:firstRowLastColumn="0" w:lastRowFirstColumn="0" w:lastRowLastColumn="0"/>
            </w:pPr>
            <w:r w:rsidRPr="00DF3B91">
              <w:t>Plan and Development Sub Committee</w:t>
            </w:r>
          </w:p>
        </w:tc>
      </w:tr>
      <w:tr w:rsidR="00FF13AC" w:rsidRPr="00291582"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rsidR="00FF13AC" w:rsidRDefault="00FF13AC" w:rsidP="00291582"/>
        </w:tc>
        <w:tc>
          <w:tcPr>
            <w:tcW w:w="3888" w:type="dxa"/>
            <w:vAlign w:val="center"/>
          </w:tcPr>
          <w:p w:rsidR="00FF13AC" w:rsidRDefault="00FF13AC" w:rsidP="00291582">
            <w:pPr>
              <w:cnfStyle w:val="000000000000" w:firstRow="0" w:lastRow="0" w:firstColumn="0" w:lastColumn="0" w:oddVBand="0" w:evenVBand="0" w:oddHBand="0" w:evenHBand="0" w:firstRowFirstColumn="0" w:firstRowLastColumn="0" w:lastRowFirstColumn="0" w:lastRowLastColumn="0"/>
            </w:pPr>
          </w:p>
        </w:tc>
        <w:tc>
          <w:tcPr>
            <w:tcW w:w="6048" w:type="dxa"/>
            <w:vAlign w:val="center"/>
          </w:tcPr>
          <w:p w:rsidR="00FF13AC" w:rsidRPr="00DF3B91" w:rsidRDefault="00FF13AC" w:rsidP="00291582">
            <w:pPr>
              <w:cnfStyle w:val="000000000000" w:firstRow="0" w:lastRow="0" w:firstColumn="0" w:lastColumn="0" w:oddVBand="0" w:evenVBand="0" w:oddHBand="0" w:evenHBand="0" w:firstRowFirstColumn="0" w:firstRowLastColumn="0" w:lastRowFirstColumn="0" w:lastRowLastColumn="0"/>
            </w:pPr>
          </w:p>
        </w:tc>
      </w:tr>
    </w:tbl>
    <w:p w:rsidR="00333C4F" w:rsidRDefault="00333C4F" w:rsidP="00333C4F">
      <w:pPr>
        <w:pStyle w:val="Heading2"/>
      </w:pPr>
      <w:bookmarkStart w:id="4" w:name="_Toc50450137"/>
      <w:r>
        <w:t>K</w:t>
      </w:r>
      <w:r w:rsidRPr="00E8439A">
        <w:t xml:space="preserve">ey </w:t>
      </w:r>
      <w:r>
        <w:t>S</w:t>
      </w:r>
      <w:r w:rsidRPr="00E8439A">
        <w:t xml:space="preserve">trategies, </w:t>
      </w:r>
      <w:r>
        <w:t>P</w:t>
      </w:r>
      <w:r w:rsidRPr="00E8439A">
        <w:t xml:space="preserve">olicies, and </w:t>
      </w:r>
      <w:r>
        <w:t>P</w:t>
      </w:r>
      <w:r w:rsidRPr="00E8439A">
        <w:t>rocedures</w:t>
      </w:r>
      <w:bookmarkEnd w:id="4"/>
      <w:r w:rsidRPr="00E8439A">
        <w:t xml:space="preserve"> </w:t>
      </w:r>
    </w:p>
    <w:p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rsidR="00E8439A" w:rsidRPr="00E8439A" w:rsidRDefault="00E8439A" w:rsidP="00E8439A">
      <w:r w:rsidRPr="00E8439A">
        <w:t>For each requirement within each domain, document the following:</w:t>
      </w:r>
    </w:p>
    <w:p w:rsidR="00E8439A" w:rsidRPr="00B8779B" w:rsidRDefault="00E8439A" w:rsidP="009E06E3">
      <w:pPr>
        <w:pStyle w:val="ListParagraph"/>
        <w:numPr>
          <w:ilvl w:val="0"/>
          <w:numId w:val="4"/>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rsidR="00E8439A" w:rsidRPr="00B8779B" w:rsidRDefault="00E8439A" w:rsidP="009E06E3">
      <w:pPr>
        <w:pStyle w:val="ListParagraph"/>
        <w:numPr>
          <w:ilvl w:val="0"/>
          <w:numId w:val="4"/>
        </w:numPr>
      </w:pPr>
      <w:r w:rsidRPr="00B8779B">
        <w:rPr>
          <w:b/>
          <w:bCs/>
        </w:rPr>
        <w:t>Action Steps under Green Phase:</w:t>
      </w:r>
      <w:r w:rsidRPr="00B8779B">
        <w:t xml:space="preserve">  Identify the specific adjustments the LEA or school will make to the requirement during the time period the county is designated as green. If implementation of the requirement will be the same regardless of county designation, then type “same as Yellow” in this cell. </w:t>
      </w:r>
    </w:p>
    <w:p w:rsidR="00E8439A" w:rsidRPr="00B8779B" w:rsidRDefault="00E8439A" w:rsidP="009E06E3">
      <w:pPr>
        <w:pStyle w:val="ListParagraph"/>
        <w:numPr>
          <w:ilvl w:val="0"/>
          <w:numId w:val="4"/>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rsidR="00E8439A" w:rsidRPr="00B8779B" w:rsidRDefault="00E8439A" w:rsidP="009E06E3">
      <w:pPr>
        <w:pStyle w:val="ListParagraph"/>
        <w:numPr>
          <w:ilvl w:val="0"/>
          <w:numId w:val="4"/>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rsidR="00E8439A" w:rsidRPr="00E8439A" w:rsidRDefault="00E8439A" w:rsidP="009E06E3">
      <w:pPr>
        <w:pStyle w:val="ListParagraph"/>
        <w:numPr>
          <w:ilvl w:val="0"/>
          <w:numId w:val="4"/>
        </w:numPr>
      </w:pPr>
      <w:r w:rsidRPr="00B8779B">
        <w:rPr>
          <w:b/>
          <w:bCs/>
        </w:rPr>
        <w:lastRenderedPageBreak/>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rsidR="00E8439A" w:rsidRDefault="00E8439A" w:rsidP="00E8439A">
      <w:r w:rsidRPr="00E8439A">
        <w:t>In the following tables, an asterisk (*) denotes a mandatory element of the plan. All other requirements are highly encouraged to the extent possible.</w:t>
      </w:r>
    </w:p>
    <w:p w:rsidR="00E8439A" w:rsidRPr="00333C4F" w:rsidRDefault="00E8439A" w:rsidP="00333C4F">
      <w:pPr>
        <w:pStyle w:val="Heading3"/>
      </w:pPr>
      <w:bookmarkStart w:id="5" w:name="_Toc50450138"/>
      <w:r w:rsidRPr="00333C4F">
        <w:t>Cleaning, Sanitizing, Disinfe</w:t>
      </w:r>
      <w:r w:rsidR="00B8779B">
        <w:t>c</w:t>
      </w:r>
      <w:r w:rsidRPr="00333C4F">
        <w:t>ting</w:t>
      </w:r>
      <w:r w:rsidR="004E7878">
        <w:t>,</w:t>
      </w:r>
      <w:r w:rsidRPr="00333C4F">
        <w:t xml:space="preserve"> and Ventilation</w:t>
      </w:r>
      <w:bookmarkEnd w:id="5"/>
    </w:p>
    <w:p w:rsidR="00E8439A" w:rsidRPr="00B8779B" w:rsidRDefault="00E8439A" w:rsidP="00333C4F">
      <w:pPr>
        <w:pStyle w:val="Heading4"/>
        <w:rPr>
          <w:i w:val="0"/>
          <w:iCs w:val="0"/>
        </w:rPr>
      </w:pPr>
      <w:r w:rsidRPr="00B8779B">
        <w:rPr>
          <w:i w:val="0"/>
          <w:iCs w:val="0"/>
        </w:rPr>
        <w:t>Key Questions</w:t>
      </w:r>
    </w:p>
    <w:p w:rsidR="00E8439A" w:rsidRPr="001B38A6" w:rsidRDefault="00E8439A" w:rsidP="009E06E3">
      <w:pPr>
        <w:pStyle w:val="ListParagraph"/>
        <w:numPr>
          <w:ilvl w:val="0"/>
          <w:numId w:val="5"/>
        </w:numPr>
        <w:rPr>
          <w:rFonts w:cs="Arial"/>
        </w:rPr>
      </w:pPr>
      <w:r w:rsidRPr="001B38A6">
        <w:rPr>
          <w:rFonts w:cs="Arial"/>
        </w:rPr>
        <w:t>How will you ensure the building is cleaned and ready to safely welcome staff and students?</w:t>
      </w:r>
    </w:p>
    <w:p w:rsidR="001B38A6" w:rsidRPr="001B38A6" w:rsidRDefault="001B38A6" w:rsidP="009E06E3">
      <w:pPr>
        <w:pStyle w:val="ListParagraph"/>
        <w:numPr>
          <w:ilvl w:val="0"/>
          <w:numId w:val="5"/>
        </w:numPr>
        <w:spacing w:after="160" w:line="259" w:lineRule="auto"/>
        <w:rPr>
          <w:rFonts w:cs="Arial"/>
        </w:rPr>
      </w:pPr>
      <w:r w:rsidRPr="001B38A6">
        <w:rPr>
          <w:rFonts w:cs="Arial"/>
        </w:rPr>
        <w:t xml:space="preserve">How will you procure adequate disinfection supplies meeting OSHA and </w:t>
      </w:r>
      <w:hyperlink r:id="rId14" w:history="1">
        <w:r w:rsidRPr="001B38A6">
          <w:rPr>
            <w:rStyle w:val="Hyperlink"/>
            <w:rFonts w:cs="Arial"/>
          </w:rPr>
          <w:t>CDC requirements for COVID-19</w:t>
        </w:r>
      </w:hyperlink>
      <w:r w:rsidRPr="001B38A6">
        <w:rPr>
          <w:rFonts w:cs="Arial"/>
        </w:rPr>
        <w:t>?</w:t>
      </w:r>
    </w:p>
    <w:p w:rsidR="00E8439A" w:rsidRPr="00E8439A" w:rsidRDefault="00E8439A" w:rsidP="009E06E3">
      <w:pPr>
        <w:pStyle w:val="ListParagraph"/>
        <w:numPr>
          <w:ilvl w:val="0"/>
          <w:numId w:val="5"/>
        </w:numPr>
      </w:pPr>
      <w:r w:rsidRPr="001B38A6">
        <w:rPr>
          <w:rFonts w:cs="Arial"/>
        </w:rPr>
        <w:t>How often will you</w:t>
      </w:r>
      <w:r w:rsidRPr="00E8439A">
        <w:t xml:space="preserve"> implement cleaning, sanitation, disinfecting, and ventilation protocols/procedures to maintain staff and student safety? </w:t>
      </w:r>
    </w:p>
    <w:p w:rsidR="00E8439A" w:rsidRPr="00E8439A" w:rsidRDefault="00E8439A" w:rsidP="009E06E3">
      <w:pPr>
        <w:pStyle w:val="ListParagraph"/>
        <w:numPr>
          <w:ilvl w:val="0"/>
          <w:numId w:val="5"/>
        </w:numPr>
      </w:pPr>
      <w:r w:rsidRPr="00E8439A">
        <w:t xml:space="preserve">What protocols will you put in place to clean and disinfect throughout an individual school day? </w:t>
      </w:r>
    </w:p>
    <w:p w:rsidR="00E8439A" w:rsidRPr="00E8439A" w:rsidRDefault="00E8439A" w:rsidP="009E06E3">
      <w:pPr>
        <w:pStyle w:val="ListParagraph"/>
        <w:numPr>
          <w:ilvl w:val="0"/>
          <w:numId w:val="5"/>
        </w:numPr>
      </w:pPr>
      <w:r w:rsidRPr="00E8439A">
        <w:t>Which stakeholders will be trained on cleaning, sanitizing, disinfecting, and ventilation protocols? When and how will the training be provided? How will preparedness to implement as a result of the training be measured?</w:t>
      </w:r>
    </w:p>
    <w:p w:rsidR="006E5EC9" w:rsidRDefault="006E5EC9" w:rsidP="00EB7492">
      <w:pPr>
        <w:rPr>
          <w:b/>
          <w:bCs/>
        </w:rPr>
      </w:pPr>
    </w:p>
    <w:p w:rsidR="00FF13AC" w:rsidRDefault="00742A01" w:rsidP="00EB7492">
      <w:pPr>
        <w:rPr>
          <w:b/>
          <w:bCs/>
        </w:rPr>
      </w:pPr>
      <w:r>
        <w:rPr>
          <w:b/>
          <w:bCs/>
        </w:rPr>
        <w:t>Each classroom in a district building is being cleaned by the school’s custodian.  Shippensburg Head Start classroom is being cleaned by staff, carpets and floors professionally cleaned.  All “soft</w:t>
      </w:r>
      <w:r w:rsidR="00B037FE">
        <w:rPr>
          <w:b/>
          <w:bCs/>
        </w:rPr>
        <w:t xml:space="preserve"> surface”</w:t>
      </w:r>
      <w:r>
        <w:rPr>
          <w:b/>
          <w:bCs/>
        </w:rPr>
        <w:t xml:space="preserve"> items are being removed from classrooms.  All carpet (except those classrooms where the flooring is carpet Bellaire, W.G. Rice, and Ship HS) is being removed. All pillows, dress up clothes, doll clothes, are being replaced with a vinyl alternative. We are procuring the following cleaning supplies:  Clorox wipes, Oxivir, Pro-San.  </w:t>
      </w:r>
      <w:r w:rsidR="000961E0">
        <w:rPr>
          <w:b/>
          <w:bCs/>
        </w:rPr>
        <w:t>Each classroom is submitting</w:t>
      </w:r>
      <w:r w:rsidR="00B037FE">
        <w:rPr>
          <w:b/>
          <w:bCs/>
        </w:rPr>
        <w:t xml:space="preserve"> a cleaning schedule that will include assigned cleaning duties according to the Action Steps described below.  Staff Training titled “</w:t>
      </w:r>
      <w:r w:rsidR="00B037FE" w:rsidRPr="00B037FE">
        <w:rPr>
          <w:b/>
          <w:bCs/>
        </w:rPr>
        <w:t>Infectious Disease/Pandemic Protocol</w:t>
      </w:r>
      <w:r w:rsidR="00B037FE">
        <w:rPr>
          <w:b/>
          <w:bCs/>
        </w:rPr>
        <w:t xml:space="preserve">” will take place on August 20, 2020. This training will include all new protocols/procedures in place due to the pandemic. Classrooms will be monitored by the Education Coordinator and the Assistant Director via in-person visits. </w:t>
      </w:r>
    </w:p>
    <w:p w:rsidR="00FF13AC" w:rsidRDefault="00FF13AC" w:rsidP="00EB7492">
      <w:pPr>
        <w:rPr>
          <w:b/>
          <w:bCs/>
        </w:rPr>
      </w:pPr>
    </w:p>
    <w:p w:rsidR="003F1390" w:rsidRPr="00EB7492" w:rsidRDefault="003F1390" w:rsidP="00EB7492">
      <w:pPr>
        <w:rPr>
          <w:b/>
          <w:bCs/>
        </w:rPr>
      </w:pP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43"/>
        <w:gridCol w:w="2129"/>
        <w:gridCol w:w="2304"/>
        <w:gridCol w:w="1152"/>
      </w:tblGrid>
      <w:tr w:rsidR="00876535" w:rsidRPr="006111B5" w:rsidTr="0013056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43"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29" w:type="dxa"/>
            <w:vAlign w:val="center"/>
          </w:tcPr>
          <w:p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13056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E8439A" w:rsidRPr="006111B5" w:rsidRDefault="00E8439A" w:rsidP="006E5EC9">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rsidR="00B17403" w:rsidRDefault="00B17403" w:rsidP="009E06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17403">
              <w:rPr>
                <w:sz w:val="20"/>
                <w:szCs w:val="20"/>
              </w:rPr>
              <w:t>A staff member assigned to routinely sanitize surfaces and objects that are frequently touched throughout the day including doorknobs, light switches, sink handles, countertops, tables, chairs, cubbies, mail slots</w:t>
            </w:r>
          </w:p>
          <w:p w:rsidR="00B17403" w:rsidRPr="00B17403" w:rsidRDefault="00B17403" w:rsidP="009E06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17403">
              <w:rPr>
                <w:sz w:val="20"/>
                <w:szCs w:val="20"/>
              </w:rPr>
              <w:t>Every item in classroom will be either rotated, cleaned, or individualized daily. Staff will submit a cleaning schedule.</w:t>
            </w:r>
            <w:r>
              <w:t xml:space="preserve"> </w:t>
            </w:r>
            <w:r w:rsidRPr="00B17403">
              <w:rPr>
                <w:sz w:val="20"/>
                <w:szCs w:val="20"/>
              </w:rPr>
              <w:t>Staff will know their assigned duties with regard to cleaning and disinfecting</w:t>
            </w:r>
          </w:p>
          <w:p w:rsidR="00E8439A" w:rsidRDefault="00B17403" w:rsidP="009E06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17403">
              <w:rPr>
                <w:sz w:val="20"/>
                <w:szCs w:val="20"/>
              </w:rPr>
              <w:t>Soft surface items that cannot be sanitized will be replaced with items that have a washable surface (ex.  Vinyl pillows,  washable soft tiles in place of carpet)</w:t>
            </w:r>
          </w:p>
          <w:p w:rsidR="00B17403" w:rsidRDefault="00B17403" w:rsidP="009E06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17403">
              <w:rPr>
                <w:sz w:val="20"/>
                <w:szCs w:val="20"/>
              </w:rPr>
              <w:t>Water fountains will not be used</w:t>
            </w:r>
            <w:r>
              <w:rPr>
                <w:sz w:val="20"/>
                <w:szCs w:val="20"/>
              </w:rPr>
              <w:t>. Pitchers and disposable cups will be used</w:t>
            </w:r>
          </w:p>
          <w:p w:rsidR="00EB2332" w:rsidRPr="00B17403" w:rsidRDefault="00EB2332" w:rsidP="009E06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High touch areas in classroom will be wiped down frequently </w:t>
            </w:r>
          </w:p>
        </w:tc>
        <w:tc>
          <w:tcPr>
            <w:tcW w:w="3343" w:type="dxa"/>
          </w:tcPr>
          <w:p w:rsidR="00FF13AC" w:rsidRPr="00130567" w:rsidRDefault="00FF13AC" w:rsidP="00130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A staff member assigned to routinely sanitize surfaces and objects that are frequently touched throughout the day including doorknobs, light switches, sink handles, countertops, tables, chairs, cubbies, mail slots</w:t>
            </w:r>
          </w:p>
          <w:p w:rsidR="00FF13AC" w:rsidRPr="00130567" w:rsidRDefault="00FF13AC" w:rsidP="00130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Every item in classroom will be either rotated, cleaned, or individualized daily. Staff will submit a cleaning schedule. Staff will know their assigned duties with regard to cleaning and disinfecting</w:t>
            </w:r>
          </w:p>
          <w:p w:rsidR="00FF13AC" w:rsidRPr="00130567" w:rsidRDefault="00FF13AC" w:rsidP="00130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Soft surface items that cannot be sanitized will be replaced with items that have a washable surface (ex.  Vinyl pillows,  washable soft tiles in place of carpet)</w:t>
            </w:r>
          </w:p>
          <w:p w:rsidR="00E8439A" w:rsidRDefault="00FF13AC" w:rsidP="00130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Water fountains will not be used. Pitchers and disposable cups will be used</w:t>
            </w:r>
          </w:p>
          <w:p w:rsidR="00EB2332" w:rsidRPr="00130567" w:rsidRDefault="00EB2332" w:rsidP="0013056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High touch areas in classroom will be wiped down frequently </w:t>
            </w:r>
          </w:p>
        </w:tc>
        <w:tc>
          <w:tcPr>
            <w:tcW w:w="2129" w:type="dxa"/>
          </w:tcPr>
          <w:p w:rsidR="00E8439A" w:rsidRPr="006111B5" w:rsidRDefault="00B17403"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E8439A" w:rsidRPr="00FF13AC" w:rsidRDefault="00FF13AC" w:rsidP="00FF13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FF13AC">
              <w:rPr>
                <w:sz w:val="20"/>
                <w:szCs w:val="20"/>
              </w:rPr>
              <w:t>Personal Protective Equipment</w:t>
            </w:r>
          </w:p>
          <w:p w:rsidR="00FF13AC" w:rsidRPr="00FF13AC" w:rsidRDefault="00FF13AC" w:rsidP="00FF13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FF13AC">
              <w:rPr>
                <w:sz w:val="20"/>
                <w:szCs w:val="20"/>
              </w:rPr>
              <w:t>Increased inventories of sanitizing agents (Oxivir, Pro-San, Clorox wipes)</w:t>
            </w:r>
            <w:r w:rsidR="003F19EB">
              <w:rPr>
                <w:sz w:val="20"/>
                <w:szCs w:val="20"/>
              </w:rPr>
              <w:t xml:space="preserve"> and equipment</w:t>
            </w:r>
          </w:p>
        </w:tc>
        <w:tc>
          <w:tcPr>
            <w:tcW w:w="1152" w:type="dxa"/>
          </w:tcPr>
          <w:p w:rsidR="00E8439A" w:rsidRPr="006111B5" w:rsidRDefault="00B17403" w:rsidP="00E843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CC634D">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rsidR="00E8439A" w:rsidRPr="00CC634D" w:rsidRDefault="00E8439A" w:rsidP="00E8439A">
            <w:pPr>
              <w:rPr>
                <w:sz w:val="20"/>
                <w:szCs w:val="20"/>
              </w:rPr>
            </w:pPr>
            <w:r w:rsidRPr="00CC634D">
              <w:rPr>
                <w:sz w:val="20"/>
                <w:szCs w:val="20"/>
              </w:rPr>
              <w:lastRenderedPageBreak/>
              <w:t>Other cleaning, sanitizing, disinfecting, and ventilation practices</w:t>
            </w:r>
          </w:p>
        </w:tc>
        <w:tc>
          <w:tcPr>
            <w:tcW w:w="3312" w:type="dxa"/>
            <w:shd w:val="clear" w:color="auto" w:fill="auto"/>
          </w:tcPr>
          <w:p w:rsidR="00E8439A" w:rsidRPr="003F1390" w:rsidRDefault="00EB2332" w:rsidP="003F139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 xml:space="preserve">Coordinate with individual school districts and elementary schools on cleaning , sanitizing, disinfecting and ventilating learning spaces </w:t>
            </w:r>
          </w:p>
        </w:tc>
        <w:tc>
          <w:tcPr>
            <w:tcW w:w="3343" w:type="dxa"/>
            <w:shd w:val="clear" w:color="auto" w:fill="auto"/>
          </w:tcPr>
          <w:p w:rsidR="00E8439A" w:rsidRPr="003F1390" w:rsidRDefault="00EB2332" w:rsidP="003F139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Coordinate with individual school districts and elementary schools on cleaning , sanitizing, disinfecting and ventilating learning spaces</w:t>
            </w:r>
          </w:p>
        </w:tc>
        <w:tc>
          <w:tcPr>
            <w:tcW w:w="2129" w:type="dxa"/>
            <w:shd w:val="clear" w:color="auto" w:fill="auto"/>
          </w:tcPr>
          <w:p w:rsidR="00E8439A" w:rsidRPr="00CC634D" w:rsidRDefault="00EB2332" w:rsidP="00E8439A">
            <w:pPr>
              <w:cnfStyle w:val="000000000000" w:firstRow="0" w:lastRow="0" w:firstColumn="0" w:lastColumn="0" w:oddVBand="0" w:evenVBand="0" w:oddHBand="0" w:evenHBand="0" w:firstRowFirstColumn="0" w:firstRowLastColumn="0" w:lastRowFirstColumn="0" w:lastRowLastColumn="0"/>
              <w:rPr>
                <w:sz w:val="20"/>
                <w:szCs w:val="20"/>
              </w:rPr>
            </w:pPr>
            <w:r w:rsidRPr="00CC634D">
              <w:rPr>
                <w:sz w:val="20"/>
                <w:szCs w:val="20"/>
              </w:rPr>
              <w:t xml:space="preserve">Principal of each elementary school </w:t>
            </w:r>
          </w:p>
        </w:tc>
        <w:tc>
          <w:tcPr>
            <w:tcW w:w="2304" w:type="dxa"/>
          </w:tcPr>
          <w:p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E8439A" w:rsidRPr="006111B5" w:rsidRDefault="00E8439A" w:rsidP="00E8439A">
            <w:pPr>
              <w:cnfStyle w:val="000000000000" w:firstRow="0" w:lastRow="0" w:firstColumn="0" w:lastColumn="0" w:oddVBand="0" w:evenVBand="0" w:oddHBand="0" w:evenHBand="0" w:firstRowFirstColumn="0" w:firstRowLastColumn="0" w:lastRowFirstColumn="0" w:lastRowLastColumn="0"/>
              <w:rPr>
                <w:sz w:val="20"/>
                <w:szCs w:val="20"/>
              </w:rPr>
            </w:pPr>
          </w:p>
        </w:tc>
      </w:tr>
    </w:tbl>
    <w:p w:rsidR="006111B5" w:rsidRDefault="006111B5" w:rsidP="006111B5">
      <w:pPr>
        <w:pStyle w:val="Heading3"/>
      </w:pPr>
      <w:bookmarkStart w:id="6" w:name="_Toc50450139"/>
      <w:r>
        <w:t>Social Distancing and Other Safety Protocols</w:t>
      </w:r>
      <w:bookmarkEnd w:id="6"/>
    </w:p>
    <w:p w:rsidR="006111B5" w:rsidRPr="00B8779B" w:rsidRDefault="006111B5" w:rsidP="006111B5">
      <w:pPr>
        <w:pStyle w:val="Heading4"/>
        <w:rPr>
          <w:i w:val="0"/>
          <w:iCs w:val="0"/>
        </w:rPr>
      </w:pPr>
      <w:r w:rsidRPr="00B8779B">
        <w:rPr>
          <w:i w:val="0"/>
          <w:iCs w:val="0"/>
        </w:rPr>
        <w:t>Key Questions</w:t>
      </w:r>
    </w:p>
    <w:p w:rsidR="006111B5" w:rsidRPr="006111B5" w:rsidRDefault="006111B5" w:rsidP="009E06E3">
      <w:pPr>
        <w:pStyle w:val="ListParagraph"/>
        <w:numPr>
          <w:ilvl w:val="0"/>
          <w:numId w:val="6"/>
        </w:numPr>
      </w:pPr>
      <w:r w:rsidRPr="006111B5">
        <w:t xml:space="preserve">How will classrooms/learning spaces be organized to mitigate spread? </w:t>
      </w:r>
    </w:p>
    <w:p w:rsidR="006111B5" w:rsidRPr="006111B5" w:rsidRDefault="006111B5" w:rsidP="009E06E3">
      <w:pPr>
        <w:pStyle w:val="ListParagraph"/>
        <w:numPr>
          <w:ilvl w:val="0"/>
          <w:numId w:val="6"/>
        </w:numPr>
      </w:pPr>
      <w:r w:rsidRPr="006111B5">
        <w:t>How will you group students with staff to limit the number of individuals who come into contact with each other throughout the school day?</w:t>
      </w:r>
    </w:p>
    <w:p w:rsidR="006111B5" w:rsidRPr="006111B5" w:rsidRDefault="006111B5" w:rsidP="009E06E3">
      <w:pPr>
        <w:pStyle w:val="ListParagraph"/>
        <w:numPr>
          <w:ilvl w:val="0"/>
          <w:numId w:val="6"/>
        </w:numPr>
      </w:pPr>
      <w:r w:rsidRPr="006111B5">
        <w:t>What policies and procedures will govern use of other communal spaces within the school building?</w:t>
      </w:r>
    </w:p>
    <w:p w:rsidR="006111B5" w:rsidRPr="006111B5" w:rsidRDefault="006111B5" w:rsidP="009E06E3">
      <w:pPr>
        <w:pStyle w:val="ListParagraph"/>
        <w:numPr>
          <w:ilvl w:val="0"/>
          <w:numId w:val="6"/>
        </w:numPr>
      </w:pPr>
      <w:r w:rsidRPr="006111B5">
        <w:t>How will you utilize outdoor space to help meet social distancing needs?</w:t>
      </w:r>
    </w:p>
    <w:p w:rsidR="006111B5" w:rsidRPr="006111B5" w:rsidRDefault="006111B5" w:rsidP="009E06E3">
      <w:pPr>
        <w:pStyle w:val="ListParagraph"/>
        <w:numPr>
          <w:ilvl w:val="0"/>
          <w:numId w:val="6"/>
        </w:numPr>
      </w:pPr>
      <w:r w:rsidRPr="006111B5">
        <w:t>What hygiene routines will be implemented throughout the school day?</w:t>
      </w:r>
    </w:p>
    <w:p w:rsidR="006111B5" w:rsidRPr="006111B5" w:rsidRDefault="006111B5" w:rsidP="009E06E3">
      <w:pPr>
        <w:pStyle w:val="ListParagraph"/>
        <w:numPr>
          <w:ilvl w:val="0"/>
          <w:numId w:val="6"/>
        </w:numPr>
      </w:pPr>
      <w:r w:rsidRPr="006111B5">
        <w:t>How will you adjust student transportation to meet social distancing requirements?</w:t>
      </w:r>
    </w:p>
    <w:p w:rsidR="006111B5" w:rsidRPr="006111B5" w:rsidRDefault="006111B5" w:rsidP="009E06E3">
      <w:pPr>
        <w:pStyle w:val="ListParagraph"/>
        <w:numPr>
          <w:ilvl w:val="0"/>
          <w:numId w:val="6"/>
        </w:numPr>
      </w:pPr>
      <w:r w:rsidRPr="006111B5">
        <w:t>What visitor and volunteer policies will you implement to mitigate spread?</w:t>
      </w:r>
    </w:p>
    <w:p w:rsidR="006111B5" w:rsidRPr="006111B5" w:rsidRDefault="006111B5" w:rsidP="009E06E3">
      <w:pPr>
        <w:pStyle w:val="ListParagraph"/>
        <w:numPr>
          <w:ilvl w:val="0"/>
          <w:numId w:val="6"/>
        </w:numPr>
      </w:pPr>
      <w:r w:rsidRPr="006111B5">
        <w:t>Will any of these social distancing and other safety protocols differ based on age and/or grade ranges?</w:t>
      </w:r>
    </w:p>
    <w:p w:rsidR="006111B5" w:rsidRDefault="006111B5" w:rsidP="009E06E3">
      <w:pPr>
        <w:pStyle w:val="ListParagraph"/>
        <w:numPr>
          <w:ilvl w:val="0"/>
          <w:numId w:val="6"/>
        </w:numPr>
      </w:pPr>
      <w:r w:rsidRPr="006111B5">
        <w:t>Which stakeholders will be trained on social distancing and other safety protocols? When and how will the training be provided? How will preparedness to implement as a result of the training be measured?</w:t>
      </w:r>
    </w:p>
    <w:p w:rsidR="006111B5" w:rsidRDefault="00B037FE" w:rsidP="006111B5">
      <w:r>
        <w:rPr>
          <w:b/>
          <w:bCs/>
        </w:rPr>
        <w:t xml:space="preserve">Classrooms will not have sensory tables or wood- working centers during the pandemic. Children may use small water bins that are disinfected after each use.  Each interest center will be limited to 2 children at a time. </w:t>
      </w:r>
      <w:r w:rsidR="00186392">
        <w:rPr>
          <w:b/>
          <w:bCs/>
        </w:rPr>
        <w:t xml:space="preserve">Children will be assign to Group A or Group B and attend only with assigned group. There will be no use of communal spaces except for those classrooms that do not have a bathroom.  Those classrooms will follow school district protocol regarding bathroom use and cleaning. Teacher will be encouraged to spend as much time outdoors with children as possible.  Outdoor time will consist of individual play with equipment that is sanitized between use such as balls, hula hoops, etc.,  reading stories, yoga, breathing exercises, walks, and outdoor lessons. Children will use hand sanitizer prior to entering bus and </w:t>
      </w:r>
      <w:r w:rsidR="00186392">
        <w:rPr>
          <w:b/>
          <w:bCs/>
        </w:rPr>
        <w:lastRenderedPageBreak/>
        <w:t xml:space="preserve">classroom. Children will wash hand upon entering classroom and throughout the day. In the Hybrid Model, children will sit every other seat on bus and 6 feet from the Driver. We will not allow visitors or volunteers </w:t>
      </w:r>
      <w:r w:rsidR="00CE4434">
        <w:rPr>
          <w:b/>
          <w:bCs/>
        </w:rPr>
        <w:t xml:space="preserve">to enter our classrooms during the pandemic. </w:t>
      </w:r>
      <w:r w:rsidR="00CE4434" w:rsidRPr="00CE4434">
        <w:rPr>
          <w:b/>
          <w:bCs/>
        </w:rPr>
        <w:t>.  Staff Training titled “Infectious Disease/Pandemic Protocol” will take place on August 20, 2020. This training will include all new protocols/procedures in place due to the pandemic. Classrooms will be monitored by the Education Coordinator and the Assistant Director via in-person visits.</w:t>
      </w:r>
      <w:r w:rsidR="00113457">
        <w:rPr>
          <w:b/>
          <w:bCs/>
        </w:rPr>
        <w:br/>
      </w:r>
      <w:r w:rsidR="00250534">
        <w:rPr>
          <w:b/>
          <w:bCs/>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6111B5" w:rsidRPr="006111B5" w:rsidRDefault="006111B5" w:rsidP="006111B5">
            <w:pPr>
              <w:jc w:val="center"/>
              <w:rPr>
                <w:sz w:val="20"/>
                <w:szCs w:val="20"/>
              </w:rPr>
            </w:pPr>
            <w:r w:rsidRPr="006111B5">
              <w:rPr>
                <w:sz w:val="20"/>
                <w:szCs w:val="20"/>
              </w:rPr>
              <w:t>Requirements</w:t>
            </w:r>
          </w:p>
        </w:tc>
        <w:tc>
          <w:tcPr>
            <w:tcW w:w="3312"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Classroom/</w:t>
            </w:r>
            <w:r w:rsidR="006E5EC9">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rsidR="00B17403" w:rsidRPr="00A00F64" w:rsidRDefault="00B17403" w:rsidP="009E06E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A00F64">
              <w:rPr>
                <w:sz w:val="20"/>
                <w:szCs w:val="20"/>
              </w:rPr>
              <w:t>We will do our best to maximize space between children during group activities</w:t>
            </w:r>
          </w:p>
          <w:p w:rsidR="006111B5" w:rsidRPr="00A00F64" w:rsidRDefault="00B17403" w:rsidP="009E06E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A00F64">
              <w:rPr>
                <w:sz w:val="20"/>
                <w:szCs w:val="20"/>
              </w:rPr>
              <w:t>Children will attend consistently with same group</w:t>
            </w:r>
          </w:p>
        </w:tc>
        <w:tc>
          <w:tcPr>
            <w:tcW w:w="3312" w:type="dxa"/>
          </w:tcPr>
          <w:p w:rsidR="00130567" w:rsidRPr="00130567" w:rsidRDefault="00130567" w:rsidP="00130567">
            <w:pPr>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We will do our best to maximize space between children during group activities</w:t>
            </w:r>
          </w:p>
          <w:p w:rsidR="006111B5" w:rsidRPr="00130567" w:rsidRDefault="00130567" w:rsidP="0013056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will attend consistently with same group</w:t>
            </w:r>
          </w:p>
        </w:tc>
        <w:tc>
          <w:tcPr>
            <w:tcW w:w="2160" w:type="dxa"/>
          </w:tcPr>
          <w:p w:rsidR="006111B5" w:rsidRPr="006111B5" w:rsidRDefault="008B2A7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E95F5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Covid-19 Field Staff Procedures Hot Sheet</w:t>
            </w:r>
          </w:p>
        </w:tc>
        <w:tc>
          <w:tcPr>
            <w:tcW w:w="1152" w:type="dxa"/>
          </w:tcPr>
          <w:p w:rsidR="006111B5" w:rsidRPr="006111B5" w:rsidRDefault="00E95F5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Restricting the use of cafeterias and other congregate settings, and serving meals in alternate settings such as classrooms</w:t>
            </w:r>
          </w:p>
        </w:tc>
        <w:tc>
          <w:tcPr>
            <w:tcW w:w="3312" w:type="dxa"/>
          </w:tcPr>
          <w:p w:rsidR="006111B5" w:rsidRPr="00A00F64" w:rsidRDefault="00A00F64" w:rsidP="009E06E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Will not use cafeterias, children will social distance and eat in classrooms</w:t>
            </w:r>
          </w:p>
        </w:tc>
        <w:tc>
          <w:tcPr>
            <w:tcW w:w="3312" w:type="dxa"/>
          </w:tcPr>
          <w:p w:rsidR="006111B5" w:rsidRPr="00EB46F8" w:rsidRDefault="00EB46F8" w:rsidP="00EB46F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w:t>
            </w:r>
            <w:r w:rsidR="00130567" w:rsidRPr="00EB46F8">
              <w:rPr>
                <w:sz w:val="20"/>
                <w:szCs w:val="20"/>
              </w:rPr>
              <w:t>ill not use cafeterias, children will social distance and eat in classrooms</w:t>
            </w:r>
          </w:p>
        </w:tc>
        <w:tc>
          <w:tcPr>
            <w:tcW w:w="2160"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Teacher/Principal</w:t>
            </w:r>
          </w:p>
        </w:tc>
        <w:tc>
          <w:tcPr>
            <w:tcW w:w="2304" w:type="dxa"/>
          </w:tcPr>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tcPr>
          <w:p w:rsidR="00A00F64" w:rsidRPr="00CC634D" w:rsidRDefault="00A00F64"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Wash hands often with soap and water</w:t>
            </w:r>
          </w:p>
          <w:p w:rsidR="006111B5" w:rsidRPr="00CC634D" w:rsidRDefault="00A00F64"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Use of hand sanitizer when soap and water are not accessible</w:t>
            </w:r>
          </w:p>
          <w:p w:rsidR="00C81208" w:rsidRPr="00CC634D" w:rsidRDefault="00C81208"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Teach proper hand washing with children</w:t>
            </w:r>
          </w:p>
        </w:tc>
        <w:tc>
          <w:tcPr>
            <w:tcW w:w="3312" w:type="dxa"/>
          </w:tcPr>
          <w:p w:rsidR="00EB46F8" w:rsidRPr="00CC634D" w:rsidRDefault="00EB46F8" w:rsidP="00EB46F8">
            <w:pPr>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Wash hands often with soap and water</w:t>
            </w:r>
          </w:p>
          <w:p w:rsidR="006111B5" w:rsidRPr="00CC634D"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Use of hand sanitizer when soap and water are not accessible</w:t>
            </w:r>
          </w:p>
          <w:p w:rsidR="00C81208" w:rsidRPr="00CC634D" w:rsidRDefault="00C8120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Teach proper hand washing with children</w:t>
            </w:r>
          </w:p>
        </w:tc>
        <w:tc>
          <w:tcPr>
            <w:tcW w:w="2160" w:type="dxa"/>
          </w:tcPr>
          <w:p w:rsidR="006111B5" w:rsidRPr="006111B5" w:rsidRDefault="00C81208"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Lead teacher </w:t>
            </w:r>
          </w:p>
        </w:tc>
        <w:tc>
          <w:tcPr>
            <w:tcW w:w="2304"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 Washing Posters</w:t>
            </w:r>
          </w:p>
        </w:tc>
        <w:tc>
          <w:tcPr>
            <w:tcW w:w="1152"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rsidR="006111B5" w:rsidRPr="003F1390" w:rsidRDefault="00C81208" w:rsidP="003F139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Handwashing signs, reminder and directional signs</w:t>
            </w:r>
          </w:p>
          <w:p w:rsidR="00C81208" w:rsidRPr="00CC634D" w:rsidRDefault="00C81208" w:rsidP="006111B5">
            <w:pPr>
              <w:cnfStyle w:val="000000000000" w:firstRow="0" w:lastRow="0" w:firstColumn="0" w:lastColumn="0" w:oddVBand="0" w:evenVBand="0" w:oddHBand="0" w:evenHBand="0" w:firstRowFirstColumn="0" w:firstRowLastColumn="0" w:lastRowFirstColumn="0" w:lastRowLastColumn="0"/>
              <w:rPr>
                <w:sz w:val="20"/>
                <w:szCs w:val="20"/>
              </w:rPr>
            </w:pPr>
          </w:p>
          <w:p w:rsidR="00C81208" w:rsidRPr="003F1390" w:rsidRDefault="00C81208" w:rsidP="006111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Post:  CDC Wash Your Hands</w:t>
            </w:r>
            <w:r w:rsidR="003F1390">
              <w:rPr>
                <w:sz w:val="20"/>
                <w:szCs w:val="20"/>
              </w:rPr>
              <w:t xml:space="preserve"> </w:t>
            </w:r>
            <w:r w:rsidRPr="003F1390">
              <w:rPr>
                <w:sz w:val="20"/>
                <w:szCs w:val="20"/>
              </w:rPr>
              <w:t xml:space="preserve">Germs are Everywhere </w:t>
            </w:r>
          </w:p>
        </w:tc>
        <w:tc>
          <w:tcPr>
            <w:tcW w:w="3312" w:type="dxa"/>
          </w:tcPr>
          <w:p w:rsidR="00C81208" w:rsidRPr="003F1390" w:rsidRDefault="00C81208" w:rsidP="003F139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Handwashing signs, reminder and directional signs</w:t>
            </w:r>
          </w:p>
          <w:p w:rsidR="00C81208" w:rsidRPr="00CC634D" w:rsidRDefault="00C81208" w:rsidP="00C81208">
            <w:pPr>
              <w:cnfStyle w:val="000000000000" w:firstRow="0" w:lastRow="0" w:firstColumn="0" w:lastColumn="0" w:oddVBand="0" w:evenVBand="0" w:oddHBand="0" w:evenHBand="0" w:firstRowFirstColumn="0" w:firstRowLastColumn="0" w:lastRowFirstColumn="0" w:lastRowLastColumn="0"/>
              <w:rPr>
                <w:sz w:val="20"/>
                <w:szCs w:val="20"/>
              </w:rPr>
            </w:pPr>
          </w:p>
          <w:p w:rsidR="006111B5" w:rsidRPr="003F1390" w:rsidRDefault="00C81208" w:rsidP="00C8120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0"/>
                <w:szCs w:val="20"/>
              </w:rPr>
            </w:pPr>
            <w:r w:rsidRPr="003F1390">
              <w:rPr>
                <w:sz w:val="20"/>
                <w:szCs w:val="20"/>
              </w:rPr>
              <w:t>Post:  CDC Wash Your Hands</w:t>
            </w:r>
            <w:r w:rsidR="003F1390">
              <w:rPr>
                <w:sz w:val="20"/>
                <w:szCs w:val="20"/>
              </w:rPr>
              <w:t xml:space="preserve"> </w:t>
            </w:r>
            <w:r w:rsidRPr="003F1390">
              <w:rPr>
                <w:sz w:val="20"/>
                <w:szCs w:val="20"/>
              </w:rPr>
              <w:t>Germs are Everywhere</w:t>
            </w:r>
          </w:p>
        </w:tc>
        <w:tc>
          <w:tcPr>
            <w:tcW w:w="2160"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6111B5" w:rsidRDefault="00A00F64"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 Washing Posters</w:t>
            </w:r>
          </w:p>
          <w:p w:rsidR="00A00F64" w:rsidRDefault="00A00F64"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Disinfecting Bathrooms Poster</w:t>
            </w:r>
          </w:p>
          <w:p w:rsidR="00EB46F8" w:rsidRPr="006111B5" w:rsidRDefault="00EB46F8"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Identifying and restricting non-essential visitors and volunteers</w:t>
            </w:r>
          </w:p>
        </w:tc>
        <w:tc>
          <w:tcPr>
            <w:tcW w:w="3312" w:type="dxa"/>
          </w:tcPr>
          <w:p w:rsidR="006111B5" w:rsidRPr="00CC634D" w:rsidRDefault="00A00F64" w:rsidP="000961E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Parents and non-essential visitors will not be permitted in buildings</w:t>
            </w:r>
            <w:r w:rsidR="00C81208" w:rsidRPr="00CC634D">
              <w:rPr>
                <w:sz w:val="20"/>
                <w:szCs w:val="20"/>
              </w:rPr>
              <w:t xml:space="preserve"> unless approved by Asst. Dire</w:t>
            </w:r>
            <w:r w:rsidR="000961E0">
              <w:rPr>
                <w:sz w:val="20"/>
                <w:szCs w:val="20"/>
              </w:rPr>
              <w:t>ctor/Director, school principal</w:t>
            </w:r>
            <w:r w:rsidR="00C81208" w:rsidRPr="00CC634D">
              <w:rPr>
                <w:sz w:val="20"/>
                <w:szCs w:val="20"/>
              </w:rPr>
              <w:t>.  PPE is required if approved.</w:t>
            </w:r>
          </w:p>
        </w:tc>
        <w:tc>
          <w:tcPr>
            <w:tcW w:w="3312" w:type="dxa"/>
          </w:tcPr>
          <w:p w:rsidR="006111B5" w:rsidRPr="00CC634D" w:rsidRDefault="00EB46F8" w:rsidP="000961E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CC634D">
              <w:rPr>
                <w:sz w:val="20"/>
                <w:szCs w:val="20"/>
              </w:rPr>
              <w:t>Parents and non-essential visitors will not be permitted in buildings</w:t>
            </w:r>
            <w:r w:rsidR="00C81208" w:rsidRPr="00CC634D">
              <w:rPr>
                <w:sz w:val="20"/>
                <w:szCs w:val="20"/>
              </w:rPr>
              <w:t xml:space="preserve"> unless approved by Asst. Director/Director, school principal. PPE is required if approved.</w:t>
            </w:r>
          </w:p>
        </w:tc>
        <w:tc>
          <w:tcPr>
            <w:tcW w:w="2160" w:type="dxa"/>
          </w:tcPr>
          <w:p w:rsidR="006111B5" w:rsidRPr="006111B5" w:rsidRDefault="008B2A7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E5EC9">
            <w:pPr>
              <w:ind w:left="153" w:hanging="153"/>
              <w:rPr>
                <w:sz w:val="20"/>
                <w:szCs w:val="20"/>
              </w:rPr>
            </w:pPr>
            <w:r w:rsidRPr="006111B5">
              <w:rPr>
                <w:sz w:val="20"/>
                <w:szCs w:val="20"/>
              </w:rPr>
              <w:t xml:space="preserve">* Handling sporting activities for recess and physical education classes consistent with the CDC </w:t>
            </w:r>
            <w:r w:rsidR="00876535">
              <w:rPr>
                <w:sz w:val="20"/>
                <w:szCs w:val="20"/>
              </w:rPr>
              <w:t>C</w:t>
            </w:r>
            <w:r w:rsidRPr="006111B5">
              <w:rPr>
                <w:sz w:val="20"/>
                <w:szCs w:val="20"/>
              </w:rPr>
              <w:t>onsideration</w:t>
            </w:r>
            <w:r w:rsidR="00876535">
              <w:rPr>
                <w:sz w:val="20"/>
                <w:szCs w:val="20"/>
              </w:rPr>
              <w:t xml:space="preserve">s </w:t>
            </w:r>
            <w:r w:rsidRPr="006111B5">
              <w:rPr>
                <w:sz w:val="20"/>
                <w:szCs w:val="20"/>
              </w:rPr>
              <w:t xml:space="preserve">for </w:t>
            </w:r>
            <w:r w:rsidR="00876535">
              <w:rPr>
                <w:sz w:val="20"/>
                <w:szCs w:val="20"/>
              </w:rPr>
              <w:t>Y</w:t>
            </w:r>
            <w:r w:rsidRPr="006111B5">
              <w:rPr>
                <w:sz w:val="20"/>
                <w:szCs w:val="20"/>
              </w:rPr>
              <w:t xml:space="preserve">outh Sports </w:t>
            </w:r>
          </w:p>
        </w:tc>
        <w:tc>
          <w:tcPr>
            <w:tcW w:w="3312" w:type="dxa"/>
          </w:tcPr>
          <w:p w:rsidR="006111B5" w:rsidRPr="001C2A10" w:rsidRDefault="006567E1" w:rsidP="009E06E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Recess – equipment will be sanitized between use. Teachers are encouraged to engage children in Teacher directed activities such as yoga, exercises, and games were social distancing is possible</w:t>
            </w:r>
          </w:p>
        </w:tc>
        <w:tc>
          <w:tcPr>
            <w:tcW w:w="3312" w:type="dxa"/>
          </w:tcPr>
          <w:p w:rsidR="006111B5" w:rsidRPr="00EB46F8" w:rsidRDefault="00EB46F8" w:rsidP="00EB46F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EB46F8">
              <w:rPr>
                <w:sz w:val="20"/>
                <w:szCs w:val="20"/>
              </w:rPr>
              <w:t>Recess – equipment will be sanitized between use. Teachers are encouraged to engage children in Teacher directed activities such as yoga, exercises, and games were social distancing is possible</w:t>
            </w:r>
          </w:p>
        </w:tc>
        <w:tc>
          <w:tcPr>
            <w:tcW w:w="2160" w:type="dxa"/>
          </w:tcPr>
          <w:p w:rsidR="006111B5" w:rsidRPr="006111B5" w:rsidRDefault="008B2A73"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lastRenderedPageBreak/>
              <w:t>Limiting the sharing of materials among students</w:t>
            </w:r>
          </w:p>
        </w:tc>
        <w:tc>
          <w:tcPr>
            <w:tcW w:w="3312" w:type="dxa"/>
          </w:tcPr>
          <w:p w:rsidR="001C2A10" w:rsidRDefault="001C2A10"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Every item in the classroom will be either cleaned daily, rotated, or individualized</w:t>
            </w:r>
          </w:p>
          <w:p w:rsidR="006111B5" w:rsidRPr="001C2A10" w:rsidRDefault="001C2A10"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Individual pencil boxes for each child containing; crayons, markers, scissors, glue stick, playdoh will be used instead of shared art materials</w:t>
            </w:r>
          </w:p>
        </w:tc>
        <w:tc>
          <w:tcPr>
            <w:tcW w:w="3312" w:type="dxa"/>
          </w:tcPr>
          <w:p w:rsidR="00EB46F8"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Every item in the classroom will be either cleaned daily, rotated, or individualized</w:t>
            </w:r>
          </w:p>
          <w:p w:rsidR="006111B5"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Individual pencil boxes for each child containing; crayons, markers, scissors, glue stick, playdoh will be used instead of shared art materials</w:t>
            </w:r>
          </w:p>
        </w:tc>
        <w:tc>
          <w:tcPr>
            <w:tcW w:w="2160" w:type="dxa"/>
          </w:tcPr>
          <w:p w:rsidR="006111B5" w:rsidRPr="006111B5" w:rsidRDefault="008B2A7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Additional supplies purchased</w:t>
            </w:r>
          </w:p>
        </w:tc>
        <w:tc>
          <w:tcPr>
            <w:tcW w:w="1152"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t xml:space="preserve">Staggering the use of communal spaces and hallways </w:t>
            </w:r>
          </w:p>
        </w:tc>
        <w:tc>
          <w:tcPr>
            <w:tcW w:w="3312" w:type="dxa"/>
          </w:tcPr>
          <w:p w:rsidR="006111B5" w:rsidRPr="001C2A10" w:rsidRDefault="001C2A10" w:rsidP="009E06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Coordinate with school district schedules to stagger use of hallways, bathrooms, and playground</w:t>
            </w:r>
          </w:p>
        </w:tc>
        <w:tc>
          <w:tcPr>
            <w:tcW w:w="3312" w:type="dxa"/>
          </w:tcPr>
          <w:p w:rsidR="006111B5" w:rsidRPr="00EB46F8" w:rsidRDefault="00EB46F8" w:rsidP="00EB46F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EB46F8">
              <w:rPr>
                <w:sz w:val="20"/>
                <w:szCs w:val="20"/>
              </w:rPr>
              <w:t>Coordinate with school district schedules to stagger use of hallways, bathrooms, and playground</w:t>
            </w:r>
          </w:p>
        </w:tc>
        <w:tc>
          <w:tcPr>
            <w:tcW w:w="2160" w:type="dxa"/>
          </w:tcPr>
          <w:p w:rsidR="006111B5" w:rsidRDefault="008B2A73"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Principal </w:t>
            </w:r>
          </w:p>
          <w:p w:rsidR="008B2A73" w:rsidRPr="006111B5" w:rsidRDefault="008B2A73"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t>Adjusting transportation schedules and practices to create social distance between students</w:t>
            </w:r>
          </w:p>
        </w:tc>
        <w:tc>
          <w:tcPr>
            <w:tcW w:w="3312" w:type="dxa"/>
          </w:tcPr>
          <w:p w:rsidR="001C2A10" w:rsidRPr="00130567" w:rsidRDefault="001C2A10"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will ride the bus only with children in their class</w:t>
            </w:r>
          </w:p>
          <w:p w:rsidR="006111B5" w:rsidRPr="00130567" w:rsidRDefault="001C2A10"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 xml:space="preserve">Hybrid model allows at maximum 9 children on a bus at a time </w:t>
            </w:r>
          </w:p>
          <w:p w:rsidR="004867B9" w:rsidRPr="00130567" w:rsidRDefault="004867B9"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will sit 6 feet from driver, if possible.</w:t>
            </w:r>
          </w:p>
          <w:p w:rsidR="004867B9" w:rsidRPr="00130567" w:rsidRDefault="004867B9"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will sit one child to a seat (unless in the same family) and not in consecutive seats</w:t>
            </w:r>
          </w:p>
          <w:p w:rsidR="006567E1" w:rsidRPr="001C2A10" w:rsidRDefault="006567E1" w:rsidP="009E06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will board</w:t>
            </w:r>
            <w:r>
              <w:rPr>
                <w:sz w:val="20"/>
                <w:szCs w:val="20"/>
              </w:rPr>
              <w:t xml:space="preserve"> back to front and unload front to back</w:t>
            </w:r>
          </w:p>
        </w:tc>
        <w:tc>
          <w:tcPr>
            <w:tcW w:w="3312" w:type="dxa"/>
          </w:tcPr>
          <w:p w:rsidR="00EB46F8"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Children will ride the bus only with children in their class</w:t>
            </w:r>
          </w:p>
          <w:p w:rsidR="00EB46F8"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 xml:space="preserve">Hybrid model allows at maximum 9 children on a bus at a time </w:t>
            </w:r>
          </w:p>
          <w:p w:rsidR="00EB46F8"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Children will sit 6 feet from driver, if possible.</w:t>
            </w:r>
          </w:p>
          <w:p w:rsidR="00EB46F8"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Children will sit one child to a seat (unless in the same family) and not in consecutive seats</w:t>
            </w:r>
          </w:p>
          <w:p w:rsidR="006111B5" w:rsidRPr="00EB46F8" w:rsidRDefault="00EB46F8" w:rsidP="00EB46F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B46F8">
              <w:rPr>
                <w:sz w:val="20"/>
                <w:szCs w:val="20"/>
              </w:rPr>
              <w:t>Children will board back to front and unload front to back</w:t>
            </w:r>
          </w:p>
        </w:tc>
        <w:tc>
          <w:tcPr>
            <w:tcW w:w="2160" w:type="dxa"/>
          </w:tcPr>
          <w:p w:rsidR="006111B5" w:rsidRDefault="008B2A7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Bus Driver</w:t>
            </w:r>
          </w:p>
          <w:p w:rsidR="008B2A73" w:rsidRPr="006111B5" w:rsidRDefault="008B2A73"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Bus Rider</w:t>
            </w:r>
          </w:p>
        </w:tc>
        <w:tc>
          <w:tcPr>
            <w:tcW w:w="2304" w:type="dxa"/>
          </w:tcPr>
          <w:p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rsidR="001C2A10" w:rsidRDefault="001C2A10" w:rsidP="009E06E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Hybrid model allows for a maximum of 9 children in a class at one time</w:t>
            </w:r>
          </w:p>
          <w:p w:rsidR="006111B5" w:rsidRPr="001C2A10" w:rsidRDefault="001C2A10" w:rsidP="009E06E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Children will consistently attend with the same group</w:t>
            </w:r>
          </w:p>
        </w:tc>
        <w:tc>
          <w:tcPr>
            <w:tcW w:w="3312" w:type="dxa"/>
          </w:tcPr>
          <w:p w:rsidR="003F00CF" w:rsidRPr="003F00CF" w:rsidRDefault="003F00CF" w:rsidP="003F00C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3F00CF">
              <w:rPr>
                <w:sz w:val="20"/>
                <w:szCs w:val="20"/>
              </w:rPr>
              <w:t>Hybrid model allows for a maximum of 9 children in a class at one time</w:t>
            </w:r>
          </w:p>
          <w:p w:rsidR="006111B5" w:rsidRPr="003F00CF" w:rsidRDefault="003F00CF" w:rsidP="003F00CF">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3F00CF">
              <w:rPr>
                <w:sz w:val="20"/>
                <w:szCs w:val="20"/>
              </w:rPr>
              <w:t>Children will consistently attend with the same group</w:t>
            </w:r>
          </w:p>
        </w:tc>
        <w:tc>
          <w:tcPr>
            <w:tcW w:w="2160" w:type="dxa"/>
          </w:tcPr>
          <w:p w:rsidR="006111B5" w:rsidRPr="006111B5" w:rsidRDefault="008B2A73"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C634D"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rsidR="006111B5" w:rsidRPr="00C81208" w:rsidRDefault="00C81208" w:rsidP="00C81208">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C81208">
              <w:rPr>
                <w:sz w:val="20"/>
                <w:szCs w:val="20"/>
              </w:rPr>
              <w:t>Individual communication will occur with local childcare regarding transportation, protocol changes and modification of calendars.</w:t>
            </w:r>
          </w:p>
        </w:tc>
        <w:tc>
          <w:tcPr>
            <w:tcW w:w="3312" w:type="dxa"/>
          </w:tcPr>
          <w:p w:rsidR="006111B5" w:rsidRPr="00C81208" w:rsidRDefault="00C81208" w:rsidP="00C81208">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sidRPr="00C81208">
              <w:rPr>
                <w:sz w:val="20"/>
                <w:szCs w:val="20"/>
              </w:rPr>
              <w:t>Individual communication will occur with local childcare regarding transportation, protocol changes and modification of calendars.</w:t>
            </w:r>
          </w:p>
        </w:tc>
        <w:tc>
          <w:tcPr>
            <w:tcW w:w="2160" w:type="dxa"/>
          </w:tcPr>
          <w:p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tcPr>
          <w:p w:rsidR="006111B5" w:rsidRPr="006111B5" w:rsidRDefault="006111B5" w:rsidP="006111B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6111B5" w:rsidRPr="006111B5" w:rsidRDefault="00CC634D" w:rsidP="0061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6111B5" w:rsidRPr="006111B5"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rsidR="006111B5" w:rsidRPr="006111B5" w:rsidRDefault="006111B5" w:rsidP="006111B5">
            <w:pPr>
              <w:rPr>
                <w:sz w:val="20"/>
                <w:szCs w:val="20"/>
              </w:rPr>
            </w:pPr>
            <w:r w:rsidRPr="006111B5">
              <w:rPr>
                <w:sz w:val="20"/>
                <w:szCs w:val="20"/>
              </w:rPr>
              <w:t>Other social distancing and safety practices</w:t>
            </w:r>
          </w:p>
        </w:tc>
        <w:tc>
          <w:tcPr>
            <w:tcW w:w="3312" w:type="dxa"/>
          </w:tcPr>
          <w:p w:rsidR="004867B9" w:rsidRPr="00C80687" w:rsidRDefault="001C2A10" w:rsidP="009E06E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Masks to be worn by children and staff in accordance with State guidelines</w:t>
            </w:r>
          </w:p>
          <w:p w:rsidR="00C81208" w:rsidRPr="00C80687" w:rsidRDefault="00C81208" w:rsidP="009E06E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Drop off/Pick up routines</w:t>
            </w:r>
          </w:p>
          <w:p w:rsidR="00C81208" w:rsidRPr="00C80687" w:rsidRDefault="00C81208" w:rsidP="009E06E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Transportation seating</w:t>
            </w:r>
          </w:p>
        </w:tc>
        <w:tc>
          <w:tcPr>
            <w:tcW w:w="3312" w:type="dxa"/>
          </w:tcPr>
          <w:p w:rsidR="006111B5" w:rsidRPr="00C80687" w:rsidRDefault="003F00CF" w:rsidP="003F00C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Masks to be worn by children and staff in accordance with State guidelines</w:t>
            </w:r>
          </w:p>
          <w:p w:rsidR="00C81208" w:rsidRPr="00C80687" w:rsidRDefault="00C81208" w:rsidP="00C8120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Drop off/Pick up routines</w:t>
            </w:r>
          </w:p>
          <w:p w:rsidR="00C81208" w:rsidRPr="00C80687" w:rsidRDefault="00C81208" w:rsidP="00C8120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Transportation seating</w:t>
            </w:r>
          </w:p>
        </w:tc>
        <w:tc>
          <w:tcPr>
            <w:tcW w:w="2160" w:type="dxa"/>
          </w:tcPr>
          <w:p w:rsidR="006111B5" w:rsidRDefault="00C80687"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Director</w:t>
            </w:r>
          </w:p>
          <w:p w:rsidR="00C80687" w:rsidRPr="006111B5" w:rsidRDefault="00C80687"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6111B5" w:rsidRPr="006111B5" w:rsidRDefault="006111B5" w:rsidP="006111B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6111B5" w:rsidRPr="006111B5" w:rsidRDefault="00C80687" w:rsidP="0061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bl>
    <w:p w:rsidR="005256A8" w:rsidRDefault="005256A8">
      <w:pPr>
        <w:rPr>
          <w:rFonts w:eastAsiaTheme="majorEastAsia" w:cstheme="majorBidi"/>
          <w:b/>
          <w:bCs/>
          <w:sz w:val="24"/>
          <w:szCs w:val="24"/>
        </w:rPr>
      </w:pPr>
    </w:p>
    <w:p w:rsidR="006111B5" w:rsidRDefault="00876535" w:rsidP="00876535">
      <w:pPr>
        <w:pStyle w:val="Heading3"/>
      </w:pPr>
      <w:bookmarkStart w:id="7" w:name="_Toc50450140"/>
      <w:r>
        <w:t>Monitoring Student and Staff Health</w:t>
      </w:r>
      <w:bookmarkEnd w:id="7"/>
    </w:p>
    <w:p w:rsidR="00876535" w:rsidRPr="00DA5C35" w:rsidRDefault="00876535" w:rsidP="00876535">
      <w:pPr>
        <w:pStyle w:val="Heading4"/>
        <w:rPr>
          <w:i w:val="0"/>
          <w:iCs w:val="0"/>
        </w:rPr>
      </w:pPr>
      <w:r w:rsidRPr="00DA5C35">
        <w:rPr>
          <w:i w:val="0"/>
          <w:iCs w:val="0"/>
        </w:rPr>
        <w:t>Key Questions</w:t>
      </w:r>
    </w:p>
    <w:p w:rsidR="00876535" w:rsidRPr="00250534" w:rsidRDefault="00876535" w:rsidP="009E06E3">
      <w:pPr>
        <w:pStyle w:val="ListParagraph"/>
        <w:numPr>
          <w:ilvl w:val="0"/>
          <w:numId w:val="7"/>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rsidR="00876535" w:rsidRPr="00250534" w:rsidRDefault="00876535" w:rsidP="009E06E3">
      <w:pPr>
        <w:pStyle w:val="ListParagraph"/>
        <w:numPr>
          <w:ilvl w:val="0"/>
          <w:numId w:val="7"/>
        </w:numPr>
        <w:rPr>
          <w:rFonts w:cs="Arial"/>
        </w:rPr>
      </w:pPr>
      <w:r w:rsidRPr="00250534">
        <w:rPr>
          <w:rFonts w:cs="Arial"/>
        </w:rPr>
        <w:lastRenderedPageBreak/>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rsidR="00D51B6D" w:rsidRDefault="00876535" w:rsidP="009E06E3">
      <w:pPr>
        <w:pStyle w:val="ListParagraph"/>
        <w:numPr>
          <w:ilvl w:val="0"/>
          <w:numId w:val="7"/>
        </w:numPr>
      </w:pPr>
      <w:r w:rsidRPr="00876535">
        <w:t xml:space="preserve">What is the policy for quarantine or isolation if a staff, student, or other member of the school community becomes ill or has been exposed to an individual confirmed positive for COVID-19?  </w:t>
      </w:r>
    </w:p>
    <w:p w:rsidR="00D51B6D" w:rsidRDefault="00D51B6D" w:rsidP="009E06E3">
      <w:pPr>
        <w:pStyle w:val="ListParagraph"/>
        <w:numPr>
          <w:ilvl w:val="0"/>
          <w:numId w:val="7"/>
        </w:numPr>
      </w:pPr>
      <w:r>
        <w:t>Which staff will be responsible for making decisions regarding quarantine or isolation requirements of staff or students?</w:t>
      </w:r>
    </w:p>
    <w:p w:rsidR="00876535" w:rsidRDefault="00876535" w:rsidP="009E06E3">
      <w:pPr>
        <w:pStyle w:val="ListParagraph"/>
        <w:numPr>
          <w:ilvl w:val="0"/>
          <w:numId w:val="7"/>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rsidR="00D51B6D" w:rsidRPr="002C7037" w:rsidRDefault="00D51B6D" w:rsidP="009E06E3">
      <w:pPr>
        <w:pStyle w:val="ListParagraph"/>
        <w:numPr>
          <w:ilvl w:val="0"/>
          <w:numId w:val="7"/>
        </w:numPr>
      </w:pPr>
      <w:r w:rsidRPr="002C7037">
        <w:t>How will you determine which students are willing/able to return? How will you accommodate students who are unable or uncomfortable to return?</w:t>
      </w:r>
    </w:p>
    <w:p w:rsidR="00876535" w:rsidRPr="002C7037" w:rsidRDefault="00876535" w:rsidP="009E06E3">
      <w:pPr>
        <w:pStyle w:val="ListParagraph"/>
        <w:numPr>
          <w:ilvl w:val="0"/>
          <w:numId w:val="7"/>
        </w:numPr>
      </w:pPr>
      <w:r w:rsidRPr="002C7037">
        <w:t xml:space="preserve">When and how will families be notified of confirmed staff or student illness or exposure and resulting changes to the local Health and Safety </w:t>
      </w:r>
      <w:r w:rsidR="007D4C87" w:rsidRPr="002C7037">
        <w:t>P</w:t>
      </w:r>
      <w:r w:rsidRPr="002C7037">
        <w:t>lan?</w:t>
      </w:r>
    </w:p>
    <w:p w:rsidR="00876535" w:rsidRPr="002C7037" w:rsidRDefault="00876535" w:rsidP="009E06E3">
      <w:pPr>
        <w:pStyle w:val="ListParagraph"/>
        <w:numPr>
          <w:ilvl w:val="0"/>
          <w:numId w:val="7"/>
        </w:numPr>
      </w:pPr>
      <w:r w:rsidRPr="002C7037">
        <w:t>Which stakeholders will be trained on protocols for monitoring student and staff health? When and how will the training be provided? How will preparedness to implement as a result of the training be measured?</w:t>
      </w:r>
    </w:p>
    <w:p w:rsidR="002C7037" w:rsidRPr="002C7037" w:rsidRDefault="002C7037" w:rsidP="002C7037">
      <w:pPr>
        <w:pStyle w:val="ListParagraph"/>
      </w:pPr>
    </w:p>
    <w:p w:rsidR="00113457" w:rsidRPr="00124B79" w:rsidRDefault="00F8354E">
      <w:pPr>
        <w:rPr>
          <w:b/>
          <w:bCs/>
        </w:rPr>
      </w:pPr>
      <w:r w:rsidRPr="00124B79">
        <w:rPr>
          <w:b/>
          <w:bCs/>
        </w:rPr>
        <w:t>See Action Steps below on how/when we will monitor students, staff and others.  Each classroom will follow the district building protocol regarding isolation room.  Shippensburg Head Start Classroom will u</w:t>
      </w:r>
      <w:r w:rsidR="002C7037">
        <w:rPr>
          <w:b/>
          <w:bCs/>
        </w:rPr>
        <w:t>tilize the</w:t>
      </w:r>
      <w:r w:rsidRPr="00124B79">
        <w:rPr>
          <w:b/>
          <w:bCs/>
        </w:rPr>
        <w:t xml:space="preserve"> babysitting room as an isolation room. Lead Teacher will be responsible for determining isolation </w:t>
      </w:r>
      <w:r w:rsidR="00124B79" w:rsidRPr="00124B79">
        <w:rPr>
          <w:b/>
          <w:bCs/>
        </w:rPr>
        <w:t xml:space="preserve">requirements and notifying main office. See below for plan on returning isolated or quarantined staff, students, or visitors to school. Children/parents that are uncomfortable or unable to return to the classroom will be offered an all virtual option. </w:t>
      </w:r>
      <w:r w:rsidR="002C7037">
        <w:rPr>
          <w:b/>
          <w:bCs/>
        </w:rPr>
        <w:t xml:space="preserve">Program will follow State Health guidance on notifying parents of confirmed staff or student illness or exposure. Health and Safety Plan will be uploaded to our website.  Parents will be notified via Remind App of changes to our Health and Safety Plan. </w:t>
      </w:r>
      <w:r w:rsidR="002C7037" w:rsidRPr="002C7037">
        <w:rPr>
          <w:b/>
          <w:bCs/>
        </w:rPr>
        <w:t>Staff Training titled “Infectious Disease/Pandemic Protocol” will take place on August 20, 2020. This training will include all new protocols/procedures in place due to the pandemic. Classrooms will be monitored by the Education Coordinator and the Assistant Director via in-person visits.</w:t>
      </w:r>
      <w:r w:rsidR="00BB6610" w:rsidRPr="00124B79">
        <w:rPr>
          <w:b/>
          <w:bCs/>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76535" w:rsidRPr="006111B5" w:rsidRDefault="00876535" w:rsidP="006E5EC9">
            <w:pPr>
              <w:jc w:val="center"/>
              <w:rPr>
                <w:sz w:val="20"/>
                <w:szCs w:val="20"/>
              </w:rPr>
            </w:pPr>
            <w:r w:rsidRPr="006111B5">
              <w:rPr>
                <w:sz w:val="20"/>
                <w:szCs w:val="20"/>
              </w:rPr>
              <w:lastRenderedPageBreak/>
              <w:t>Requirements</w:t>
            </w:r>
          </w:p>
        </w:tc>
        <w:tc>
          <w:tcPr>
            <w:tcW w:w="331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t>* Monitoring students and staff for symptoms and history of exposure</w:t>
            </w:r>
          </w:p>
        </w:tc>
        <w:tc>
          <w:tcPr>
            <w:tcW w:w="3312" w:type="dxa"/>
          </w:tcPr>
          <w:p w:rsidR="00876535" w:rsidRDefault="004867B9" w:rsidP="009E06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Families and staff will conduct an “At-home Self-Assessment” for symptoms before traveling to work/school.</w:t>
            </w:r>
          </w:p>
          <w:p w:rsidR="004867B9" w:rsidRDefault="004867B9" w:rsidP="009E06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Families will be asked a series of questions from “Entry Protocol for COVID-19” prior to child’s entry to the building.</w:t>
            </w:r>
          </w:p>
          <w:p w:rsidR="004867B9" w:rsidRDefault="004867B9" w:rsidP="009E06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Staff will visually screen children for signs of illness. </w:t>
            </w:r>
          </w:p>
          <w:p w:rsidR="004867B9" w:rsidRDefault="004867B9" w:rsidP="009E06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Children’s temperature will be taken to ensure it is under 100.4°F</w:t>
            </w:r>
          </w:p>
          <w:p w:rsidR="004867B9" w:rsidRPr="004867B9" w:rsidRDefault="004867B9" w:rsidP="009E06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will have their temperature taken upon entry to the building.</w:t>
            </w:r>
          </w:p>
        </w:tc>
        <w:tc>
          <w:tcPr>
            <w:tcW w:w="3312" w:type="dxa"/>
          </w:tcPr>
          <w:p w:rsidR="003F00CF" w:rsidRPr="003F00CF" w:rsidRDefault="003F00CF" w:rsidP="003F00C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F00CF">
              <w:rPr>
                <w:sz w:val="20"/>
                <w:szCs w:val="20"/>
              </w:rPr>
              <w:t>Families and staff will conduct an “At-home Self-Assessment” for symptoms before traveling to work/school.</w:t>
            </w:r>
          </w:p>
          <w:p w:rsidR="003F00CF" w:rsidRPr="003F00CF" w:rsidRDefault="003F00CF" w:rsidP="003F00C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F00CF">
              <w:rPr>
                <w:sz w:val="20"/>
                <w:szCs w:val="20"/>
              </w:rPr>
              <w:t>Families will be asked a series of questions from “Entry Protocol for COVID-19” prior to child’s entry to the building.</w:t>
            </w:r>
          </w:p>
          <w:p w:rsidR="003F00CF" w:rsidRPr="003F00CF" w:rsidRDefault="003F00CF" w:rsidP="003F00C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F00CF">
              <w:rPr>
                <w:sz w:val="20"/>
                <w:szCs w:val="20"/>
              </w:rPr>
              <w:t xml:space="preserve">Staff will visually screen children for signs of illness. </w:t>
            </w:r>
          </w:p>
          <w:p w:rsidR="003F00CF" w:rsidRPr="003F00CF" w:rsidRDefault="003F00CF" w:rsidP="003F00C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F00CF">
              <w:rPr>
                <w:sz w:val="20"/>
                <w:szCs w:val="20"/>
              </w:rPr>
              <w:t>Children’s temperature will be taken to ensure it is under 100.4°F</w:t>
            </w:r>
          </w:p>
          <w:p w:rsidR="00876535" w:rsidRPr="003F00CF" w:rsidRDefault="003F00CF" w:rsidP="003F00C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F00CF">
              <w:rPr>
                <w:sz w:val="20"/>
                <w:szCs w:val="20"/>
              </w:rPr>
              <w:t>Staff will have their temperature taken upon entry to the building</w:t>
            </w:r>
          </w:p>
        </w:tc>
        <w:tc>
          <w:tcPr>
            <w:tcW w:w="2160" w:type="dxa"/>
          </w:tcPr>
          <w:p w:rsidR="0087653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members</w:t>
            </w:r>
          </w:p>
          <w:p w:rsidR="00C80687" w:rsidRPr="006111B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876535" w:rsidRPr="006111B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876535"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t>* Isolating or quarantining students, staff, or visitors if they become sick or demonstrate a history of exposure</w:t>
            </w:r>
          </w:p>
        </w:tc>
        <w:tc>
          <w:tcPr>
            <w:tcW w:w="3312" w:type="dxa"/>
          </w:tcPr>
          <w:p w:rsidR="00876535" w:rsidRDefault="004867B9" w:rsidP="009E06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of isolation room if child or staff become ill while in the classroom</w:t>
            </w:r>
          </w:p>
          <w:p w:rsidR="009E06E3" w:rsidRDefault="009E06E3" w:rsidP="009E06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will call parents to pick up child immediately</w:t>
            </w:r>
          </w:p>
          <w:p w:rsidR="004867B9" w:rsidRPr="004867B9" w:rsidRDefault="004867B9" w:rsidP="009E06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Staff will stay with child </w:t>
            </w:r>
            <w:r w:rsidR="009E06E3">
              <w:rPr>
                <w:sz w:val="20"/>
                <w:szCs w:val="20"/>
              </w:rPr>
              <w:t>until parent picks up.</w:t>
            </w:r>
          </w:p>
        </w:tc>
        <w:tc>
          <w:tcPr>
            <w:tcW w:w="3312" w:type="dxa"/>
          </w:tcPr>
          <w:p w:rsidR="003F00CF" w:rsidRPr="003F00CF" w:rsidRDefault="003F00CF" w:rsidP="003F00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3F00CF">
              <w:rPr>
                <w:sz w:val="20"/>
                <w:szCs w:val="20"/>
              </w:rPr>
              <w:t>Use of isolation room if child or staff become ill while in the classroom</w:t>
            </w:r>
          </w:p>
          <w:p w:rsidR="003F00CF" w:rsidRPr="003F00CF" w:rsidRDefault="003F00CF" w:rsidP="003F00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3F00CF">
              <w:rPr>
                <w:sz w:val="20"/>
                <w:szCs w:val="20"/>
              </w:rPr>
              <w:t>Staff will call parents to pick up child immediately</w:t>
            </w:r>
          </w:p>
          <w:p w:rsidR="00876535" w:rsidRPr="003F00CF" w:rsidRDefault="003F00CF" w:rsidP="003F00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3F00CF">
              <w:rPr>
                <w:sz w:val="20"/>
                <w:szCs w:val="20"/>
              </w:rPr>
              <w:t>Staff will stay with child until parent picks up.</w:t>
            </w:r>
          </w:p>
        </w:tc>
        <w:tc>
          <w:tcPr>
            <w:tcW w:w="2160" w:type="dxa"/>
          </w:tcPr>
          <w:p w:rsidR="00876535"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p w:rsidR="00C80687" w:rsidRPr="006111B5"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w:t>
            </w:r>
          </w:p>
        </w:tc>
        <w:tc>
          <w:tcPr>
            <w:tcW w:w="2304" w:type="dxa"/>
          </w:tcPr>
          <w:p w:rsidR="00876535" w:rsidRPr="006111B5" w:rsidRDefault="00876535" w:rsidP="0087653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876535" w:rsidRPr="006111B5"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876535" w:rsidRDefault="00876535" w:rsidP="006E5EC9">
            <w:pPr>
              <w:ind w:left="153" w:hanging="153"/>
              <w:rPr>
                <w:sz w:val="20"/>
                <w:szCs w:val="20"/>
              </w:rPr>
            </w:pPr>
            <w:r w:rsidRPr="00876535">
              <w:rPr>
                <w:sz w:val="20"/>
                <w:szCs w:val="20"/>
              </w:rPr>
              <w:lastRenderedPageBreak/>
              <w:t>* Returning isolated or quarantined staff, students, or visitors to school</w:t>
            </w:r>
          </w:p>
        </w:tc>
        <w:tc>
          <w:tcPr>
            <w:tcW w:w="3312" w:type="dxa"/>
          </w:tcPr>
          <w:p w:rsidR="00876535" w:rsidRPr="00130567" w:rsidRDefault="008B3CBE" w:rsidP="008B3CB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w:t>
            </w:r>
            <w:r w:rsidR="006567E1" w:rsidRPr="00130567">
              <w:rPr>
                <w:sz w:val="20"/>
                <w:szCs w:val="20"/>
              </w:rPr>
              <w:t>, staff, and visitors</w:t>
            </w:r>
            <w:r w:rsidRPr="00130567">
              <w:rPr>
                <w:sz w:val="20"/>
                <w:szCs w:val="20"/>
              </w:rPr>
              <w:t xml:space="preserve"> can return to school with a doctor’s note, when they are fever free for 72 hours without the use of fever-reducing medicine, or once 10 days have elapsed from symptom onset.</w:t>
            </w:r>
          </w:p>
          <w:p w:rsidR="008B3CBE" w:rsidRPr="00130567" w:rsidRDefault="008B3CBE" w:rsidP="00CB15B3">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tcPr>
          <w:p w:rsidR="00876535" w:rsidRPr="00CB15B3" w:rsidRDefault="003F00CF" w:rsidP="00CB15B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szCs w:val="20"/>
              </w:rPr>
            </w:pPr>
            <w:r w:rsidRPr="00CB15B3">
              <w:rPr>
                <w:sz w:val="20"/>
                <w:szCs w:val="20"/>
              </w:rPr>
              <w:t>Children, staff, and visitors can return to school with a doctor’s note, when they are fever free for 72 hours without the use of fever-reducing medicine, or once 10 days have elapsed from symptom onset.</w:t>
            </w:r>
          </w:p>
        </w:tc>
        <w:tc>
          <w:tcPr>
            <w:tcW w:w="2160" w:type="dxa"/>
          </w:tcPr>
          <w:p w:rsidR="0087653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 Manager</w:t>
            </w:r>
          </w:p>
          <w:p w:rsidR="00C80687" w:rsidRPr="006111B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876535" w:rsidRPr="006111B5" w:rsidRDefault="00C80687"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876535" w:rsidRPr="00C8068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C80687" w:rsidRDefault="00876535" w:rsidP="00876535">
            <w:pPr>
              <w:rPr>
                <w:sz w:val="20"/>
                <w:szCs w:val="20"/>
              </w:rPr>
            </w:pPr>
            <w:r w:rsidRPr="00C80687">
              <w:rPr>
                <w:sz w:val="20"/>
                <w:szCs w:val="20"/>
              </w:rPr>
              <w:t>Notifying staff, families, and the public of school closures and within-school-year changes in safety protocols</w:t>
            </w:r>
          </w:p>
        </w:tc>
        <w:tc>
          <w:tcPr>
            <w:tcW w:w="3312" w:type="dxa"/>
          </w:tcPr>
          <w:p w:rsidR="00876535" w:rsidRPr="00C80687" w:rsidRDefault="008B3CBE" w:rsidP="008B3CB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Health Manager will notify State Health for guidance on closing &amp; reopening centers.</w:t>
            </w:r>
          </w:p>
          <w:p w:rsidR="008B3CBE" w:rsidRPr="00C80687" w:rsidRDefault="008B3CBE" w:rsidP="008B3CB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 xml:space="preserve">School Districts will notify our Administration of within-school-year changes and we will adjust our protocols accordingly </w:t>
            </w:r>
          </w:p>
          <w:p w:rsidR="00C81208" w:rsidRPr="00C80687" w:rsidRDefault="00C81208" w:rsidP="00C81208">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rsidR="00CB15B3" w:rsidRPr="00C80687" w:rsidRDefault="00CB15B3" w:rsidP="00CB15B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Health Manager will notify State Health for guidance on closing &amp; reopening centers.</w:t>
            </w:r>
          </w:p>
          <w:p w:rsidR="00876535" w:rsidRPr="00C80687" w:rsidRDefault="00CB15B3" w:rsidP="00CB15B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C80687">
              <w:rPr>
                <w:sz w:val="20"/>
                <w:szCs w:val="20"/>
              </w:rPr>
              <w:t>School Districts will notify our Administration of within-school-year changes and we will adjust our protocols accordingly</w:t>
            </w:r>
          </w:p>
        </w:tc>
        <w:tc>
          <w:tcPr>
            <w:tcW w:w="2160" w:type="dxa"/>
          </w:tcPr>
          <w:p w:rsidR="00876535"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Health Manager</w:t>
            </w:r>
          </w:p>
          <w:p w:rsidR="00C80687" w:rsidRPr="00C80687"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Administrators</w:t>
            </w:r>
          </w:p>
        </w:tc>
        <w:tc>
          <w:tcPr>
            <w:tcW w:w="2304" w:type="dxa"/>
          </w:tcPr>
          <w:p w:rsidR="00876535" w:rsidRPr="00C80687" w:rsidRDefault="00876535" w:rsidP="00876535">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876535" w:rsidRPr="00C80687" w:rsidRDefault="00C80687"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876535"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876535" w:rsidRPr="00C80687" w:rsidRDefault="00876535" w:rsidP="00876535">
            <w:pPr>
              <w:rPr>
                <w:sz w:val="20"/>
                <w:szCs w:val="20"/>
              </w:rPr>
            </w:pPr>
            <w:r w:rsidRPr="00C80687">
              <w:rPr>
                <w:sz w:val="20"/>
                <w:szCs w:val="20"/>
              </w:rPr>
              <w:t xml:space="preserve">Other monitoring and screening practices </w:t>
            </w:r>
          </w:p>
        </w:tc>
        <w:tc>
          <w:tcPr>
            <w:tcW w:w="3312" w:type="dxa"/>
          </w:tcPr>
          <w:p w:rsidR="00876535" w:rsidRPr="00C80687" w:rsidRDefault="007109B3" w:rsidP="007109B3">
            <w:pPr>
              <w:pStyle w:val="ListParagraph"/>
              <w:numPr>
                <w:ilvl w:val="0"/>
                <w:numId w:val="28"/>
              </w:numPr>
              <w:ind w:left="648"/>
              <w:cnfStyle w:val="000000100000" w:firstRow="0" w:lastRow="0" w:firstColumn="0" w:lastColumn="0" w:oddVBand="0" w:evenVBand="0" w:oddHBand="1" w:evenHBand="0" w:firstRowFirstColumn="0" w:firstRowLastColumn="0" w:lastRowFirstColumn="0" w:lastRowLastColumn="0"/>
              <w:rPr>
                <w:sz w:val="20"/>
                <w:szCs w:val="20"/>
              </w:rPr>
            </w:pPr>
            <w:r w:rsidRPr="00C80687">
              <w:rPr>
                <w:sz w:val="20"/>
                <w:szCs w:val="20"/>
              </w:rPr>
              <w:t>Consideration of Covid-19 testing if required per school district or state.</w:t>
            </w:r>
          </w:p>
        </w:tc>
        <w:tc>
          <w:tcPr>
            <w:tcW w:w="3312" w:type="dxa"/>
          </w:tcPr>
          <w:p w:rsidR="00876535" w:rsidRPr="00C80687" w:rsidRDefault="007109B3" w:rsidP="007109B3">
            <w:pPr>
              <w:pStyle w:val="ListParagraph"/>
              <w:numPr>
                <w:ilvl w:val="0"/>
                <w:numId w:val="28"/>
              </w:numPr>
              <w:ind w:left="792"/>
              <w:cnfStyle w:val="000000100000" w:firstRow="0" w:lastRow="0" w:firstColumn="0" w:lastColumn="0" w:oddVBand="0" w:evenVBand="0" w:oddHBand="1" w:evenHBand="0" w:firstRowFirstColumn="0" w:firstRowLastColumn="0" w:lastRowFirstColumn="0" w:lastRowLastColumn="0"/>
              <w:rPr>
                <w:sz w:val="20"/>
                <w:szCs w:val="20"/>
              </w:rPr>
            </w:pPr>
            <w:r w:rsidRPr="00C80687">
              <w:rPr>
                <w:sz w:val="20"/>
                <w:szCs w:val="20"/>
              </w:rPr>
              <w:t>Consideration of Covid-19 testing if required per school district or state.</w:t>
            </w:r>
          </w:p>
        </w:tc>
        <w:tc>
          <w:tcPr>
            <w:tcW w:w="2160" w:type="dxa"/>
          </w:tcPr>
          <w:p w:rsidR="00876535" w:rsidRPr="00C80687" w:rsidRDefault="00DD50DE" w:rsidP="00876535">
            <w:pPr>
              <w:cnfStyle w:val="000000100000" w:firstRow="0" w:lastRow="0" w:firstColumn="0" w:lastColumn="0" w:oddVBand="0" w:evenVBand="0" w:oddHBand="1" w:evenHBand="0" w:firstRowFirstColumn="0" w:firstRowLastColumn="0" w:lastRowFirstColumn="0" w:lastRowLastColumn="0"/>
              <w:rPr>
                <w:sz w:val="20"/>
                <w:szCs w:val="20"/>
              </w:rPr>
            </w:pPr>
            <w:r w:rsidRPr="00C80687">
              <w:rPr>
                <w:sz w:val="20"/>
                <w:szCs w:val="20"/>
              </w:rPr>
              <w:t>Director</w:t>
            </w:r>
          </w:p>
        </w:tc>
        <w:tc>
          <w:tcPr>
            <w:tcW w:w="2304" w:type="dxa"/>
          </w:tcPr>
          <w:p w:rsidR="00876535" w:rsidRDefault="00DD50DE" w:rsidP="00876535">
            <w:pPr>
              <w:cnfStyle w:val="000000100000" w:firstRow="0" w:lastRow="0" w:firstColumn="0" w:lastColumn="0" w:oddVBand="0" w:evenVBand="0" w:oddHBand="1" w:evenHBand="0" w:firstRowFirstColumn="0" w:firstRowLastColumn="0" w:lastRowFirstColumn="0" w:lastRowLastColumn="0"/>
              <w:rPr>
                <w:sz w:val="20"/>
                <w:szCs w:val="20"/>
              </w:rPr>
            </w:pPr>
            <w:r w:rsidRPr="00C80687">
              <w:rPr>
                <w:sz w:val="20"/>
                <w:szCs w:val="20"/>
              </w:rPr>
              <w:t>Lab testing contract</w:t>
            </w:r>
          </w:p>
          <w:p w:rsidR="00A43CB0" w:rsidRPr="006111B5" w:rsidRDefault="00A43CB0"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 Wellmon Shippensburg</w:t>
            </w:r>
          </w:p>
        </w:tc>
        <w:tc>
          <w:tcPr>
            <w:tcW w:w="1152" w:type="dxa"/>
          </w:tcPr>
          <w:p w:rsidR="00876535" w:rsidRPr="006111B5" w:rsidRDefault="00876535" w:rsidP="00876535">
            <w:pPr>
              <w:cnfStyle w:val="000000100000" w:firstRow="0" w:lastRow="0" w:firstColumn="0" w:lastColumn="0" w:oddVBand="0" w:evenVBand="0" w:oddHBand="1" w:evenHBand="0" w:firstRowFirstColumn="0" w:firstRowLastColumn="0" w:lastRowFirstColumn="0" w:lastRowLastColumn="0"/>
              <w:rPr>
                <w:sz w:val="20"/>
                <w:szCs w:val="20"/>
              </w:rPr>
            </w:pPr>
          </w:p>
        </w:tc>
      </w:tr>
    </w:tbl>
    <w:p w:rsidR="00876535" w:rsidRDefault="00876535" w:rsidP="00876535"/>
    <w:p w:rsidR="00876535" w:rsidRDefault="00EB7492" w:rsidP="00EB7492">
      <w:pPr>
        <w:pStyle w:val="Heading3"/>
      </w:pPr>
      <w:bookmarkStart w:id="8" w:name="_Toc50450141"/>
      <w:r>
        <w:t>Other Considerations for Students and Staff</w:t>
      </w:r>
      <w:bookmarkEnd w:id="8"/>
    </w:p>
    <w:p w:rsidR="00EB7492" w:rsidRPr="00DA5C35" w:rsidRDefault="00EB7492" w:rsidP="00EB7492">
      <w:pPr>
        <w:pStyle w:val="Heading4"/>
        <w:rPr>
          <w:i w:val="0"/>
          <w:iCs w:val="0"/>
        </w:rPr>
      </w:pPr>
      <w:r w:rsidRPr="00DA5C35">
        <w:rPr>
          <w:i w:val="0"/>
          <w:iCs w:val="0"/>
        </w:rPr>
        <w:t>Key Questions</w:t>
      </w:r>
    </w:p>
    <w:p w:rsidR="00EB7492" w:rsidRPr="00EB7492" w:rsidRDefault="00EB7492" w:rsidP="009E06E3">
      <w:pPr>
        <w:pStyle w:val="ListParagraph"/>
        <w:numPr>
          <w:ilvl w:val="0"/>
          <w:numId w:val="8"/>
        </w:numPr>
      </w:pPr>
      <w:r w:rsidRPr="00EB7492">
        <w:t>What is the local policy/procedure regarding face coverings for staff? What is the policy/procedure for students?</w:t>
      </w:r>
    </w:p>
    <w:p w:rsidR="00EB7492" w:rsidRPr="00EB7492" w:rsidRDefault="00EB7492" w:rsidP="009E06E3">
      <w:pPr>
        <w:pStyle w:val="ListParagraph"/>
        <w:numPr>
          <w:ilvl w:val="0"/>
          <w:numId w:val="8"/>
        </w:numPr>
      </w:pPr>
      <w:r w:rsidRPr="00EB7492">
        <w:t xml:space="preserve">What special protocols will you implement to protect students and staff at higher risk for severe illness? </w:t>
      </w:r>
    </w:p>
    <w:p w:rsidR="00EB7492" w:rsidRPr="00EB7492" w:rsidRDefault="00EB7492" w:rsidP="009E06E3">
      <w:pPr>
        <w:pStyle w:val="ListParagraph"/>
        <w:numPr>
          <w:ilvl w:val="0"/>
          <w:numId w:val="8"/>
        </w:numPr>
      </w:pPr>
      <w:r w:rsidRPr="00EB7492">
        <w:t>How will you ensure enough substitute teachers are prepared in the event of staff illness?</w:t>
      </w:r>
    </w:p>
    <w:p w:rsidR="00EB7492" w:rsidRPr="00EB7492" w:rsidRDefault="00EB7492" w:rsidP="009E06E3">
      <w:pPr>
        <w:pStyle w:val="ListParagraph"/>
        <w:numPr>
          <w:ilvl w:val="0"/>
          <w:numId w:val="8"/>
        </w:numPr>
      </w:pPr>
      <w:r w:rsidRPr="00EB7492">
        <w:lastRenderedPageBreak/>
        <w:t>How will the LEA strategically deploy instructional and non-instructional staff to ensure all students have access to quality learning opportunities, as well as supports for social emotional wellness at school and at home?</w:t>
      </w:r>
    </w:p>
    <w:p w:rsidR="00EB7492" w:rsidRPr="00215BC0" w:rsidRDefault="00215BC0" w:rsidP="006111B5">
      <w:r w:rsidRPr="00215BC0">
        <w:rPr>
          <w:b/>
          <w:bCs/>
        </w:rPr>
        <w:t xml:space="preserve">Children and staff will wear face masks at all times. Children at higher risk will be enrolled in an all virtual model. Staff </w:t>
      </w:r>
      <w:r w:rsidR="002C7037">
        <w:rPr>
          <w:b/>
          <w:bCs/>
        </w:rPr>
        <w:t xml:space="preserve">is </w:t>
      </w:r>
      <w:r w:rsidRPr="00215BC0">
        <w:rPr>
          <w:b/>
          <w:bCs/>
        </w:rPr>
        <w:t xml:space="preserve">encouraged to talk with their health care provided for guidance on returning to work.  Plexiglass has been placed in offices with more than one person, higher risk office staff will be offered secluded office space. Classrooms are staffed with 3 staff, in the absence of one staff person, ratio will still be met in the Hybrid Model. We will continue to follow </w:t>
      </w:r>
      <w:r>
        <w:rPr>
          <w:b/>
          <w:bCs/>
        </w:rPr>
        <w:t>the</w:t>
      </w:r>
      <w:r w:rsidRPr="00215BC0">
        <w:rPr>
          <w:b/>
          <w:bCs/>
        </w:rPr>
        <w:t xml:space="preserve"> Mental Health component of our program. </w:t>
      </w:r>
      <w:r w:rsidR="00BB6610" w:rsidRPr="00215BC0">
        <w:rPr>
          <w:b/>
          <w:bCs/>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rsidR="00EB7492" w:rsidRPr="006111B5" w:rsidRDefault="00EB7492" w:rsidP="006E5EC9">
            <w:pPr>
              <w:jc w:val="center"/>
              <w:rPr>
                <w:sz w:val="20"/>
                <w:szCs w:val="20"/>
              </w:rPr>
            </w:pPr>
            <w:r w:rsidRPr="006111B5">
              <w:rPr>
                <w:sz w:val="20"/>
                <w:szCs w:val="20"/>
              </w:rPr>
              <w:t>Requirements</w:t>
            </w:r>
          </w:p>
        </w:tc>
        <w:tc>
          <w:tcPr>
            <w:tcW w:w="331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CB15B3"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CB15B3" w:rsidRPr="00EB7492" w:rsidRDefault="00CB15B3" w:rsidP="00CB15B3">
            <w:pPr>
              <w:ind w:left="153" w:hanging="153"/>
              <w:rPr>
                <w:sz w:val="20"/>
                <w:szCs w:val="20"/>
              </w:rPr>
            </w:pPr>
            <w:r w:rsidRPr="00EB7492">
              <w:rPr>
                <w:sz w:val="20"/>
                <w:szCs w:val="20"/>
              </w:rPr>
              <w:t>* Protecting students and staff at higher risk for severe illness</w:t>
            </w:r>
          </w:p>
        </w:tc>
        <w:tc>
          <w:tcPr>
            <w:tcW w:w="3312" w:type="dxa"/>
          </w:tcPr>
          <w:p w:rsidR="00CB15B3" w:rsidRPr="00130567" w:rsidRDefault="00CB15B3" w:rsidP="00CB15B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Staff were notified on July 8, 2020 via email regarding high risk groups according to CDC and encouraged to talk to their health care provider for guidance on returning to work</w:t>
            </w:r>
          </w:p>
          <w:p w:rsidR="00CB15B3" w:rsidRPr="00130567" w:rsidRDefault="00CB15B3" w:rsidP="00CB15B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with Asthma are not allowed in classrooms without an approval document from a doctor.</w:t>
            </w:r>
          </w:p>
          <w:p w:rsidR="00CB15B3" w:rsidRPr="008B3CBE" w:rsidRDefault="00CB15B3" w:rsidP="000961E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 xml:space="preserve">Other children deemed high risk will be contacted by the Health Manager to discuss the risk and be </w:t>
            </w:r>
            <w:r w:rsidR="000961E0">
              <w:rPr>
                <w:sz w:val="20"/>
                <w:szCs w:val="20"/>
              </w:rPr>
              <w:t>required</w:t>
            </w:r>
            <w:r w:rsidRPr="00130567">
              <w:rPr>
                <w:sz w:val="20"/>
                <w:szCs w:val="20"/>
              </w:rPr>
              <w:t xml:space="preserve"> to talk with their health care provider for guidance</w:t>
            </w:r>
            <w:r>
              <w:rPr>
                <w:sz w:val="20"/>
                <w:szCs w:val="20"/>
              </w:rPr>
              <w:t xml:space="preserve"> </w:t>
            </w:r>
          </w:p>
        </w:tc>
        <w:tc>
          <w:tcPr>
            <w:tcW w:w="3312" w:type="dxa"/>
          </w:tcPr>
          <w:p w:rsidR="00CB15B3" w:rsidRPr="00130567" w:rsidRDefault="00CB15B3" w:rsidP="00CB15B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Staff were notified on July 8, 2020 via email regarding high risk groups according to CDC and encouraged to talk to their health care provider for guidance on returning to work</w:t>
            </w:r>
          </w:p>
          <w:p w:rsidR="00CB15B3" w:rsidRPr="00130567" w:rsidRDefault="00CB15B3" w:rsidP="00CB15B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Children with Asthma are not allowed in classrooms without an approval document from a doctor.</w:t>
            </w:r>
          </w:p>
          <w:p w:rsidR="00CB15B3" w:rsidRPr="00CB15B3" w:rsidRDefault="00CB15B3" w:rsidP="000961E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CB15B3">
              <w:rPr>
                <w:sz w:val="20"/>
                <w:szCs w:val="20"/>
              </w:rPr>
              <w:t xml:space="preserve">Other children deemed high risk will be contacted by the Health Manager to discuss the risk </w:t>
            </w:r>
            <w:r w:rsidR="000961E0">
              <w:rPr>
                <w:sz w:val="20"/>
                <w:szCs w:val="20"/>
              </w:rPr>
              <w:t>and be required</w:t>
            </w:r>
            <w:r w:rsidRPr="00CB15B3">
              <w:rPr>
                <w:sz w:val="20"/>
                <w:szCs w:val="20"/>
              </w:rPr>
              <w:t xml:space="preserve"> to talk with their health care provider for guidance </w:t>
            </w:r>
          </w:p>
        </w:tc>
        <w:tc>
          <w:tcPr>
            <w:tcW w:w="2160" w:type="dxa"/>
          </w:tcPr>
          <w:p w:rsidR="00CB15B3" w:rsidRPr="006111B5" w:rsidRDefault="00CB15B3" w:rsidP="00CB15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Butts, Director</w:t>
            </w:r>
          </w:p>
        </w:tc>
        <w:tc>
          <w:tcPr>
            <w:tcW w:w="2304" w:type="dxa"/>
          </w:tcPr>
          <w:p w:rsidR="00CB15B3" w:rsidRPr="006111B5" w:rsidRDefault="00CB15B3" w:rsidP="00CB15B3">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CB15B3" w:rsidRPr="006111B5" w:rsidRDefault="00CB15B3" w:rsidP="00CB15B3">
            <w:pPr>
              <w:cnfStyle w:val="000000100000" w:firstRow="0" w:lastRow="0" w:firstColumn="0" w:lastColumn="0" w:oddVBand="0" w:evenVBand="0" w:oddHBand="1" w:evenHBand="0" w:firstRowFirstColumn="0" w:firstRowLastColumn="0" w:lastRowFirstColumn="0" w:lastRowLastColumn="0"/>
              <w:rPr>
                <w:sz w:val="20"/>
                <w:szCs w:val="20"/>
              </w:rPr>
            </w:pPr>
          </w:p>
        </w:tc>
      </w:tr>
      <w:tr w:rsidR="00CB15B3"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CB15B3" w:rsidRPr="00EB7492" w:rsidRDefault="00CB15B3" w:rsidP="00CB15B3">
            <w:pPr>
              <w:ind w:left="153" w:hanging="153"/>
              <w:rPr>
                <w:sz w:val="20"/>
                <w:szCs w:val="20"/>
              </w:rPr>
            </w:pPr>
            <w:r w:rsidRPr="00EB7492">
              <w:rPr>
                <w:sz w:val="20"/>
                <w:szCs w:val="20"/>
              </w:rPr>
              <w:t>* Use of face coverings (masks or face shields) by all staff</w:t>
            </w:r>
          </w:p>
        </w:tc>
        <w:tc>
          <w:tcPr>
            <w:tcW w:w="3312" w:type="dxa"/>
          </w:tcPr>
          <w:p w:rsidR="00CB15B3" w:rsidRPr="0047485D" w:rsidRDefault="00CB15B3" w:rsidP="00CB1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 State Regulations, all staff will wear face coverings while in school, on the bus, and outside. </w:t>
            </w:r>
          </w:p>
        </w:tc>
        <w:tc>
          <w:tcPr>
            <w:tcW w:w="3312" w:type="dxa"/>
          </w:tcPr>
          <w:p w:rsidR="00CB15B3" w:rsidRPr="00CB15B3" w:rsidRDefault="00CB15B3" w:rsidP="00CB15B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CB15B3">
              <w:rPr>
                <w:sz w:val="20"/>
                <w:szCs w:val="20"/>
              </w:rPr>
              <w:t xml:space="preserve">Per State Regulations, all staff will wear face coverings while in school, on the bus, and outside. </w:t>
            </w:r>
          </w:p>
        </w:tc>
        <w:tc>
          <w:tcPr>
            <w:tcW w:w="2160" w:type="dxa"/>
          </w:tcPr>
          <w:p w:rsidR="00CB15B3" w:rsidRPr="006111B5" w:rsidRDefault="00463A6C" w:rsidP="00CB15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Lead Teacher</w:t>
            </w:r>
          </w:p>
        </w:tc>
        <w:tc>
          <w:tcPr>
            <w:tcW w:w="2304" w:type="dxa"/>
          </w:tcPr>
          <w:p w:rsidR="00CB15B3" w:rsidRPr="006111B5" w:rsidRDefault="00CB15B3" w:rsidP="00CB15B3">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CB15B3" w:rsidRPr="006111B5" w:rsidRDefault="00463A6C" w:rsidP="00CB15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CB15B3"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CB15B3" w:rsidRPr="00EB7492" w:rsidRDefault="00CB15B3" w:rsidP="00CB15B3">
            <w:pPr>
              <w:ind w:left="153" w:hanging="153"/>
              <w:rPr>
                <w:sz w:val="20"/>
                <w:szCs w:val="20"/>
              </w:rPr>
            </w:pPr>
            <w:r w:rsidRPr="00EB7492">
              <w:rPr>
                <w:sz w:val="20"/>
                <w:szCs w:val="20"/>
              </w:rPr>
              <w:lastRenderedPageBreak/>
              <w:t>* Use of face coverings (masks or face shields) by older students (as appropriate)</w:t>
            </w:r>
          </w:p>
        </w:tc>
        <w:tc>
          <w:tcPr>
            <w:tcW w:w="3312" w:type="dxa"/>
          </w:tcPr>
          <w:p w:rsidR="00CB15B3" w:rsidRPr="00130567" w:rsidRDefault="00CB15B3" w:rsidP="00CB15B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Per State Regulations, all children age 2 and older will wear face coverings while in school, on the bus, and outside.</w:t>
            </w:r>
          </w:p>
          <w:p w:rsidR="00CB15B3" w:rsidRPr="00130567" w:rsidRDefault="00CB15B3" w:rsidP="00CB15B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Mask breaks are allowed for up to 10 minutes when children are outside and able to socially distance</w:t>
            </w:r>
          </w:p>
        </w:tc>
        <w:tc>
          <w:tcPr>
            <w:tcW w:w="3312" w:type="dxa"/>
          </w:tcPr>
          <w:p w:rsidR="00CB15B3" w:rsidRPr="00130567" w:rsidRDefault="00CB15B3" w:rsidP="00CB15B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130567">
              <w:rPr>
                <w:sz w:val="20"/>
                <w:szCs w:val="20"/>
              </w:rPr>
              <w:t>Per State Regulations, all children age 2 and older will wear face coverings while in school, on the bus, and outside.</w:t>
            </w:r>
          </w:p>
          <w:p w:rsidR="00CB15B3" w:rsidRPr="00CB15B3" w:rsidRDefault="00CB15B3" w:rsidP="00CB15B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CB15B3">
              <w:rPr>
                <w:sz w:val="20"/>
                <w:szCs w:val="20"/>
              </w:rPr>
              <w:t>Mask breaks are allowed for up to 10 minutes when children are outside and able to socially distance</w:t>
            </w:r>
          </w:p>
        </w:tc>
        <w:tc>
          <w:tcPr>
            <w:tcW w:w="2160" w:type="dxa"/>
          </w:tcPr>
          <w:p w:rsidR="00CB15B3" w:rsidRPr="006111B5" w:rsidRDefault="00463A6C" w:rsidP="00CB15B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Lead Teacher</w:t>
            </w:r>
          </w:p>
        </w:tc>
        <w:tc>
          <w:tcPr>
            <w:tcW w:w="2304" w:type="dxa"/>
          </w:tcPr>
          <w:p w:rsidR="00CB15B3" w:rsidRPr="006111B5" w:rsidRDefault="00CB15B3" w:rsidP="00CB15B3">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CB15B3" w:rsidRPr="006111B5" w:rsidRDefault="00CB15B3" w:rsidP="00CB15B3">
            <w:pPr>
              <w:cnfStyle w:val="000000100000" w:firstRow="0" w:lastRow="0" w:firstColumn="0" w:lastColumn="0" w:oddVBand="0" w:evenVBand="0" w:oddHBand="1" w:evenHBand="0" w:firstRowFirstColumn="0" w:firstRowLastColumn="0" w:lastRowFirstColumn="0" w:lastRowLastColumn="0"/>
              <w:rPr>
                <w:sz w:val="20"/>
                <w:szCs w:val="20"/>
              </w:rPr>
            </w:pPr>
          </w:p>
        </w:tc>
      </w:tr>
      <w:tr w:rsidR="00CB15B3" w:rsidRPr="006111B5"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CB15B3" w:rsidRPr="00EB7492" w:rsidRDefault="00CB15B3" w:rsidP="00CB15B3">
            <w:pPr>
              <w:rPr>
                <w:sz w:val="20"/>
                <w:szCs w:val="20"/>
              </w:rPr>
            </w:pPr>
            <w:r w:rsidRPr="00EB7492">
              <w:rPr>
                <w:sz w:val="20"/>
                <w:szCs w:val="20"/>
              </w:rPr>
              <w:t>Unique safety protocols for students with complex needs or other vulnerable individuals</w:t>
            </w:r>
          </w:p>
        </w:tc>
        <w:tc>
          <w:tcPr>
            <w:tcW w:w="3312" w:type="dxa"/>
          </w:tcPr>
          <w:p w:rsidR="00CB15B3" w:rsidRPr="00463A6C" w:rsidRDefault="00CB15B3" w:rsidP="00CB15B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 xml:space="preserve">Hearing impaired masks (clear covering to see the mouth) purchased for staff use to help with language development of children </w:t>
            </w:r>
          </w:p>
          <w:p w:rsidR="00DD50DE" w:rsidRPr="00463A6C" w:rsidRDefault="00DD50DE" w:rsidP="00CB15B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 xml:space="preserve">Determined based on individual needs </w:t>
            </w:r>
          </w:p>
        </w:tc>
        <w:tc>
          <w:tcPr>
            <w:tcW w:w="3312" w:type="dxa"/>
          </w:tcPr>
          <w:p w:rsidR="00CB15B3" w:rsidRPr="00463A6C" w:rsidRDefault="00CB15B3" w:rsidP="00DD50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Hearing impaired masks (clear covering to see the mouth) purchased for staff use to help with language development of children</w:t>
            </w:r>
          </w:p>
          <w:p w:rsidR="00DD50DE" w:rsidRPr="00463A6C" w:rsidRDefault="00DD50DE" w:rsidP="00DD50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Determined based on individual needs</w:t>
            </w:r>
          </w:p>
        </w:tc>
        <w:tc>
          <w:tcPr>
            <w:tcW w:w="2160" w:type="dxa"/>
          </w:tcPr>
          <w:p w:rsidR="00CB15B3" w:rsidRPr="00463A6C" w:rsidRDefault="00DD50DE" w:rsidP="00CB15B3">
            <w:p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Assistant Director</w:t>
            </w:r>
          </w:p>
        </w:tc>
        <w:tc>
          <w:tcPr>
            <w:tcW w:w="2304" w:type="dxa"/>
          </w:tcPr>
          <w:p w:rsidR="00CB15B3" w:rsidRPr="006111B5" w:rsidRDefault="00CB15B3" w:rsidP="00CB15B3">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rsidR="00CB15B3" w:rsidRPr="006111B5" w:rsidRDefault="00CB15B3" w:rsidP="00CB15B3">
            <w:pPr>
              <w:cnfStyle w:val="000000000000" w:firstRow="0" w:lastRow="0" w:firstColumn="0" w:lastColumn="0" w:oddVBand="0" w:evenVBand="0" w:oddHBand="0" w:evenHBand="0" w:firstRowFirstColumn="0" w:firstRowLastColumn="0" w:lastRowFirstColumn="0" w:lastRowLastColumn="0"/>
              <w:rPr>
                <w:sz w:val="20"/>
                <w:szCs w:val="20"/>
              </w:rPr>
            </w:pPr>
          </w:p>
        </w:tc>
      </w:tr>
      <w:tr w:rsidR="00DD50DE" w:rsidRPr="006111B5"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rsidR="00DD50DE" w:rsidRPr="00EB7492" w:rsidRDefault="00DD50DE" w:rsidP="00DD50DE">
            <w:pPr>
              <w:rPr>
                <w:sz w:val="20"/>
                <w:szCs w:val="20"/>
              </w:rPr>
            </w:pPr>
            <w:r w:rsidRPr="00EB7492">
              <w:rPr>
                <w:sz w:val="20"/>
                <w:szCs w:val="20"/>
              </w:rPr>
              <w:t>Strategic deployment of staff</w:t>
            </w:r>
          </w:p>
        </w:tc>
        <w:tc>
          <w:tcPr>
            <w:tcW w:w="3312" w:type="dxa"/>
          </w:tcPr>
          <w:p w:rsidR="00DD50DE" w:rsidRPr="00463A6C" w:rsidRDefault="00DD50DE" w:rsidP="00DD50D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Identify critical job functions and positions, and plan for alternative coverage by cross-training staff. </w:t>
            </w:r>
          </w:p>
        </w:tc>
        <w:tc>
          <w:tcPr>
            <w:tcW w:w="3312" w:type="dxa"/>
          </w:tcPr>
          <w:p w:rsidR="00DD50DE" w:rsidRPr="00463A6C" w:rsidRDefault="00DD50DE" w:rsidP="00DD50D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Identify critical job functions and positions, and plan for alternative coverage by cross-training staff. </w:t>
            </w:r>
          </w:p>
        </w:tc>
        <w:tc>
          <w:tcPr>
            <w:tcW w:w="2160" w:type="dxa"/>
          </w:tcPr>
          <w:p w:rsidR="00DD50DE" w:rsidRPr="00463A6C" w:rsidRDefault="00DD50DE" w:rsidP="00DD50DE">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Leadership Team</w:t>
            </w:r>
          </w:p>
        </w:tc>
        <w:tc>
          <w:tcPr>
            <w:tcW w:w="2304" w:type="dxa"/>
          </w:tcPr>
          <w:p w:rsidR="00DD50DE" w:rsidRPr="006111B5" w:rsidRDefault="00DD50DE" w:rsidP="00DD50DE">
            <w:pPr>
              <w:cnfStyle w:val="000000100000" w:firstRow="0" w:lastRow="0" w:firstColumn="0" w:lastColumn="0" w:oddVBand="0" w:evenVBand="0" w:oddHBand="1" w:evenHBand="0" w:firstRowFirstColumn="0" w:firstRowLastColumn="0" w:lastRowFirstColumn="0" w:lastRowLastColumn="0"/>
              <w:rPr>
                <w:sz w:val="20"/>
                <w:szCs w:val="20"/>
              </w:rPr>
            </w:pPr>
          </w:p>
        </w:tc>
        <w:tc>
          <w:tcPr>
            <w:tcW w:w="1152" w:type="dxa"/>
          </w:tcPr>
          <w:p w:rsidR="00DD50DE" w:rsidRPr="006111B5" w:rsidRDefault="00DD50DE" w:rsidP="00DD50DE">
            <w:pPr>
              <w:cnfStyle w:val="000000100000" w:firstRow="0" w:lastRow="0" w:firstColumn="0" w:lastColumn="0" w:oddVBand="0" w:evenVBand="0" w:oddHBand="1" w:evenHBand="0" w:firstRowFirstColumn="0" w:firstRowLastColumn="0" w:lastRowFirstColumn="0" w:lastRowLastColumn="0"/>
              <w:rPr>
                <w:sz w:val="20"/>
                <w:szCs w:val="20"/>
              </w:rPr>
            </w:pPr>
          </w:p>
        </w:tc>
      </w:tr>
    </w:tbl>
    <w:p w:rsidR="00351072" w:rsidRDefault="00351072"/>
    <w:p w:rsidR="00351072" w:rsidRDefault="00351072">
      <w:r>
        <w:br w:type="page"/>
      </w:r>
    </w:p>
    <w:p w:rsidR="00EB7492" w:rsidRDefault="00EB7492" w:rsidP="00EB7492">
      <w:pPr>
        <w:pStyle w:val="Heading2"/>
      </w:pPr>
      <w:bookmarkStart w:id="9" w:name="_Toc50450142"/>
      <w:r>
        <w:lastRenderedPageBreak/>
        <w:t>Health and Safety Plan Professional Development</w:t>
      </w:r>
      <w:bookmarkEnd w:id="9"/>
    </w:p>
    <w:p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rsidR="00EB7492" w:rsidRPr="00DA5C35" w:rsidRDefault="00EB7492" w:rsidP="009E06E3">
      <w:pPr>
        <w:pStyle w:val="ListParagraph"/>
        <w:numPr>
          <w:ilvl w:val="0"/>
          <w:numId w:val="9"/>
        </w:numPr>
      </w:pPr>
      <w:r w:rsidRPr="00DA5C35">
        <w:rPr>
          <w:b/>
          <w:bCs/>
        </w:rPr>
        <w:t>Topic:</w:t>
      </w:r>
      <w:r w:rsidRPr="00DA5C35">
        <w:t xml:space="preserve"> List the content on which the professional development will focus.</w:t>
      </w:r>
    </w:p>
    <w:p w:rsidR="00EB7492" w:rsidRPr="00DA5C35" w:rsidRDefault="00EB7492" w:rsidP="009E06E3">
      <w:pPr>
        <w:pStyle w:val="ListParagraph"/>
        <w:numPr>
          <w:ilvl w:val="0"/>
          <w:numId w:val="9"/>
        </w:numPr>
      </w:pPr>
      <w:r w:rsidRPr="00DA5C35">
        <w:rPr>
          <w:b/>
          <w:bCs/>
        </w:rPr>
        <w:t>Audience:</w:t>
      </w:r>
      <w:r w:rsidRPr="00DA5C35">
        <w:t xml:space="preserve"> List the stakeholder group(s) who will participate in the professional learning activity.</w:t>
      </w:r>
    </w:p>
    <w:p w:rsidR="00EB7492" w:rsidRPr="00DA5C35" w:rsidRDefault="00EB7492" w:rsidP="009E06E3">
      <w:pPr>
        <w:pStyle w:val="ListParagraph"/>
        <w:numPr>
          <w:ilvl w:val="0"/>
          <w:numId w:val="9"/>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rsidR="00EB7492" w:rsidRPr="00DA5C35" w:rsidRDefault="00EB7492" w:rsidP="009E06E3">
      <w:pPr>
        <w:pStyle w:val="ListParagraph"/>
        <w:numPr>
          <w:ilvl w:val="0"/>
          <w:numId w:val="9"/>
        </w:numPr>
      </w:pPr>
      <w:r w:rsidRPr="00DA5C35">
        <w:rPr>
          <w:b/>
          <w:bCs/>
        </w:rPr>
        <w:t>Session Format:</w:t>
      </w:r>
      <w:r w:rsidRPr="00DA5C35">
        <w:t xml:space="preserve"> List the strategy/format that will be utilized to facilitate participant learning. </w:t>
      </w:r>
    </w:p>
    <w:p w:rsidR="00EB7492" w:rsidRPr="00DA5C35" w:rsidRDefault="00EB7492" w:rsidP="009E06E3">
      <w:pPr>
        <w:pStyle w:val="ListParagraph"/>
        <w:numPr>
          <w:ilvl w:val="0"/>
          <w:numId w:val="9"/>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rsidR="00EB7492" w:rsidRPr="00DA5C35" w:rsidRDefault="00EB7492" w:rsidP="009E06E3">
      <w:pPr>
        <w:pStyle w:val="ListParagraph"/>
        <w:numPr>
          <w:ilvl w:val="0"/>
          <w:numId w:val="9"/>
        </w:numPr>
      </w:pPr>
      <w:r w:rsidRPr="00DA5C35">
        <w:rPr>
          <w:b/>
          <w:bCs/>
        </w:rPr>
        <w:t>Start Date:</w:t>
      </w:r>
      <w:r w:rsidRPr="00DA5C35">
        <w:t xml:space="preserve"> Enter the date on which the first professional learning activity for the topic will be offered.</w:t>
      </w:r>
    </w:p>
    <w:p w:rsidR="00EB7492" w:rsidRDefault="00EB7492" w:rsidP="009E06E3">
      <w:pPr>
        <w:pStyle w:val="ListParagraph"/>
        <w:numPr>
          <w:ilvl w:val="0"/>
          <w:numId w:val="9"/>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85"/>
        <w:gridCol w:w="1728"/>
        <w:gridCol w:w="2160"/>
        <w:gridCol w:w="1584"/>
        <w:gridCol w:w="2304"/>
        <w:gridCol w:w="1440"/>
        <w:gridCol w:w="1440"/>
      </w:tblGrid>
      <w:tr w:rsidR="003E5BA8" w:rsidRPr="003E5BA8"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jc w:val="center"/>
              <w:rPr>
                <w:sz w:val="20"/>
                <w:szCs w:val="20"/>
              </w:rPr>
            </w:pPr>
            <w:r w:rsidRPr="003E5BA8">
              <w:rPr>
                <w:sz w:val="20"/>
                <w:szCs w:val="20"/>
              </w:rPr>
              <w:t>Topic</w:t>
            </w:r>
          </w:p>
        </w:tc>
        <w:tc>
          <w:tcPr>
            <w:tcW w:w="1728"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130567" w:rsidP="003E5BA8">
            <w:pPr>
              <w:rPr>
                <w:sz w:val="20"/>
                <w:szCs w:val="20"/>
              </w:rPr>
            </w:pPr>
            <w:r w:rsidRPr="00130567">
              <w:rPr>
                <w:sz w:val="20"/>
                <w:szCs w:val="20"/>
              </w:rPr>
              <w:t>Infectious Disease/Pandemic Protocol</w:t>
            </w:r>
          </w:p>
        </w:tc>
        <w:tc>
          <w:tcPr>
            <w:tcW w:w="1728"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2160"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Linda Butts, Director</w:t>
            </w:r>
          </w:p>
        </w:tc>
        <w:tc>
          <w:tcPr>
            <w:tcW w:w="1584"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Zoom</w:t>
            </w:r>
          </w:p>
        </w:tc>
        <w:tc>
          <w:tcPr>
            <w:tcW w:w="2304"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Power Point</w:t>
            </w:r>
          </w:p>
        </w:tc>
        <w:tc>
          <w:tcPr>
            <w:tcW w:w="1440"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20, 2020</w:t>
            </w:r>
          </w:p>
        </w:tc>
        <w:tc>
          <w:tcPr>
            <w:tcW w:w="1440" w:type="dxa"/>
            <w:vAlign w:val="center"/>
          </w:tcPr>
          <w:p w:rsidR="00EB7492" w:rsidRPr="003E5BA8" w:rsidRDefault="00130567" w:rsidP="003E5B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20, 2020</w:t>
            </w: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000000" w:firstRow="0" w:lastRow="0" w:firstColumn="0" w:lastColumn="0" w:oddVBand="0" w:evenVBand="0" w:oddHBand="0" w:evenHBand="0" w:firstRowFirstColumn="0" w:firstRowLastColumn="0" w:lastRowFirstColumn="0" w:lastRowLastColumn="0"/>
              <w:rPr>
                <w:sz w:val="20"/>
                <w:szCs w:val="20"/>
              </w:rPr>
            </w:pP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rsidR="00EB7492" w:rsidRPr="003E5BA8" w:rsidRDefault="00EB7492" w:rsidP="003E5BA8">
            <w:pPr>
              <w:rPr>
                <w:sz w:val="20"/>
                <w:szCs w:val="20"/>
              </w:rPr>
            </w:pPr>
          </w:p>
        </w:tc>
        <w:tc>
          <w:tcPr>
            <w:tcW w:w="1728"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rsidR="00EB7492" w:rsidRPr="003E5BA8" w:rsidRDefault="00EB7492" w:rsidP="003E5BA8">
            <w:pPr>
              <w:cnfStyle w:val="000000100000" w:firstRow="0" w:lastRow="0" w:firstColumn="0" w:lastColumn="0" w:oddVBand="0" w:evenVBand="0" w:oddHBand="1" w:evenHBand="0" w:firstRowFirstColumn="0" w:firstRowLastColumn="0" w:lastRowFirstColumn="0" w:lastRowLastColumn="0"/>
              <w:rPr>
                <w:sz w:val="20"/>
                <w:szCs w:val="20"/>
              </w:rPr>
            </w:pPr>
          </w:p>
        </w:tc>
      </w:tr>
    </w:tbl>
    <w:p w:rsidR="00351072" w:rsidRDefault="00351072"/>
    <w:p w:rsidR="00351072" w:rsidRDefault="00351072">
      <w:r>
        <w:br w:type="page"/>
      </w:r>
    </w:p>
    <w:p w:rsidR="00EB7492" w:rsidRDefault="003E5BA8" w:rsidP="003E5BA8">
      <w:pPr>
        <w:pStyle w:val="Heading2"/>
      </w:pPr>
      <w:bookmarkStart w:id="10" w:name="_Toc50450143"/>
      <w:r>
        <w:lastRenderedPageBreak/>
        <w:t>Health and Safety Plan Communications</w:t>
      </w:r>
      <w:bookmarkEnd w:id="10"/>
    </w:p>
    <w:p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3E5BA8" w:rsidRPr="003E5BA8"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3E5BA8" w:rsidP="006E5EC9">
            <w:pPr>
              <w:jc w:val="center"/>
              <w:rPr>
                <w:sz w:val="20"/>
                <w:szCs w:val="20"/>
              </w:rPr>
            </w:pPr>
            <w:r w:rsidRPr="00463A6C">
              <w:rPr>
                <w:sz w:val="20"/>
                <w:szCs w:val="20"/>
              </w:rPr>
              <w:t>Topic</w:t>
            </w:r>
          </w:p>
        </w:tc>
        <w:tc>
          <w:tcPr>
            <w:tcW w:w="1701" w:type="dxa"/>
            <w:vAlign w:val="center"/>
          </w:tcPr>
          <w:p w:rsidR="003E5BA8" w:rsidRPr="00463A6C"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3A6C">
              <w:rPr>
                <w:sz w:val="20"/>
                <w:szCs w:val="20"/>
              </w:rPr>
              <w:t>Audience</w:t>
            </w:r>
          </w:p>
        </w:tc>
        <w:tc>
          <w:tcPr>
            <w:tcW w:w="2108" w:type="dxa"/>
            <w:vAlign w:val="center"/>
          </w:tcPr>
          <w:p w:rsidR="003E5BA8" w:rsidRPr="00463A6C"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3A6C">
              <w:rPr>
                <w:sz w:val="20"/>
                <w:szCs w:val="20"/>
              </w:rPr>
              <w:t>Lead Person and Position</w:t>
            </w:r>
          </w:p>
        </w:tc>
        <w:tc>
          <w:tcPr>
            <w:tcW w:w="3024" w:type="dxa"/>
            <w:vAlign w:val="center"/>
          </w:tcPr>
          <w:p w:rsidR="003E5BA8" w:rsidRPr="00463A6C"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3A6C">
              <w:rPr>
                <w:sz w:val="20"/>
                <w:szCs w:val="20"/>
              </w:rPr>
              <w:t>Mode of Communications</w:t>
            </w:r>
          </w:p>
        </w:tc>
        <w:tc>
          <w:tcPr>
            <w:tcW w:w="1406" w:type="dxa"/>
            <w:vAlign w:val="center"/>
          </w:tcPr>
          <w:p w:rsidR="003E5BA8" w:rsidRPr="00463A6C"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63A6C">
              <w:rPr>
                <w:sz w:val="20"/>
                <w:szCs w:val="20"/>
              </w:rPr>
              <w:t>Start Date</w:t>
            </w:r>
          </w:p>
        </w:tc>
        <w:tc>
          <w:tcPr>
            <w:tcW w:w="1434" w:type="dxa"/>
            <w:vAlign w:val="center"/>
          </w:tcPr>
          <w:p w:rsidR="003E5BA8" w:rsidRPr="00463A6C"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3A6C">
              <w:rPr>
                <w:sz w:val="20"/>
                <w:szCs w:val="20"/>
              </w:rPr>
              <w:t>Completion Date</w:t>
            </w: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1F461C" w:rsidP="006E5EC9">
            <w:pPr>
              <w:rPr>
                <w:sz w:val="20"/>
                <w:szCs w:val="20"/>
              </w:rPr>
            </w:pPr>
            <w:r w:rsidRPr="00463A6C">
              <w:rPr>
                <w:sz w:val="20"/>
                <w:szCs w:val="20"/>
              </w:rPr>
              <w:t>Teacher/Parent initial visit</w:t>
            </w:r>
          </w:p>
        </w:tc>
        <w:tc>
          <w:tcPr>
            <w:tcW w:w="1701"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Parents </w:t>
            </w:r>
          </w:p>
        </w:tc>
        <w:tc>
          <w:tcPr>
            <w:tcW w:w="2108"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Teachers </w:t>
            </w:r>
          </w:p>
        </w:tc>
        <w:tc>
          <w:tcPr>
            <w:tcW w:w="3024"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 to face outside (social distancing) </w:t>
            </w:r>
          </w:p>
        </w:tc>
        <w:tc>
          <w:tcPr>
            <w:tcW w:w="1406"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10, 2020</w:t>
            </w:r>
          </w:p>
        </w:tc>
        <w:tc>
          <w:tcPr>
            <w:tcW w:w="1434"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September 3, 2020</w:t>
            </w: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A43CB0" w:rsidP="00A43CB0">
            <w:pPr>
              <w:rPr>
                <w:sz w:val="20"/>
                <w:szCs w:val="20"/>
              </w:rPr>
            </w:pPr>
            <w:r>
              <w:rPr>
                <w:sz w:val="20"/>
                <w:szCs w:val="20"/>
              </w:rPr>
              <w:t xml:space="preserve">Staff Survey </w:t>
            </w:r>
          </w:p>
        </w:tc>
        <w:tc>
          <w:tcPr>
            <w:tcW w:w="1701" w:type="dxa"/>
            <w:vAlign w:val="center"/>
          </w:tcPr>
          <w:p w:rsidR="003E5BA8" w:rsidRPr="00463A6C"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Staff </w:t>
            </w:r>
          </w:p>
        </w:tc>
        <w:tc>
          <w:tcPr>
            <w:tcW w:w="2108" w:type="dxa"/>
            <w:vAlign w:val="center"/>
          </w:tcPr>
          <w:p w:rsidR="003E5BA8" w:rsidRPr="00463A6C" w:rsidRDefault="001F461C" w:rsidP="006E5EC9">
            <w:p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Education Coordinator.</w:t>
            </w:r>
          </w:p>
        </w:tc>
        <w:tc>
          <w:tcPr>
            <w:tcW w:w="3024" w:type="dxa"/>
            <w:vAlign w:val="center"/>
          </w:tcPr>
          <w:p w:rsidR="003E5BA8" w:rsidRPr="00463A6C"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Qualtrics survey</w:t>
            </w:r>
          </w:p>
        </w:tc>
        <w:tc>
          <w:tcPr>
            <w:tcW w:w="1406" w:type="dxa"/>
            <w:vAlign w:val="center"/>
          </w:tcPr>
          <w:p w:rsidR="003E5BA8" w:rsidRPr="00463A6C"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May/June 2020</w:t>
            </w:r>
          </w:p>
        </w:tc>
        <w:tc>
          <w:tcPr>
            <w:tcW w:w="1434" w:type="dxa"/>
            <w:vAlign w:val="center"/>
          </w:tcPr>
          <w:p w:rsidR="003E5BA8" w:rsidRPr="00A43CB0"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sidRPr="00A43CB0">
              <w:rPr>
                <w:sz w:val="20"/>
                <w:szCs w:val="20"/>
              </w:rPr>
              <w:t>June 2020</w:t>
            </w: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1F461C" w:rsidP="006E5EC9">
            <w:pPr>
              <w:rPr>
                <w:sz w:val="20"/>
                <w:szCs w:val="20"/>
              </w:rPr>
            </w:pPr>
            <w:r w:rsidRPr="00463A6C">
              <w:rPr>
                <w:sz w:val="20"/>
                <w:szCs w:val="20"/>
              </w:rPr>
              <w:t xml:space="preserve">Parent survey  (tech) </w:t>
            </w:r>
          </w:p>
        </w:tc>
        <w:tc>
          <w:tcPr>
            <w:tcW w:w="1701"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w:t>
            </w:r>
          </w:p>
        </w:tc>
        <w:tc>
          <w:tcPr>
            <w:tcW w:w="2108"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Education Coordinator</w:t>
            </w:r>
          </w:p>
        </w:tc>
        <w:tc>
          <w:tcPr>
            <w:tcW w:w="3024"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Qualtrics survey</w:t>
            </w:r>
          </w:p>
        </w:tc>
        <w:tc>
          <w:tcPr>
            <w:tcW w:w="1406" w:type="dxa"/>
            <w:vAlign w:val="center"/>
          </w:tcPr>
          <w:p w:rsidR="003E5BA8" w:rsidRPr="00463A6C"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rsidR="003E5BA8" w:rsidRPr="00A43CB0"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sidRPr="00A43CB0">
              <w:rPr>
                <w:sz w:val="20"/>
                <w:szCs w:val="20"/>
              </w:rPr>
              <w:t>September 3, 2020</w:t>
            </w: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A43CB0" w:rsidP="006E5EC9">
            <w:pPr>
              <w:rPr>
                <w:sz w:val="20"/>
                <w:szCs w:val="20"/>
              </w:rPr>
            </w:pPr>
            <w:r>
              <w:rPr>
                <w:sz w:val="20"/>
                <w:szCs w:val="20"/>
              </w:rPr>
              <w:t xml:space="preserve">Reopening plans/Health &amp; Safety </w:t>
            </w:r>
          </w:p>
        </w:tc>
        <w:tc>
          <w:tcPr>
            <w:tcW w:w="1701" w:type="dxa"/>
            <w:vAlign w:val="center"/>
          </w:tcPr>
          <w:p w:rsidR="003E5BA8" w:rsidRPr="00463A6C" w:rsidRDefault="001F461C" w:rsidP="006E5EC9">
            <w:p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 xml:space="preserve">Policy Council </w:t>
            </w:r>
          </w:p>
        </w:tc>
        <w:tc>
          <w:tcPr>
            <w:tcW w:w="2108" w:type="dxa"/>
            <w:vAlign w:val="center"/>
          </w:tcPr>
          <w:p w:rsidR="003E5BA8" w:rsidRPr="00463A6C" w:rsidRDefault="001F461C" w:rsidP="006E5EC9">
            <w:pPr>
              <w:cnfStyle w:val="000000000000" w:firstRow="0" w:lastRow="0" w:firstColumn="0" w:lastColumn="0" w:oddVBand="0" w:evenVBand="0" w:oddHBand="0" w:evenHBand="0" w:firstRowFirstColumn="0" w:firstRowLastColumn="0" w:lastRowFirstColumn="0" w:lastRowLastColumn="0"/>
              <w:rPr>
                <w:sz w:val="20"/>
                <w:szCs w:val="20"/>
              </w:rPr>
            </w:pPr>
            <w:r w:rsidRPr="00463A6C">
              <w:rPr>
                <w:sz w:val="20"/>
                <w:szCs w:val="20"/>
              </w:rPr>
              <w:t xml:space="preserve">Director </w:t>
            </w:r>
          </w:p>
        </w:tc>
        <w:tc>
          <w:tcPr>
            <w:tcW w:w="3024" w:type="dxa"/>
            <w:vAlign w:val="center"/>
          </w:tcPr>
          <w:p w:rsidR="003E5BA8" w:rsidRPr="00463A6C"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 Meeting</w:t>
            </w:r>
          </w:p>
        </w:tc>
        <w:tc>
          <w:tcPr>
            <w:tcW w:w="1406" w:type="dxa"/>
            <w:vAlign w:val="center"/>
          </w:tcPr>
          <w:p w:rsidR="003E5BA8" w:rsidRPr="00463A6C"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July/Aug 2020</w:t>
            </w:r>
          </w:p>
        </w:tc>
        <w:tc>
          <w:tcPr>
            <w:tcW w:w="1434" w:type="dxa"/>
            <w:vAlign w:val="center"/>
          </w:tcPr>
          <w:p w:rsidR="003E5BA8" w:rsidRPr="00A43CB0" w:rsidRDefault="00A43CB0" w:rsidP="006E5EC9">
            <w:pPr>
              <w:cnfStyle w:val="000000000000" w:firstRow="0" w:lastRow="0" w:firstColumn="0" w:lastColumn="0" w:oddVBand="0" w:evenVBand="0" w:oddHBand="0" w:evenHBand="0" w:firstRowFirstColumn="0" w:firstRowLastColumn="0" w:lastRowFirstColumn="0" w:lastRowLastColumn="0"/>
              <w:rPr>
                <w:sz w:val="20"/>
                <w:szCs w:val="20"/>
              </w:rPr>
            </w:pPr>
            <w:r w:rsidRPr="00A43CB0">
              <w:rPr>
                <w:sz w:val="20"/>
                <w:szCs w:val="20"/>
              </w:rPr>
              <w:t>September 17, 2020</w:t>
            </w: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1F461C" w:rsidP="006E5EC9">
            <w:pPr>
              <w:rPr>
                <w:sz w:val="20"/>
                <w:szCs w:val="20"/>
              </w:rPr>
            </w:pPr>
            <w:r w:rsidRPr="00463A6C">
              <w:rPr>
                <w:sz w:val="20"/>
                <w:szCs w:val="20"/>
              </w:rPr>
              <w:t xml:space="preserve">Health and Safety plan </w:t>
            </w:r>
          </w:p>
        </w:tc>
        <w:tc>
          <w:tcPr>
            <w:tcW w:w="1701"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Policy /Council and Council of Trustee</w:t>
            </w:r>
          </w:p>
        </w:tc>
        <w:tc>
          <w:tcPr>
            <w:tcW w:w="2108"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Director </w:t>
            </w:r>
          </w:p>
        </w:tc>
        <w:tc>
          <w:tcPr>
            <w:tcW w:w="3024" w:type="dxa"/>
            <w:vAlign w:val="center"/>
          </w:tcPr>
          <w:p w:rsidR="003E5BA8" w:rsidRPr="00463A6C"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COT meeting</w:t>
            </w:r>
          </w:p>
        </w:tc>
        <w:tc>
          <w:tcPr>
            <w:tcW w:w="1406" w:type="dxa"/>
            <w:vAlign w:val="center"/>
          </w:tcPr>
          <w:p w:rsidR="003E5BA8" w:rsidRPr="00463A6C" w:rsidRDefault="001F461C" w:rsidP="006E5EC9">
            <w:pPr>
              <w:cnfStyle w:val="000000100000" w:firstRow="0" w:lastRow="0" w:firstColumn="0" w:lastColumn="0" w:oddVBand="0" w:evenVBand="0" w:oddHBand="1" w:evenHBand="0" w:firstRowFirstColumn="0" w:firstRowLastColumn="0" w:lastRowFirstColumn="0" w:lastRowLastColumn="0"/>
              <w:rPr>
                <w:sz w:val="20"/>
                <w:szCs w:val="20"/>
              </w:rPr>
            </w:pPr>
            <w:r w:rsidRPr="00463A6C">
              <w:rPr>
                <w:sz w:val="20"/>
                <w:szCs w:val="20"/>
              </w:rPr>
              <w:t xml:space="preserve">August 31, 2020 </w:t>
            </w:r>
          </w:p>
        </w:tc>
        <w:tc>
          <w:tcPr>
            <w:tcW w:w="1434" w:type="dxa"/>
            <w:vAlign w:val="center"/>
          </w:tcPr>
          <w:p w:rsidR="003E5BA8" w:rsidRPr="00A43CB0" w:rsidRDefault="00A43CB0" w:rsidP="006E5EC9">
            <w:pPr>
              <w:cnfStyle w:val="000000100000" w:firstRow="0" w:lastRow="0" w:firstColumn="0" w:lastColumn="0" w:oddVBand="0" w:evenVBand="0" w:oddHBand="1" w:evenHBand="0" w:firstRowFirstColumn="0" w:firstRowLastColumn="0" w:lastRowFirstColumn="0" w:lastRowLastColumn="0"/>
              <w:rPr>
                <w:sz w:val="20"/>
                <w:szCs w:val="20"/>
              </w:rPr>
            </w:pPr>
            <w:r w:rsidRPr="00A43CB0">
              <w:rPr>
                <w:sz w:val="20"/>
                <w:szCs w:val="20"/>
              </w:rPr>
              <w:t>September 18, 2020</w:t>
            </w:r>
          </w:p>
        </w:tc>
      </w:tr>
      <w:tr w:rsidR="003E5BA8" w:rsidRPr="003E5BA8"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3E5BA8" w:rsidP="006E5EC9">
            <w:pPr>
              <w:rPr>
                <w:sz w:val="20"/>
                <w:szCs w:val="20"/>
              </w:rPr>
            </w:pPr>
          </w:p>
        </w:tc>
        <w:tc>
          <w:tcPr>
            <w:tcW w:w="1701" w:type="dxa"/>
            <w:vAlign w:val="center"/>
          </w:tcPr>
          <w:p w:rsidR="003E5BA8" w:rsidRPr="00463A6C"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rsidR="003E5BA8" w:rsidRPr="00463A6C"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rsidR="003E5BA8" w:rsidRPr="00463A6C"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rsidR="003E5BA8" w:rsidRPr="00463A6C" w:rsidRDefault="003E5BA8" w:rsidP="006E5EC9">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rsidR="003E5BA8" w:rsidRPr="001F461C" w:rsidRDefault="003E5BA8" w:rsidP="006E5EC9">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3E5BA8" w:rsidRPr="003E5BA8"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rsidR="003E5BA8" w:rsidRPr="00463A6C" w:rsidRDefault="003E5BA8" w:rsidP="006E5EC9">
            <w:pPr>
              <w:rPr>
                <w:sz w:val="20"/>
                <w:szCs w:val="20"/>
              </w:rPr>
            </w:pPr>
          </w:p>
        </w:tc>
        <w:tc>
          <w:tcPr>
            <w:tcW w:w="1701" w:type="dxa"/>
            <w:vAlign w:val="center"/>
          </w:tcPr>
          <w:p w:rsidR="003E5BA8" w:rsidRPr="00463A6C"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rsidR="003E5BA8" w:rsidRPr="00463A6C"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rsidR="003E5BA8" w:rsidRPr="00463A6C"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rsidR="003E5BA8" w:rsidRPr="00463A6C" w:rsidRDefault="003E5BA8"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rsidR="003E5BA8" w:rsidRPr="001F461C" w:rsidRDefault="003E5BA8" w:rsidP="006E5EC9">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bl>
    <w:p w:rsidR="00A65B20" w:rsidRPr="00A65B20" w:rsidRDefault="00A65B20" w:rsidP="0079271E">
      <w:pPr>
        <w:pStyle w:val="Heading1"/>
        <w:sectPr w:rsidR="00A65B20" w:rsidRPr="00A65B20" w:rsidSect="00291582">
          <w:pgSz w:w="15840" w:h="12240" w:orient="landscape" w:code="1"/>
          <w:pgMar w:top="1440" w:right="1440" w:bottom="1440" w:left="1440" w:header="1440" w:footer="288" w:gutter="0"/>
          <w:cols w:space="720"/>
          <w:docGrid w:linePitch="360"/>
        </w:sectPr>
      </w:pPr>
      <w:bookmarkStart w:id="11" w:name="_Toc42099631"/>
    </w:p>
    <w:p w:rsidR="00A65B20" w:rsidRDefault="00A65B20" w:rsidP="006E5EC9">
      <w:pPr>
        <w:pStyle w:val="Heading1"/>
        <w:rPr>
          <w:b w:val="0"/>
          <w:bCs w:val="0"/>
        </w:rPr>
      </w:pPr>
      <w:bookmarkStart w:id="12" w:name="_Toc50450144"/>
      <w:r>
        <w:lastRenderedPageBreak/>
        <w:t xml:space="preserve">Health and Safety Plan </w:t>
      </w:r>
      <w:r w:rsidR="00D23A6E">
        <w:t>Governing Body</w:t>
      </w:r>
      <w:r>
        <w:t xml:space="preserve"> </w:t>
      </w:r>
      <w:r w:rsidRPr="006E5EC9">
        <w:t>Affirmation</w:t>
      </w:r>
      <w:r>
        <w:t xml:space="preserve"> Statement</w:t>
      </w:r>
      <w:bookmarkEnd w:id="11"/>
      <w:bookmarkEnd w:id="12"/>
    </w:p>
    <w:p w:rsidR="00A65B20" w:rsidRPr="00DA5EA7" w:rsidRDefault="00DA5EA7" w:rsidP="00A65B20">
      <w:r w:rsidRPr="00DA5EA7">
        <w:t xml:space="preserve">The Council of </w:t>
      </w:r>
      <w:r w:rsidR="00A65B20" w:rsidRPr="00DA5EA7">
        <w:t xml:space="preserve">Trustees for </w:t>
      </w:r>
      <w:r w:rsidR="00130567" w:rsidRPr="00DA5EA7">
        <w:rPr>
          <w:b/>
          <w:bCs/>
        </w:rPr>
        <w:t>Shippensburg University Head Start and Pre-K Counts</w:t>
      </w:r>
      <w:r w:rsidR="00A65B20" w:rsidRPr="00DA5EA7">
        <w:rPr>
          <w:b/>
          <w:bCs/>
        </w:rPr>
        <w:t xml:space="preserve"> </w:t>
      </w:r>
      <w:r w:rsidR="00A65B20" w:rsidRPr="00DA5EA7">
        <w:t>reviewed and approved the Reop</w:t>
      </w:r>
      <w:r w:rsidRPr="00DA5EA7">
        <w:t>ening Health and Safety Plan on September 18, 2020. Policy Council approved the plan on S</w:t>
      </w:r>
      <w:r>
        <w:t>eptember 16, 2020</w:t>
      </w:r>
      <w:r w:rsidR="00A65B20" w:rsidRPr="00DA5EA7">
        <w:t>.</w:t>
      </w:r>
    </w:p>
    <w:p w:rsidR="00A65B20" w:rsidRDefault="00A65B20" w:rsidP="00A65B20">
      <w:pPr>
        <w:spacing w:after="0"/>
        <w:rPr>
          <w:rFonts w:ascii="Times New Roman" w:hAnsi="Times New Roman" w:cs="Times New Roman"/>
          <w:szCs w:val="40"/>
        </w:rPr>
      </w:pPr>
    </w:p>
    <w:p w:rsidR="00FA2F9B" w:rsidRDefault="00FA2F9B" w:rsidP="00FA2F9B">
      <w:pPr>
        <w:rPr>
          <w:b/>
        </w:rPr>
      </w:pPr>
    </w:p>
    <w:p w:rsidR="00EC20EB" w:rsidRPr="00A65B20" w:rsidRDefault="00EC20EB" w:rsidP="00EC20EB"/>
    <w:p w:rsidR="00EC20EB" w:rsidRPr="00A65B20" w:rsidRDefault="00EC20EB" w:rsidP="00A65B20"/>
    <w:sectPr w:rsidR="00EC20EB" w:rsidRPr="00A65B20" w:rsidSect="00A43CB0">
      <w:pgSz w:w="15840" w:h="12240" w:orient="landscape"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89" w:rsidRDefault="00792289" w:rsidP="009D7A33">
      <w:pPr>
        <w:spacing w:after="0"/>
      </w:pPr>
      <w:r>
        <w:separator/>
      </w:r>
    </w:p>
  </w:endnote>
  <w:endnote w:type="continuationSeparator" w:id="0">
    <w:p w:rsidR="00792289" w:rsidRDefault="0079228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rsidR="005E4CBA" w:rsidRDefault="005E4C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42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42C8">
              <w:rPr>
                <w:b/>
                <w:bCs/>
                <w:noProof/>
              </w:rPr>
              <w:t>22</w:t>
            </w:r>
            <w:r>
              <w:rPr>
                <w:b/>
                <w:bCs/>
                <w:sz w:val="24"/>
                <w:szCs w:val="24"/>
              </w:rPr>
              <w:fldChar w:fldCharType="end"/>
            </w:r>
          </w:p>
        </w:sdtContent>
      </w:sdt>
    </w:sdtContent>
  </w:sdt>
  <w:p w:rsidR="005E4CBA" w:rsidRPr="00291582" w:rsidRDefault="005E4CBA" w:rsidP="0029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89" w:rsidRDefault="00792289" w:rsidP="009D7A33">
      <w:pPr>
        <w:spacing w:after="0"/>
      </w:pPr>
      <w:r>
        <w:separator/>
      </w:r>
    </w:p>
  </w:footnote>
  <w:footnote w:type="continuationSeparator" w:id="0">
    <w:p w:rsidR="00792289" w:rsidRDefault="00792289"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217"/>
    <w:multiLevelType w:val="hybridMultilevel"/>
    <w:tmpl w:val="479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6F6"/>
    <w:multiLevelType w:val="hybridMultilevel"/>
    <w:tmpl w:val="5CA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380E"/>
    <w:multiLevelType w:val="hybridMultilevel"/>
    <w:tmpl w:val="48A2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0807"/>
    <w:multiLevelType w:val="hybridMultilevel"/>
    <w:tmpl w:val="FAE6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61EA"/>
    <w:multiLevelType w:val="hybridMultilevel"/>
    <w:tmpl w:val="3FF8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356"/>
    <w:multiLevelType w:val="hybridMultilevel"/>
    <w:tmpl w:val="619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87DE4"/>
    <w:multiLevelType w:val="hybridMultilevel"/>
    <w:tmpl w:val="C00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6678A"/>
    <w:multiLevelType w:val="hybridMultilevel"/>
    <w:tmpl w:val="00C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5698"/>
    <w:multiLevelType w:val="hybridMultilevel"/>
    <w:tmpl w:val="27F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2535"/>
    <w:multiLevelType w:val="hybridMultilevel"/>
    <w:tmpl w:val="C0ECB1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73BC"/>
    <w:multiLevelType w:val="hybridMultilevel"/>
    <w:tmpl w:val="620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15A9"/>
    <w:multiLevelType w:val="hybridMultilevel"/>
    <w:tmpl w:val="99D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A5631"/>
    <w:multiLevelType w:val="hybridMultilevel"/>
    <w:tmpl w:val="A0B0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37FE"/>
    <w:multiLevelType w:val="hybridMultilevel"/>
    <w:tmpl w:val="DFA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37484"/>
    <w:multiLevelType w:val="hybridMultilevel"/>
    <w:tmpl w:val="5B9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A338F"/>
    <w:multiLevelType w:val="hybridMultilevel"/>
    <w:tmpl w:val="BE8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B6F87"/>
    <w:multiLevelType w:val="hybridMultilevel"/>
    <w:tmpl w:val="D076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961C7"/>
    <w:multiLevelType w:val="hybridMultilevel"/>
    <w:tmpl w:val="C24C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373B8"/>
    <w:multiLevelType w:val="hybridMultilevel"/>
    <w:tmpl w:val="6E0A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97C2C"/>
    <w:multiLevelType w:val="hybridMultilevel"/>
    <w:tmpl w:val="72E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40DE8"/>
    <w:multiLevelType w:val="hybridMultilevel"/>
    <w:tmpl w:val="B3AE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17F6"/>
    <w:multiLevelType w:val="hybridMultilevel"/>
    <w:tmpl w:val="FAB0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76F82"/>
    <w:multiLevelType w:val="hybridMultilevel"/>
    <w:tmpl w:val="3446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16"/>
  </w:num>
  <w:num w:numId="5">
    <w:abstractNumId w:val="4"/>
  </w:num>
  <w:num w:numId="6">
    <w:abstractNumId w:val="19"/>
  </w:num>
  <w:num w:numId="7">
    <w:abstractNumId w:val="13"/>
  </w:num>
  <w:num w:numId="8">
    <w:abstractNumId w:val="17"/>
  </w:num>
  <w:num w:numId="9">
    <w:abstractNumId w:val="15"/>
  </w:num>
  <w:num w:numId="10">
    <w:abstractNumId w:val="3"/>
  </w:num>
  <w:num w:numId="11">
    <w:abstractNumId w:val="22"/>
  </w:num>
  <w:num w:numId="12">
    <w:abstractNumId w:val="29"/>
  </w:num>
  <w:num w:numId="13">
    <w:abstractNumId w:val="5"/>
  </w:num>
  <w:num w:numId="14">
    <w:abstractNumId w:val="21"/>
  </w:num>
  <w:num w:numId="15">
    <w:abstractNumId w:val="8"/>
  </w:num>
  <w:num w:numId="16">
    <w:abstractNumId w:val="27"/>
  </w:num>
  <w:num w:numId="17">
    <w:abstractNumId w:val="12"/>
  </w:num>
  <w:num w:numId="18">
    <w:abstractNumId w:val="7"/>
  </w:num>
  <w:num w:numId="19">
    <w:abstractNumId w:val="30"/>
  </w:num>
  <w:num w:numId="20">
    <w:abstractNumId w:val="1"/>
  </w:num>
  <w:num w:numId="21">
    <w:abstractNumId w:val="0"/>
  </w:num>
  <w:num w:numId="22">
    <w:abstractNumId w:val="2"/>
  </w:num>
  <w:num w:numId="23">
    <w:abstractNumId w:val="31"/>
  </w:num>
  <w:num w:numId="24">
    <w:abstractNumId w:val="23"/>
  </w:num>
  <w:num w:numId="25">
    <w:abstractNumId w:val="25"/>
  </w:num>
  <w:num w:numId="26">
    <w:abstractNumId w:val="24"/>
  </w:num>
  <w:num w:numId="27">
    <w:abstractNumId w:val="10"/>
  </w:num>
  <w:num w:numId="28">
    <w:abstractNumId w:val="26"/>
  </w:num>
  <w:num w:numId="29">
    <w:abstractNumId w:val="9"/>
  </w:num>
  <w:num w:numId="30">
    <w:abstractNumId w:val="28"/>
  </w:num>
  <w:num w:numId="31">
    <w:abstractNumId w:val="6"/>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06B07"/>
    <w:rsid w:val="000174A1"/>
    <w:rsid w:val="0004357C"/>
    <w:rsid w:val="00053EE1"/>
    <w:rsid w:val="00056AF8"/>
    <w:rsid w:val="000854F6"/>
    <w:rsid w:val="000942B7"/>
    <w:rsid w:val="000961E0"/>
    <w:rsid w:val="000A207F"/>
    <w:rsid w:val="000C31E8"/>
    <w:rsid w:val="000C69DE"/>
    <w:rsid w:val="000F2B8C"/>
    <w:rsid w:val="000F4580"/>
    <w:rsid w:val="00113457"/>
    <w:rsid w:val="00124B79"/>
    <w:rsid w:val="00130567"/>
    <w:rsid w:val="001571E4"/>
    <w:rsid w:val="00186392"/>
    <w:rsid w:val="001A13EC"/>
    <w:rsid w:val="001B38A6"/>
    <w:rsid w:val="001B7466"/>
    <w:rsid w:val="001C2A10"/>
    <w:rsid w:val="001F461C"/>
    <w:rsid w:val="0020388F"/>
    <w:rsid w:val="00215BC0"/>
    <w:rsid w:val="00250534"/>
    <w:rsid w:val="00291582"/>
    <w:rsid w:val="00296BAA"/>
    <w:rsid w:val="002B5785"/>
    <w:rsid w:val="002C636F"/>
    <w:rsid w:val="002C7037"/>
    <w:rsid w:val="002E5A2A"/>
    <w:rsid w:val="002F7FA5"/>
    <w:rsid w:val="00315494"/>
    <w:rsid w:val="0031654C"/>
    <w:rsid w:val="00333C4F"/>
    <w:rsid w:val="00351072"/>
    <w:rsid w:val="00363243"/>
    <w:rsid w:val="00370B05"/>
    <w:rsid w:val="003752CD"/>
    <w:rsid w:val="003A176C"/>
    <w:rsid w:val="003A199B"/>
    <w:rsid w:val="003E5BA8"/>
    <w:rsid w:val="003F00CF"/>
    <w:rsid w:val="003F1390"/>
    <w:rsid w:val="003F19EB"/>
    <w:rsid w:val="00410447"/>
    <w:rsid w:val="00413469"/>
    <w:rsid w:val="00431828"/>
    <w:rsid w:val="00463A6C"/>
    <w:rsid w:val="004649D9"/>
    <w:rsid w:val="00474643"/>
    <w:rsid w:val="0047485D"/>
    <w:rsid w:val="00481B03"/>
    <w:rsid w:val="00486447"/>
    <w:rsid w:val="004867B9"/>
    <w:rsid w:val="004B39D4"/>
    <w:rsid w:val="004D06FC"/>
    <w:rsid w:val="004D2FCE"/>
    <w:rsid w:val="004E3A26"/>
    <w:rsid w:val="004E50E3"/>
    <w:rsid w:val="004E7878"/>
    <w:rsid w:val="00501AD4"/>
    <w:rsid w:val="005256A8"/>
    <w:rsid w:val="00547CB7"/>
    <w:rsid w:val="00570A06"/>
    <w:rsid w:val="00580829"/>
    <w:rsid w:val="00594107"/>
    <w:rsid w:val="005A2DBD"/>
    <w:rsid w:val="005A42EF"/>
    <w:rsid w:val="005B4C1E"/>
    <w:rsid w:val="005E4CBA"/>
    <w:rsid w:val="005E769B"/>
    <w:rsid w:val="006111B5"/>
    <w:rsid w:val="006556FA"/>
    <w:rsid w:val="006567E1"/>
    <w:rsid w:val="00683116"/>
    <w:rsid w:val="006A0826"/>
    <w:rsid w:val="006A13D0"/>
    <w:rsid w:val="006E5EC9"/>
    <w:rsid w:val="007109B3"/>
    <w:rsid w:val="00722A68"/>
    <w:rsid w:val="007342AF"/>
    <w:rsid w:val="00742A01"/>
    <w:rsid w:val="00770AFC"/>
    <w:rsid w:val="0078379D"/>
    <w:rsid w:val="00792289"/>
    <w:rsid w:val="0079271E"/>
    <w:rsid w:val="00795A79"/>
    <w:rsid w:val="007D122D"/>
    <w:rsid w:val="007D4C87"/>
    <w:rsid w:val="007E2836"/>
    <w:rsid w:val="00816ADE"/>
    <w:rsid w:val="00844D32"/>
    <w:rsid w:val="00846D21"/>
    <w:rsid w:val="008609AD"/>
    <w:rsid w:val="00872291"/>
    <w:rsid w:val="00876535"/>
    <w:rsid w:val="0088794B"/>
    <w:rsid w:val="008B2A73"/>
    <w:rsid w:val="008B3CBE"/>
    <w:rsid w:val="008C3CC3"/>
    <w:rsid w:val="00931FA0"/>
    <w:rsid w:val="00940266"/>
    <w:rsid w:val="009623AA"/>
    <w:rsid w:val="0098690B"/>
    <w:rsid w:val="009B1F1C"/>
    <w:rsid w:val="009B2E46"/>
    <w:rsid w:val="009C0C4C"/>
    <w:rsid w:val="009D5A0F"/>
    <w:rsid w:val="009D7A33"/>
    <w:rsid w:val="009E06E3"/>
    <w:rsid w:val="009F653A"/>
    <w:rsid w:val="00A00F64"/>
    <w:rsid w:val="00A12AC8"/>
    <w:rsid w:val="00A14105"/>
    <w:rsid w:val="00A176F1"/>
    <w:rsid w:val="00A21DFA"/>
    <w:rsid w:val="00A43CB0"/>
    <w:rsid w:val="00A62D72"/>
    <w:rsid w:val="00A65B20"/>
    <w:rsid w:val="00A83C7B"/>
    <w:rsid w:val="00AE50E2"/>
    <w:rsid w:val="00B037FE"/>
    <w:rsid w:val="00B16374"/>
    <w:rsid w:val="00B17403"/>
    <w:rsid w:val="00B20F7C"/>
    <w:rsid w:val="00B257AA"/>
    <w:rsid w:val="00B30C3D"/>
    <w:rsid w:val="00B443C8"/>
    <w:rsid w:val="00B77630"/>
    <w:rsid w:val="00B8779B"/>
    <w:rsid w:val="00BB6610"/>
    <w:rsid w:val="00BF5415"/>
    <w:rsid w:val="00C619C9"/>
    <w:rsid w:val="00C80687"/>
    <w:rsid w:val="00C81208"/>
    <w:rsid w:val="00C91E5E"/>
    <w:rsid w:val="00CA3F0D"/>
    <w:rsid w:val="00CA45B0"/>
    <w:rsid w:val="00CB15B3"/>
    <w:rsid w:val="00CC634D"/>
    <w:rsid w:val="00CE4434"/>
    <w:rsid w:val="00D03D7B"/>
    <w:rsid w:val="00D23A6E"/>
    <w:rsid w:val="00D34BBD"/>
    <w:rsid w:val="00D509C9"/>
    <w:rsid w:val="00D51B6D"/>
    <w:rsid w:val="00D601DF"/>
    <w:rsid w:val="00D60343"/>
    <w:rsid w:val="00D60680"/>
    <w:rsid w:val="00D84958"/>
    <w:rsid w:val="00D9128E"/>
    <w:rsid w:val="00D92CDE"/>
    <w:rsid w:val="00DA3F4C"/>
    <w:rsid w:val="00DA5C35"/>
    <w:rsid w:val="00DA5EA7"/>
    <w:rsid w:val="00DA7C2F"/>
    <w:rsid w:val="00DD50DE"/>
    <w:rsid w:val="00DD50E8"/>
    <w:rsid w:val="00DF3B91"/>
    <w:rsid w:val="00E05FC5"/>
    <w:rsid w:val="00E07C9D"/>
    <w:rsid w:val="00E12E63"/>
    <w:rsid w:val="00E26932"/>
    <w:rsid w:val="00E542C8"/>
    <w:rsid w:val="00E57B2E"/>
    <w:rsid w:val="00E82F65"/>
    <w:rsid w:val="00E8439A"/>
    <w:rsid w:val="00E87B07"/>
    <w:rsid w:val="00E95F5D"/>
    <w:rsid w:val="00EB2332"/>
    <w:rsid w:val="00EB2FDB"/>
    <w:rsid w:val="00EB46F8"/>
    <w:rsid w:val="00EB7492"/>
    <w:rsid w:val="00EC1161"/>
    <w:rsid w:val="00EC20EB"/>
    <w:rsid w:val="00EC585A"/>
    <w:rsid w:val="00EC60AE"/>
    <w:rsid w:val="00F02885"/>
    <w:rsid w:val="00F038CD"/>
    <w:rsid w:val="00F112EE"/>
    <w:rsid w:val="00F8354E"/>
    <w:rsid w:val="00F84741"/>
    <w:rsid w:val="00F97968"/>
    <w:rsid w:val="00FA2F9B"/>
    <w:rsid w:val="00FB120D"/>
    <w:rsid w:val="00FB2359"/>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F8"/>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pa.gov/process-to-reopen-pennsylva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A50C-2C96-43C4-8A6C-09892F93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2452B076-605A-4753-AC65-308F1C7B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Anthony Murlin</cp:lastModifiedBy>
  <cp:revision>2</cp:revision>
  <cp:lastPrinted>2020-09-24T20:34:00Z</cp:lastPrinted>
  <dcterms:created xsi:type="dcterms:W3CDTF">2020-09-24T20:39:00Z</dcterms:created>
  <dcterms:modified xsi:type="dcterms:W3CDTF">2020-09-24T20:39:00Z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